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FE" w:rsidRDefault="00BA56FE" w:rsidP="00BA56FE">
      <w:pPr>
        <w:tabs>
          <w:tab w:val="left" w:pos="709"/>
        </w:tabs>
        <w:rPr>
          <w:sz w:val="28"/>
          <w:szCs w:val="28"/>
        </w:rPr>
      </w:pP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i/>
          <w:kern w:val="28"/>
          <w:sz w:val="32"/>
          <w:szCs w:val="32"/>
        </w:rPr>
      </w:pP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041D0A" w:rsidRPr="00E81EBD" w:rsidRDefault="00041D0A" w:rsidP="00041D0A">
      <w:pPr>
        <w:rPr>
          <w:rFonts w:ascii="Arial" w:hAnsi="Arial" w:cs="Arial"/>
          <w:i/>
          <w:kern w:val="28"/>
          <w:sz w:val="32"/>
          <w:szCs w:val="32"/>
        </w:rPr>
      </w:pPr>
      <w:r w:rsidRPr="00E81EBD">
        <w:rPr>
          <w:rFonts w:ascii="Arial" w:hAnsi="Arial" w:cs="Arial"/>
          <w:kern w:val="28"/>
          <w:sz w:val="32"/>
          <w:szCs w:val="32"/>
        </w:rPr>
        <w:t xml:space="preserve"> </w:t>
      </w:r>
      <w:r w:rsidR="00351AEE">
        <w:rPr>
          <w:rFonts w:ascii="Arial" w:hAnsi="Arial" w:cs="Arial"/>
          <w:kern w:val="28"/>
          <w:sz w:val="32"/>
          <w:szCs w:val="32"/>
        </w:rPr>
        <w:t>16</w:t>
      </w:r>
      <w:r w:rsidRPr="00E81EBD">
        <w:rPr>
          <w:rFonts w:ascii="Arial" w:hAnsi="Arial" w:cs="Arial"/>
          <w:kern w:val="28"/>
          <w:sz w:val="32"/>
          <w:szCs w:val="32"/>
        </w:rPr>
        <w:t>.</w:t>
      </w:r>
      <w:r w:rsidR="00351AEE">
        <w:rPr>
          <w:rFonts w:ascii="Arial" w:hAnsi="Arial" w:cs="Arial"/>
          <w:kern w:val="28"/>
          <w:sz w:val="32"/>
          <w:szCs w:val="32"/>
        </w:rPr>
        <w:t>11</w:t>
      </w:r>
      <w:r>
        <w:rPr>
          <w:rFonts w:ascii="Arial" w:hAnsi="Arial" w:cs="Arial"/>
          <w:kern w:val="28"/>
          <w:sz w:val="32"/>
          <w:szCs w:val="32"/>
        </w:rPr>
        <w:t>.</w:t>
      </w:r>
      <w:r w:rsidRPr="00E81EBD">
        <w:rPr>
          <w:rFonts w:ascii="Arial" w:hAnsi="Arial" w:cs="Arial"/>
          <w:kern w:val="28"/>
          <w:sz w:val="32"/>
          <w:szCs w:val="32"/>
        </w:rPr>
        <w:t xml:space="preserve">2023г.            </w:t>
      </w:r>
      <w:r>
        <w:rPr>
          <w:rFonts w:ascii="Arial" w:hAnsi="Arial" w:cs="Arial"/>
          <w:kern w:val="28"/>
          <w:sz w:val="32"/>
          <w:szCs w:val="32"/>
        </w:rPr>
        <w:t xml:space="preserve">       </w:t>
      </w:r>
      <w:r w:rsidR="00351AEE">
        <w:rPr>
          <w:rFonts w:ascii="Arial" w:hAnsi="Arial" w:cs="Arial"/>
          <w:kern w:val="28"/>
          <w:sz w:val="32"/>
          <w:szCs w:val="32"/>
        </w:rPr>
        <w:t xml:space="preserve">   </w:t>
      </w:r>
      <w:r w:rsidRPr="00E81EBD">
        <w:rPr>
          <w:rFonts w:ascii="Arial" w:hAnsi="Arial" w:cs="Arial"/>
          <w:kern w:val="28"/>
          <w:sz w:val="32"/>
          <w:szCs w:val="32"/>
        </w:rPr>
        <w:t>с</w:t>
      </w:r>
      <w:r w:rsidR="00351AEE">
        <w:rPr>
          <w:rFonts w:ascii="Arial" w:hAnsi="Arial" w:cs="Arial"/>
          <w:kern w:val="28"/>
          <w:sz w:val="32"/>
          <w:szCs w:val="32"/>
        </w:rPr>
        <w:t xml:space="preserve">. Мокрушинское         </w:t>
      </w:r>
      <w:r w:rsidR="00351AEE">
        <w:rPr>
          <w:rFonts w:ascii="Arial" w:hAnsi="Arial" w:cs="Arial"/>
          <w:kern w:val="28"/>
          <w:sz w:val="32"/>
          <w:szCs w:val="32"/>
        </w:rPr>
        <w:tab/>
      </w:r>
      <w:r w:rsidR="00351AEE">
        <w:rPr>
          <w:rFonts w:ascii="Arial" w:hAnsi="Arial" w:cs="Arial"/>
          <w:kern w:val="28"/>
          <w:sz w:val="32"/>
          <w:szCs w:val="32"/>
        </w:rPr>
        <w:tab/>
        <w:t>№  51</w:t>
      </w:r>
      <w:r w:rsidRPr="00E81EBD">
        <w:rPr>
          <w:rFonts w:ascii="Arial" w:hAnsi="Arial" w:cs="Arial"/>
          <w:kern w:val="28"/>
          <w:sz w:val="32"/>
          <w:szCs w:val="32"/>
        </w:rPr>
        <w:t xml:space="preserve">  </w:t>
      </w:r>
    </w:p>
    <w:p w:rsidR="00041D0A" w:rsidRDefault="00041D0A" w:rsidP="00041D0A">
      <w:pPr>
        <w:ind w:firstLine="709"/>
        <w:rPr>
          <w:rFonts w:ascii="Arial" w:hAnsi="Arial" w:cs="Arial"/>
          <w:b/>
          <w:bCs/>
        </w:rPr>
      </w:pPr>
    </w:p>
    <w:p w:rsidR="00BA56FE" w:rsidRPr="00041D0A" w:rsidRDefault="0062629D" w:rsidP="00041D0A">
      <w:pPr>
        <w:autoSpaceDE/>
        <w:autoSpaceDN/>
        <w:ind w:firstLine="709"/>
        <w:contextualSpacing/>
        <w:jc w:val="center"/>
        <w:rPr>
          <w:bCs/>
        </w:rPr>
      </w:pPr>
      <w:hyperlink r:id="rId7" w:tgtFrame="Logical" w:history="1">
        <w:r w:rsidR="00041D0A" w:rsidRPr="00041D0A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</w:r>
        <w:r w:rsidR="00041D0A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 xml:space="preserve">жилищного </w:t>
        </w:r>
        <w:r w:rsidR="00041D0A" w:rsidRPr="00041D0A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>контроля на территории Мокрушинского сельсовета</w:t>
        </w:r>
        <w:r w:rsidR="00331D0C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 xml:space="preserve"> на 2024год</w:t>
        </w:r>
        <w:r w:rsidR="00041D0A" w:rsidRPr="00041D0A">
          <w:rPr>
            <w:rStyle w:val="af4"/>
            <w:rFonts w:ascii="Arial" w:hAnsi="Arial" w:cs="Arial"/>
            <w:color w:val="1F497D"/>
            <w:kern w:val="28"/>
            <w:sz w:val="32"/>
            <w:szCs w:val="32"/>
            <w:u w:val="none"/>
          </w:rPr>
          <w:t xml:space="preserve"> </w:t>
        </w:r>
      </w:hyperlink>
    </w:p>
    <w:p w:rsidR="00BA56FE" w:rsidRDefault="00BA56FE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</w:p>
    <w:p w:rsidR="00041D0A" w:rsidRPr="00BA56FE" w:rsidRDefault="00041D0A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</w:p>
    <w:p w:rsidR="00041D0A" w:rsidRPr="003B0B71" w:rsidRDefault="00DB0998" w:rsidP="003B0B71">
      <w:pPr>
        <w:autoSpaceDE/>
        <w:autoSpaceDN/>
        <w:spacing w:line="276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r w:rsidRPr="003B0B71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В соответствии с </w:t>
      </w:r>
      <w:r w:rsidR="002411A3" w:rsidRPr="003B0B7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3B0B71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, руководствуясь Уставом </w:t>
      </w:r>
      <w:r w:rsidR="00041D0A" w:rsidRPr="003B0B71">
        <w:rPr>
          <w:rFonts w:ascii="Arial" w:hAnsi="Arial" w:cs="Arial"/>
          <w:iCs/>
          <w:color w:val="000000"/>
          <w:sz w:val="24"/>
          <w:szCs w:val="24"/>
          <w:lang w:eastAsia="en-US"/>
        </w:rPr>
        <w:t>Мокрушинского сельсовета</w:t>
      </w:r>
    </w:p>
    <w:p w:rsidR="00DB0998" w:rsidRPr="003B0B71" w:rsidRDefault="005D4B1A" w:rsidP="003B0B71">
      <w:pPr>
        <w:autoSpaceDE/>
        <w:autoSpaceDN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B0B71">
        <w:rPr>
          <w:rFonts w:ascii="Arial" w:hAnsi="Arial" w:cs="Arial"/>
          <w:sz w:val="24"/>
          <w:szCs w:val="24"/>
          <w:lang w:eastAsia="en-US"/>
        </w:rPr>
        <w:t>П</w:t>
      </w:r>
      <w:r w:rsidR="00041D0A" w:rsidRPr="003B0B71">
        <w:rPr>
          <w:rFonts w:ascii="Arial" w:hAnsi="Arial" w:cs="Arial"/>
          <w:sz w:val="24"/>
          <w:szCs w:val="24"/>
          <w:lang w:eastAsia="en-US"/>
        </w:rPr>
        <w:t>ОСТАНАВЛЯЮ</w:t>
      </w:r>
      <w:r w:rsidR="00DB0998" w:rsidRPr="003B0B71">
        <w:rPr>
          <w:rFonts w:ascii="Arial" w:hAnsi="Arial" w:cs="Arial"/>
          <w:sz w:val="24"/>
          <w:szCs w:val="24"/>
          <w:lang w:eastAsia="en-US"/>
        </w:rPr>
        <w:t>:</w:t>
      </w:r>
    </w:p>
    <w:p w:rsidR="00041D0A" w:rsidRPr="003B0B71" w:rsidRDefault="00041D0A" w:rsidP="000B01E7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автомобильном транспорте </w:t>
      </w:r>
      <w:r w:rsidRPr="003B0B71">
        <w:rPr>
          <w:rFonts w:ascii="Arial" w:hAnsi="Arial" w:cs="Arial"/>
          <w:iCs/>
          <w:color w:val="000000"/>
          <w:sz w:val="24"/>
          <w:szCs w:val="24"/>
        </w:rPr>
        <w:t>согласно приложению</w:t>
      </w:r>
      <w:r w:rsidRPr="003B0B71">
        <w:rPr>
          <w:rFonts w:ascii="Arial" w:hAnsi="Arial" w:cs="Arial"/>
          <w:sz w:val="24"/>
          <w:szCs w:val="24"/>
        </w:rPr>
        <w:t>.</w:t>
      </w:r>
    </w:p>
    <w:p w:rsidR="005A6286" w:rsidRPr="003B0B71" w:rsidRDefault="00041D0A" w:rsidP="000B01E7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2. </w:t>
      </w:r>
      <w:r w:rsidR="005A6286" w:rsidRPr="003B0B71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 Мокрушинского сельсовета от </w:t>
      </w:r>
      <w:r w:rsidR="003B0B71" w:rsidRPr="003B0B71">
        <w:rPr>
          <w:rFonts w:ascii="Arial" w:hAnsi="Arial" w:cs="Arial"/>
          <w:sz w:val="24"/>
          <w:szCs w:val="24"/>
        </w:rPr>
        <w:t>07</w:t>
      </w:r>
      <w:r w:rsidR="005A6286" w:rsidRPr="003B0B71">
        <w:rPr>
          <w:rFonts w:ascii="Arial" w:hAnsi="Arial" w:cs="Arial"/>
          <w:sz w:val="24"/>
          <w:szCs w:val="24"/>
        </w:rPr>
        <w:t>.1</w:t>
      </w:r>
      <w:r w:rsidR="003B0B71" w:rsidRPr="003B0B71">
        <w:rPr>
          <w:rFonts w:ascii="Arial" w:hAnsi="Arial" w:cs="Arial"/>
          <w:sz w:val="24"/>
          <w:szCs w:val="24"/>
        </w:rPr>
        <w:t>0</w:t>
      </w:r>
      <w:r w:rsidR="005A6286" w:rsidRPr="003B0B71">
        <w:rPr>
          <w:rFonts w:ascii="Arial" w:hAnsi="Arial" w:cs="Arial"/>
          <w:sz w:val="24"/>
          <w:szCs w:val="24"/>
        </w:rPr>
        <w:t>.2021г. №</w:t>
      </w:r>
      <w:r w:rsidR="003B0B71" w:rsidRPr="003B0B71">
        <w:rPr>
          <w:rFonts w:ascii="Arial" w:hAnsi="Arial" w:cs="Arial"/>
          <w:sz w:val="24"/>
          <w:szCs w:val="24"/>
        </w:rPr>
        <w:t xml:space="preserve"> 39</w:t>
      </w:r>
      <w:r w:rsidR="005A6286" w:rsidRPr="003B0B71">
        <w:rPr>
          <w:rFonts w:ascii="Arial" w:hAnsi="Arial" w:cs="Arial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</w:t>
      </w:r>
      <w:r w:rsidR="003B0B71" w:rsidRPr="003B0B71">
        <w:rPr>
          <w:rFonts w:ascii="Arial" w:hAnsi="Arial" w:cs="Arial"/>
          <w:sz w:val="24"/>
          <w:szCs w:val="24"/>
        </w:rPr>
        <w:t xml:space="preserve">на 2022 год в сфере </w:t>
      </w:r>
      <w:r w:rsidR="005A6286" w:rsidRPr="003B0B71">
        <w:rPr>
          <w:rFonts w:ascii="Arial" w:hAnsi="Arial" w:cs="Arial"/>
          <w:sz w:val="24"/>
          <w:szCs w:val="24"/>
        </w:rPr>
        <w:t>муниципального жилищного контроля  на территории Мокрушинского сельсовета</w:t>
      </w:r>
      <w:r w:rsidR="003B0B71" w:rsidRPr="003B0B71">
        <w:rPr>
          <w:rFonts w:ascii="Arial" w:hAnsi="Arial" w:cs="Arial"/>
          <w:sz w:val="24"/>
          <w:szCs w:val="24"/>
        </w:rPr>
        <w:t>»</w:t>
      </w:r>
    </w:p>
    <w:p w:rsidR="00041D0A" w:rsidRPr="003B0B71" w:rsidRDefault="00041D0A" w:rsidP="000B01E7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041D0A" w:rsidRPr="003B0B71" w:rsidRDefault="00041D0A" w:rsidP="000B01E7">
      <w:pPr>
        <w:shd w:val="clear" w:color="auto" w:fill="FFFFFF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4. </w:t>
      </w:r>
      <w:r w:rsidRPr="003B0B71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газете «Информационный Мокрушинский  бюллетень»  и подлежит размещению в информационно-телекоммуникационной сети Интернет на сайте Мокрушинского сельсовета </w:t>
      </w:r>
      <w:r w:rsidRPr="003B0B71">
        <w:rPr>
          <w:rFonts w:ascii="Arial" w:hAnsi="Arial" w:cs="Arial"/>
          <w:color w:val="000000"/>
          <w:sz w:val="24"/>
          <w:szCs w:val="24"/>
          <w:lang w:val="en-US"/>
        </w:rPr>
        <w:t>mokrushinskij</w:t>
      </w:r>
      <w:r w:rsidRPr="003B0B71">
        <w:rPr>
          <w:rFonts w:ascii="Arial" w:hAnsi="Arial" w:cs="Arial"/>
          <w:color w:val="000000"/>
          <w:sz w:val="24"/>
          <w:szCs w:val="24"/>
        </w:rPr>
        <w:t>.</w:t>
      </w:r>
      <w:r w:rsidRPr="003B0B71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r w:rsidRPr="003B0B71">
        <w:rPr>
          <w:rFonts w:ascii="Arial" w:hAnsi="Arial" w:cs="Arial"/>
          <w:color w:val="000000"/>
          <w:sz w:val="24"/>
          <w:szCs w:val="24"/>
        </w:rPr>
        <w:t>.</w:t>
      </w:r>
      <w:r w:rsidRPr="003B0B71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3B0B7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B0B71">
        <w:rPr>
          <w:rFonts w:ascii="Arial" w:hAnsi="Arial" w:cs="Arial"/>
          <w:sz w:val="24"/>
          <w:szCs w:val="24"/>
        </w:rPr>
        <w:t>но не ранее 01.01.2024г.</w:t>
      </w:r>
    </w:p>
    <w:p w:rsidR="00041D0A" w:rsidRPr="003B0B71" w:rsidRDefault="00041D0A" w:rsidP="003B0B7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41D0A" w:rsidRPr="00041D0A" w:rsidRDefault="00041D0A" w:rsidP="00041D0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41D0A" w:rsidRDefault="00041D0A" w:rsidP="00041D0A">
      <w:pPr>
        <w:spacing w:line="276" w:lineRule="auto"/>
        <w:jc w:val="both"/>
        <w:rPr>
          <w:rFonts w:ascii="Arial" w:hAnsi="Arial" w:cs="Arial"/>
          <w:i/>
        </w:rPr>
      </w:pPr>
    </w:p>
    <w:p w:rsidR="00041D0A" w:rsidRPr="00E81EBD" w:rsidRDefault="00041D0A" w:rsidP="00041D0A">
      <w:pPr>
        <w:spacing w:line="276" w:lineRule="auto"/>
        <w:jc w:val="both"/>
        <w:rPr>
          <w:rFonts w:ascii="Arial" w:hAnsi="Arial" w:cs="Arial"/>
          <w:i/>
        </w:rPr>
      </w:pPr>
    </w:p>
    <w:p w:rsidR="00041D0A" w:rsidRPr="00041D0A" w:rsidRDefault="00041D0A" w:rsidP="00041D0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41D0A">
        <w:rPr>
          <w:rFonts w:ascii="Arial" w:hAnsi="Arial" w:cs="Arial"/>
          <w:sz w:val="24"/>
          <w:szCs w:val="24"/>
        </w:rPr>
        <w:t>Глава</w:t>
      </w:r>
    </w:p>
    <w:p w:rsidR="00041D0A" w:rsidRPr="00041D0A" w:rsidRDefault="00041D0A" w:rsidP="00041D0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41D0A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  <w:t>Г.П.Шваб</w:t>
      </w:r>
    </w:p>
    <w:p w:rsidR="00041D0A" w:rsidRPr="00041D0A" w:rsidRDefault="00041D0A" w:rsidP="00041D0A">
      <w:pPr>
        <w:autoSpaceDE/>
        <w:autoSpaceDN/>
        <w:ind w:firstLine="709"/>
        <w:jc w:val="both"/>
        <w:rPr>
          <w:iCs/>
          <w:color w:val="000000"/>
          <w:sz w:val="24"/>
          <w:szCs w:val="24"/>
          <w:lang w:eastAsia="en-US"/>
        </w:rPr>
      </w:pPr>
      <w:r w:rsidRPr="00041D0A">
        <w:rPr>
          <w:rFonts w:ascii="Arial" w:hAnsi="Arial" w:cs="Arial"/>
          <w:sz w:val="24"/>
          <w:szCs w:val="24"/>
        </w:rPr>
        <w:br w:type="page"/>
      </w:r>
    </w:p>
    <w:p w:rsidR="00041D0A" w:rsidRDefault="00041D0A" w:rsidP="00DB0998">
      <w:pPr>
        <w:autoSpaceDE/>
        <w:autoSpaceDN/>
        <w:ind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2411A3" w:rsidRDefault="002411A3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041D0A" w:rsidRPr="00C07027" w:rsidRDefault="00041D0A" w:rsidP="00041D0A">
      <w:pPr>
        <w:spacing w:line="276" w:lineRule="auto"/>
        <w:jc w:val="right"/>
        <w:rPr>
          <w:rFonts w:ascii="Arial" w:hAnsi="Arial" w:cs="Arial"/>
          <w:sz w:val="18"/>
        </w:rPr>
      </w:pPr>
      <w:r w:rsidRPr="00C07027">
        <w:rPr>
          <w:rFonts w:ascii="Arial" w:hAnsi="Arial" w:cs="Arial"/>
          <w:sz w:val="18"/>
        </w:rPr>
        <w:t>Приложение к</w:t>
      </w:r>
    </w:p>
    <w:p w:rsidR="00041D0A" w:rsidRPr="00C07027" w:rsidRDefault="00041D0A" w:rsidP="00041D0A">
      <w:pPr>
        <w:ind w:left="6804"/>
        <w:jc w:val="right"/>
        <w:rPr>
          <w:rFonts w:ascii="Arial" w:hAnsi="Arial" w:cs="Arial"/>
          <w:sz w:val="18"/>
        </w:rPr>
      </w:pPr>
      <w:r w:rsidRPr="00C07027">
        <w:rPr>
          <w:rFonts w:ascii="Arial" w:hAnsi="Arial" w:cs="Arial"/>
          <w:sz w:val="18"/>
        </w:rPr>
        <w:t xml:space="preserve">Постановлению администрации Мокрушинского сельсовета </w:t>
      </w:r>
    </w:p>
    <w:p w:rsidR="00041D0A" w:rsidRPr="00C07027" w:rsidRDefault="00041D0A" w:rsidP="00041D0A">
      <w:pPr>
        <w:ind w:left="6946"/>
        <w:jc w:val="right"/>
        <w:rPr>
          <w:rFonts w:ascii="Arial" w:hAnsi="Arial" w:cs="Arial"/>
          <w:sz w:val="18"/>
        </w:rPr>
      </w:pPr>
      <w:r w:rsidRPr="00C07027">
        <w:rPr>
          <w:rFonts w:ascii="Arial" w:hAnsi="Arial" w:cs="Arial"/>
          <w:sz w:val="18"/>
        </w:rPr>
        <w:t xml:space="preserve">  от </w:t>
      </w:r>
      <w:r w:rsidR="00351AEE">
        <w:rPr>
          <w:rFonts w:ascii="Arial" w:hAnsi="Arial" w:cs="Arial"/>
          <w:sz w:val="18"/>
        </w:rPr>
        <w:t>16</w:t>
      </w:r>
      <w:r w:rsidRPr="00C07027">
        <w:rPr>
          <w:rFonts w:ascii="Arial" w:hAnsi="Arial" w:cs="Arial"/>
          <w:sz w:val="18"/>
        </w:rPr>
        <w:t>.</w:t>
      </w:r>
      <w:r w:rsidR="00351AEE">
        <w:rPr>
          <w:rFonts w:ascii="Arial" w:hAnsi="Arial" w:cs="Arial"/>
          <w:sz w:val="18"/>
        </w:rPr>
        <w:t>11</w:t>
      </w:r>
      <w:r w:rsidRPr="00C07027">
        <w:rPr>
          <w:rFonts w:ascii="Arial" w:hAnsi="Arial" w:cs="Arial"/>
          <w:sz w:val="18"/>
        </w:rPr>
        <w:t xml:space="preserve"> 2023 г. № </w:t>
      </w:r>
      <w:r w:rsidR="00351AEE">
        <w:rPr>
          <w:rFonts w:ascii="Arial" w:hAnsi="Arial" w:cs="Arial"/>
          <w:sz w:val="18"/>
        </w:rPr>
        <w:t>51</w:t>
      </w:r>
    </w:p>
    <w:p w:rsidR="00041D0A" w:rsidRDefault="00041D0A" w:rsidP="00041D0A">
      <w:pPr>
        <w:ind w:left="4956"/>
        <w:jc w:val="center"/>
      </w:pPr>
    </w:p>
    <w:p w:rsidR="00BA56FE" w:rsidRDefault="00BA56FE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1B0F02" w:rsidRDefault="001B0F02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BA56FE" w:rsidRPr="00041D0A" w:rsidRDefault="00BA56FE" w:rsidP="00BA56FE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041D0A">
        <w:rPr>
          <w:rFonts w:ascii="Arial" w:hAnsi="Arial" w:cs="Arial"/>
          <w:b/>
          <w:sz w:val="22"/>
          <w:szCs w:val="22"/>
        </w:rPr>
        <w:t xml:space="preserve">Программа </w:t>
      </w:r>
    </w:p>
    <w:p w:rsidR="00BA56FE" w:rsidRPr="00041D0A" w:rsidRDefault="00BA56FE" w:rsidP="00BA56FE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bookmarkStart w:id="2" w:name="OLE_LINK3"/>
      <w:r w:rsidRPr="00041D0A">
        <w:rPr>
          <w:rFonts w:ascii="Arial" w:eastAsia="Calibri" w:hAnsi="Arial" w:cs="Arial"/>
          <w:b/>
          <w:sz w:val="22"/>
          <w:szCs w:val="22"/>
          <w:lang w:eastAsia="en-US"/>
        </w:rPr>
        <w:t xml:space="preserve">профилактики </w:t>
      </w:r>
      <w:bookmarkStart w:id="3" w:name="OLE_LINK22"/>
      <w:bookmarkStart w:id="4" w:name="OLE_LINK23"/>
      <w:r w:rsidRPr="00041D0A">
        <w:rPr>
          <w:rFonts w:ascii="Arial" w:eastAsia="Calibri" w:hAnsi="Arial" w:cs="Arial"/>
          <w:b/>
          <w:sz w:val="22"/>
          <w:szCs w:val="22"/>
          <w:lang w:eastAsia="en-US"/>
        </w:rPr>
        <w:t>рисков причинения вреда (ущерба) охраняемым законом ценностям</w:t>
      </w:r>
      <w:bookmarkEnd w:id="0"/>
      <w:bookmarkEnd w:id="1"/>
      <w:bookmarkEnd w:id="2"/>
      <w:bookmarkEnd w:id="3"/>
      <w:bookmarkEnd w:id="4"/>
      <w:r w:rsidR="005A628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41D0A">
        <w:rPr>
          <w:rFonts w:ascii="Arial" w:hAnsi="Arial" w:cs="Arial"/>
          <w:b/>
          <w:sz w:val="22"/>
          <w:szCs w:val="22"/>
        </w:rPr>
        <w:t xml:space="preserve">при осуществлении муниципального жилищного контроля </w:t>
      </w:r>
      <w:r w:rsidR="005A6286" w:rsidRPr="005A6286">
        <w:rPr>
          <w:rFonts w:ascii="Arial" w:hAnsi="Arial" w:cs="Arial"/>
          <w:b/>
          <w:sz w:val="22"/>
          <w:szCs w:val="22"/>
        </w:rPr>
        <w:t>на территории Мокрушинского сельсовета на 2024год</w:t>
      </w:r>
    </w:p>
    <w:p w:rsidR="00BA56FE" w:rsidRPr="00041D0A" w:rsidRDefault="00BA56FE" w:rsidP="00BA56FE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BA56FE" w:rsidRPr="00041D0A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1D0A">
        <w:rPr>
          <w:rFonts w:ascii="Arial" w:hAnsi="Arial" w:cs="Arial"/>
          <w:b/>
          <w:bCs/>
          <w:sz w:val="22"/>
          <w:szCs w:val="22"/>
        </w:rPr>
        <w:t>Раздел 1. Общие положения </w:t>
      </w:r>
    </w:p>
    <w:p w:rsidR="00BA56FE" w:rsidRPr="00EB2454" w:rsidRDefault="00BA56FE" w:rsidP="00EB2454">
      <w:pPr>
        <w:ind w:firstLine="567"/>
        <w:outlineLvl w:val="0"/>
        <w:rPr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 xml:space="preserve">1. </w:t>
      </w:r>
      <w:r w:rsidR="00CA035B" w:rsidRPr="00CA035B">
        <w:rPr>
          <w:rFonts w:ascii="Arial" w:hAnsi="Arial" w:cs="Arial"/>
          <w:sz w:val="22"/>
          <w:szCs w:val="22"/>
        </w:rPr>
        <w:t>Настоящая Программа профилактики рисков причинения вреда (ущерба) охраняемым законом ценностям на 2024 год</w:t>
      </w:r>
      <w:r w:rsidR="00EB2454">
        <w:rPr>
          <w:rFonts w:ascii="Arial" w:hAnsi="Arial" w:cs="Arial"/>
          <w:sz w:val="22"/>
          <w:szCs w:val="22"/>
        </w:rPr>
        <w:t xml:space="preserve"> </w:t>
      </w:r>
      <w:r w:rsidR="00CA035B" w:rsidRPr="00CA035B">
        <w:rPr>
          <w:rFonts w:ascii="Arial" w:hAnsi="Arial" w:cs="Arial"/>
          <w:sz w:val="22"/>
          <w:szCs w:val="22"/>
        </w:rPr>
        <w:t xml:space="preserve"> в сфере муниципального жилищного  контроля  на территории </w:t>
      </w:r>
      <w:r w:rsidR="00EB2454">
        <w:rPr>
          <w:rFonts w:ascii="Arial" w:hAnsi="Arial" w:cs="Arial"/>
          <w:sz w:val="22"/>
          <w:szCs w:val="22"/>
        </w:rPr>
        <w:t>Мокруш</w:t>
      </w:r>
      <w:r w:rsidR="00CA035B" w:rsidRPr="00CA035B">
        <w:rPr>
          <w:rFonts w:ascii="Arial" w:hAnsi="Arial" w:cs="Arial"/>
          <w:sz w:val="22"/>
          <w:szCs w:val="22"/>
        </w:rPr>
        <w:t>инского сельсовета  Казачинского района Красноярского края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</w:t>
      </w:r>
      <w:r w:rsidR="00CA035B" w:rsidRPr="00CA035B">
        <w:rPr>
          <w:sz w:val="22"/>
          <w:szCs w:val="22"/>
        </w:rPr>
        <w:t>.</w:t>
      </w:r>
      <w:r w:rsidR="00EB2454" w:rsidRPr="00EB2454">
        <w:rPr>
          <w:rFonts w:ascii="Arial" w:hAnsi="Arial" w:cs="Arial"/>
          <w:sz w:val="22"/>
          <w:szCs w:val="22"/>
        </w:rPr>
        <w:t xml:space="preserve"> </w:t>
      </w:r>
      <w:r w:rsidR="00EB2454">
        <w:rPr>
          <w:rFonts w:ascii="Arial" w:hAnsi="Arial" w:cs="Arial"/>
          <w:sz w:val="22"/>
          <w:szCs w:val="22"/>
        </w:rPr>
        <w:t xml:space="preserve">Программа </w:t>
      </w:r>
      <w:r w:rsidR="00EB2454" w:rsidRPr="00041D0A">
        <w:rPr>
          <w:rFonts w:ascii="Arial" w:hAnsi="Arial" w:cs="Arial"/>
          <w:sz w:val="22"/>
          <w:szCs w:val="22"/>
        </w:rPr>
        <w:t xml:space="preserve">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EB2454">
        <w:rPr>
          <w:rFonts w:ascii="Arial" w:hAnsi="Arial" w:cs="Arial"/>
          <w:sz w:val="22"/>
          <w:szCs w:val="22"/>
        </w:rPr>
        <w:t xml:space="preserve"> в Российской Федерации»</w:t>
      </w:r>
      <w:r w:rsidR="00EB2454" w:rsidRPr="00041D0A">
        <w:rPr>
          <w:rFonts w:ascii="Arial" w:hAnsi="Arial" w:cs="Arial"/>
          <w:sz w:val="22"/>
          <w:szCs w:val="22"/>
        </w:rPr>
        <w:t>, а так же Постановлением</w:t>
      </w:r>
      <w:r w:rsidR="00EB2454">
        <w:rPr>
          <w:rFonts w:ascii="Arial" w:hAnsi="Arial" w:cs="Arial"/>
          <w:sz w:val="22"/>
          <w:szCs w:val="22"/>
        </w:rPr>
        <w:t xml:space="preserve"> </w:t>
      </w:r>
      <w:r w:rsidR="00EB2454" w:rsidRPr="00041D0A">
        <w:rPr>
          <w:rFonts w:ascii="Arial" w:hAnsi="Arial" w:cs="Arial"/>
          <w:sz w:val="22"/>
          <w:szCs w:val="22"/>
        </w:rPr>
        <w:t>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56FE" w:rsidRPr="00041D0A" w:rsidRDefault="00BA56FE" w:rsidP="00BA56FE">
      <w:pPr>
        <w:widowControl w:val="0"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2. Органом уполномоченным на осуществление муниципального жилищного контроля и реализацию мероприятий Прогр</w:t>
      </w:r>
      <w:r w:rsidR="00EB2454">
        <w:rPr>
          <w:rFonts w:ascii="Arial" w:hAnsi="Arial" w:cs="Arial"/>
          <w:sz w:val="22"/>
          <w:szCs w:val="22"/>
        </w:rPr>
        <w:t xml:space="preserve">аммы </w:t>
      </w:r>
      <w:r w:rsidRPr="00041D0A">
        <w:rPr>
          <w:rFonts w:ascii="Arial" w:hAnsi="Arial" w:cs="Arial"/>
          <w:sz w:val="22"/>
          <w:szCs w:val="22"/>
        </w:rPr>
        <w:t xml:space="preserve"> является </w:t>
      </w:r>
      <w:r w:rsidR="00041D0A">
        <w:rPr>
          <w:rFonts w:ascii="Arial" w:hAnsi="Arial" w:cs="Arial"/>
          <w:sz w:val="22"/>
          <w:szCs w:val="22"/>
        </w:rPr>
        <w:t>админис</w:t>
      </w:r>
      <w:r w:rsidR="00EB2454">
        <w:rPr>
          <w:rFonts w:ascii="Arial" w:hAnsi="Arial" w:cs="Arial"/>
          <w:sz w:val="22"/>
          <w:szCs w:val="22"/>
        </w:rPr>
        <w:t>трация Мокрушинского сельсовета(далее администрация).</w:t>
      </w:r>
    </w:p>
    <w:p w:rsidR="006A2643" w:rsidRPr="00041D0A" w:rsidRDefault="006A2643" w:rsidP="002411A3">
      <w:pPr>
        <w:autoSpaceDE/>
        <w:autoSpaceDN/>
        <w:jc w:val="center"/>
        <w:rPr>
          <w:rFonts w:ascii="Arial" w:hAnsi="Arial" w:cs="Arial"/>
          <w:bCs/>
          <w:sz w:val="22"/>
          <w:szCs w:val="22"/>
        </w:rPr>
      </w:pPr>
    </w:p>
    <w:p w:rsidR="004A00CB" w:rsidRPr="00041D0A" w:rsidRDefault="00BA56FE" w:rsidP="004A00CB">
      <w:pPr>
        <w:ind w:firstLine="708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41D0A">
        <w:rPr>
          <w:rFonts w:ascii="Arial" w:hAnsi="Arial" w:cs="Arial"/>
          <w:b/>
          <w:bCs/>
          <w:sz w:val="22"/>
          <w:szCs w:val="22"/>
        </w:rPr>
        <w:t xml:space="preserve">Раздел 2. </w:t>
      </w:r>
      <w:r w:rsidR="004A00CB" w:rsidRPr="00041D0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041D0A">
        <w:rPr>
          <w:rFonts w:ascii="Arial" w:eastAsia="Calibri" w:hAnsi="Arial" w:cs="Arial"/>
          <w:b/>
          <w:bCs/>
          <w:sz w:val="22"/>
          <w:szCs w:val="22"/>
          <w:lang w:eastAsia="en-US"/>
        </w:rPr>
        <w:t>администрации Мокрушинского сельсовета</w:t>
      </w:r>
      <w:r w:rsidR="004A00CB" w:rsidRPr="00041D0A">
        <w:rPr>
          <w:rFonts w:ascii="Arial" w:eastAsia="Calibri" w:hAnsi="Arial" w:cs="Arial"/>
          <w:b/>
          <w:bCs/>
          <w:sz w:val="22"/>
          <w:szCs w:val="22"/>
          <w:lang w:eastAsia="en-US"/>
        </w:rPr>
        <w:t>, характеристика проблем, на решение которых направлена Программа</w:t>
      </w:r>
    </w:p>
    <w:p w:rsidR="00EB2A77" w:rsidRPr="00EB2A77" w:rsidRDefault="00BA56FE" w:rsidP="00EB2A77">
      <w:pPr>
        <w:pStyle w:val="ConsPlusNormal"/>
        <w:ind w:firstLine="709"/>
      </w:pPr>
      <w:r w:rsidRPr="00041D0A">
        <w:rPr>
          <w:color w:val="00000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Pr="00CC731D">
        <w:rPr>
          <w:color w:val="000000"/>
        </w:rPr>
        <w:t>,</w:t>
      </w:r>
      <w:r w:rsidR="00CC731D" w:rsidRPr="00CC731D">
        <w:rPr>
          <w:shd w:val="clear" w:color="auto" w:fill="FFFFFF"/>
        </w:rPr>
        <w:t xml:space="preserve">  указанных в </w:t>
      </w:r>
      <w:hyperlink r:id="rId8" w:anchor="/document/12138291/entry/210101" w:history="1">
        <w:r w:rsidR="00CC731D" w:rsidRPr="00CC731D">
          <w:rPr>
            <w:rStyle w:val="af4"/>
            <w:shd w:val="clear" w:color="auto" w:fill="FFFFFF"/>
          </w:rPr>
          <w:t>пунктах 1 - 11 части 1</w:t>
        </w:r>
      </w:hyperlink>
      <w:r w:rsidR="00CC731D" w:rsidRPr="00CC731D">
        <w:rPr>
          <w:shd w:val="clear" w:color="auto" w:fill="FFFFFF"/>
        </w:rPr>
        <w:t> статьи 20 Жилищного кодекса Российской Федерации"</w:t>
      </w:r>
      <w:r w:rsidR="00041D0A">
        <w:rPr>
          <w:color w:val="000000"/>
        </w:rPr>
        <w:t xml:space="preserve"> </w:t>
      </w:r>
      <w:r w:rsidR="00EB2A77" w:rsidRPr="00EB2A77">
        <w:rPr>
          <w:shd w:val="clear" w:color="auto" w:fill="FFFFFF"/>
        </w:rPr>
        <w:t>", в отношении муниципального жилищного фонда.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Объектами муниципального жилищного контроля являются: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 xml:space="preserve">- результаты деятельности контролируемых лиц, в том числе работы </w:t>
      </w:r>
      <w:r w:rsidRPr="00041D0A">
        <w:rPr>
          <w:rFonts w:ascii="Arial" w:hAnsi="Arial" w:cs="Arial"/>
          <w:color w:val="000000"/>
          <w:sz w:val="22"/>
          <w:szCs w:val="22"/>
        </w:rPr>
        <w:br/>
        <w:t>и услуги, к которым предъявляются обязательные требования.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Основными функциями муниципального жилищного контроля являются предупреждение, выявление и пресечение нарушений контролируемыми лицами</w:t>
      </w:r>
      <w:r w:rsidR="006855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41D0A">
        <w:rPr>
          <w:rFonts w:ascii="Arial" w:hAnsi="Arial" w:cs="Arial"/>
          <w:color w:val="000000"/>
          <w:sz w:val="22"/>
          <w:szCs w:val="22"/>
        </w:rPr>
        <w:t xml:space="preserve">обязательных требований посредством организации и проведения проверок указанных лиц. </w:t>
      </w:r>
    </w:p>
    <w:p w:rsidR="008D22B3" w:rsidRPr="00041D0A" w:rsidRDefault="008D22B3" w:rsidP="008D22B3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1D0A">
        <w:rPr>
          <w:rFonts w:ascii="Arial" w:eastAsia="Calibri" w:hAnsi="Arial" w:cs="Arial"/>
          <w:sz w:val="22"/>
          <w:szCs w:val="22"/>
          <w:lang w:eastAsia="en-US"/>
        </w:rPr>
        <w:t>Контролируемыми лицами при осуществлении муниципального контроля</w:t>
      </w:r>
      <w:r w:rsidR="00041D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>являются</w:t>
      </w:r>
      <w:r w:rsidR="00041D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41D0A">
        <w:rPr>
          <w:rFonts w:ascii="Arial" w:hAnsi="Arial" w:cs="Arial"/>
          <w:color w:val="000000"/>
          <w:sz w:val="22"/>
          <w:szCs w:val="22"/>
        </w:rPr>
        <w:t>юридические лица, индивидуальные предприниматели, граждане.</w:t>
      </w:r>
    </w:p>
    <w:p w:rsidR="008D22B3" w:rsidRPr="00041D0A" w:rsidRDefault="008D22B3" w:rsidP="008D22B3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Главной задачей </w:t>
      </w:r>
      <w:r w:rsidR="00DD2D94">
        <w:rPr>
          <w:rFonts w:ascii="Arial" w:eastAsia="Calibri" w:hAnsi="Arial" w:cs="Arial"/>
          <w:sz w:val="22"/>
          <w:szCs w:val="22"/>
          <w:lang w:eastAsia="en-US"/>
        </w:rPr>
        <w:t>администрации Мокрушинского сельсовета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D22B3" w:rsidRPr="00DD2D94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lastRenderedPageBreak/>
        <w:t xml:space="preserve">муниципального контроля, устранения причин, факторов и условий, способствующих указанным нарушениям, </w:t>
      </w:r>
      <w:r w:rsidRPr="00DD2D94">
        <w:rPr>
          <w:rFonts w:ascii="Arial" w:eastAsia="Calibri" w:hAnsi="Arial" w:cs="Arial"/>
          <w:sz w:val="22"/>
          <w:szCs w:val="22"/>
          <w:lang w:eastAsia="en-US"/>
        </w:rPr>
        <w:t xml:space="preserve">органом, осуществляющим муниципальный контроль,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проводились мероприятия по профилактике таких нарушений в соответствии с программой по профилактике нарушений в </w:t>
      </w:r>
      <w:r w:rsidR="00DD2D94" w:rsidRPr="00DD2D94">
        <w:rPr>
          <w:rStyle w:val="af3"/>
          <w:rFonts w:ascii="Arial" w:hAnsi="Arial" w:cs="Arial"/>
          <w:i w:val="0"/>
          <w:sz w:val="22"/>
          <w:szCs w:val="22"/>
        </w:rPr>
        <w:t>202</w:t>
      </w:r>
      <w:r w:rsidR="00685563">
        <w:rPr>
          <w:rStyle w:val="af3"/>
          <w:rFonts w:ascii="Arial" w:hAnsi="Arial" w:cs="Arial"/>
          <w:i w:val="0"/>
          <w:sz w:val="22"/>
          <w:szCs w:val="22"/>
        </w:rPr>
        <w:t>4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 году. </w:t>
      </w:r>
    </w:p>
    <w:p w:rsidR="007772ED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В частности, </w:t>
      </w:r>
      <w:r w:rsidR="007772ED">
        <w:rPr>
          <w:rStyle w:val="af3"/>
          <w:rFonts w:ascii="Arial" w:hAnsi="Arial" w:cs="Arial"/>
          <w:i w:val="0"/>
          <w:sz w:val="22"/>
          <w:szCs w:val="22"/>
        </w:rPr>
        <w:t xml:space="preserve">за 9 месяцев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 </w:t>
      </w:r>
      <w:r w:rsidR="00DD2D94" w:rsidRPr="00DD2D94">
        <w:rPr>
          <w:rStyle w:val="af3"/>
          <w:rFonts w:ascii="Arial" w:hAnsi="Arial" w:cs="Arial"/>
          <w:i w:val="0"/>
          <w:sz w:val="22"/>
          <w:szCs w:val="22"/>
        </w:rPr>
        <w:t>202</w:t>
      </w:r>
      <w:r w:rsidR="00685563">
        <w:rPr>
          <w:rStyle w:val="af3"/>
          <w:rFonts w:ascii="Arial" w:hAnsi="Arial" w:cs="Arial"/>
          <w:i w:val="0"/>
          <w:sz w:val="22"/>
          <w:szCs w:val="22"/>
        </w:rPr>
        <w:t>3</w:t>
      </w:r>
      <w:r w:rsidR="007772ED">
        <w:rPr>
          <w:rStyle w:val="af3"/>
          <w:rFonts w:ascii="Arial" w:hAnsi="Arial" w:cs="Arial"/>
          <w:i w:val="0"/>
          <w:sz w:val="22"/>
          <w:szCs w:val="22"/>
        </w:rPr>
        <w:t xml:space="preserve"> года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>в целях профилактики нарушений обязательных требований</w:t>
      </w:r>
      <w:r w:rsidR="007772ED" w:rsidRPr="007772ED">
        <w:rPr>
          <w:sz w:val="24"/>
          <w:szCs w:val="24"/>
        </w:rPr>
        <w:t xml:space="preserve"> </w:t>
      </w:r>
      <w:r w:rsidR="007772ED" w:rsidRPr="007772ED">
        <w:rPr>
          <w:rFonts w:ascii="Arial" w:hAnsi="Arial" w:cs="Arial"/>
          <w:sz w:val="22"/>
          <w:szCs w:val="22"/>
        </w:rPr>
        <w:t>администрацией  в 2023 году осуществляются следующие мероприятия:</w:t>
      </w:r>
    </w:p>
    <w:p w:rsidR="008D22B3" w:rsidRPr="00DD2D94" w:rsidRDefault="007772ED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>
        <w:rPr>
          <w:rStyle w:val="af3"/>
          <w:rFonts w:ascii="Arial" w:hAnsi="Arial" w:cs="Arial"/>
          <w:i w:val="0"/>
          <w:sz w:val="22"/>
          <w:szCs w:val="22"/>
        </w:rPr>
        <w:t>-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 на официальном </w:t>
      </w:r>
      <w:r>
        <w:rPr>
          <w:rStyle w:val="af3"/>
          <w:rFonts w:ascii="Arial" w:hAnsi="Arial" w:cs="Arial"/>
          <w:i w:val="0"/>
          <w:sz w:val="22"/>
          <w:szCs w:val="22"/>
        </w:rPr>
        <w:t xml:space="preserve">сайте администрации сельсовета 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 в информационно-телек</w:t>
      </w:r>
      <w:r>
        <w:rPr>
          <w:rStyle w:val="af3"/>
          <w:rFonts w:ascii="Arial" w:hAnsi="Arial" w:cs="Arial"/>
          <w:i w:val="0"/>
          <w:sz w:val="22"/>
          <w:szCs w:val="22"/>
        </w:rPr>
        <w:t>оммуникационной сети «Интернет» обеспечивалось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</w:t>
      </w:r>
      <w:r>
        <w:rPr>
          <w:rStyle w:val="af3"/>
          <w:rFonts w:ascii="Arial" w:hAnsi="Arial" w:cs="Arial"/>
          <w:i w:val="0"/>
          <w:sz w:val="22"/>
          <w:szCs w:val="22"/>
        </w:rPr>
        <w:t>я информация;</w:t>
      </w:r>
    </w:p>
    <w:p w:rsidR="008D22B3" w:rsidRPr="00DD2D94" w:rsidRDefault="00557E18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>
        <w:rPr>
          <w:rStyle w:val="af3"/>
          <w:rFonts w:ascii="Arial" w:hAnsi="Arial" w:cs="Arial"/>
          <w:i w:val="0"/>
          <w:sz w:val="22"/>
          <w:szCs w:val="22"/>
        </w:rPr>
        <w:t>- р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>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D22B3" w:rsidRPr="00DD2D94" w:rsidRDefault="00557E18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>
        <w:rPr>
          <w:rStyle w:val="af3"/>
          <w:rFonts w:ascii="Arial" w:hAnsi="Arial" w:cs="Arial"/>
          <w:i w:val="0"/>
          <w:sz w:val="22"/>
          <w:szCs w:val="22"/>
        </w:rPr>
        <w:t>-и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нформирование граждан, юридических лиц, индивидуальных предпринимателей </w:t>
      </w:r>
      <w:r>
        <w:rPr>
          <w:rStyle w:val="af3"/>
          <w:rFonts w:ascii="Arial" w:hAnsi="Arial" w:cs="Arial"/>
          <w:i w:val="0"/>
          <w:sz w:val="22"/>
          <w:szCs w:val="22"/>
        </w:rPr>
        <w:t xml:space="preserve">осуществлялось 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D22B3" w:rsidRPr="00DD2D94" w:rsidRDefault="008D22B3" w:rsidP="007772ED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D22B3" w:rsidRPr="00DD2D94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hAnsi="Arial" w:cs="Arial"/>
          <w:color w:val="010101"/>
          <w:sz w:val="22"/>
          <w:szCs w:val="22"/>
          <w:shd w:val="clear" w:color="auto" w:fill="FFFFFF"/>
        </w:rPr>
      </w:pPr>
      <w:r w:rsidRPr="00DD2D94">
        <w:rPr>
          <w:rFonts w:ascii="Arial" w:hAnsi="Arial" w:cs="Arial"/>
          <w:color w:val="010101"/>
          <w:sz w:val="22"/>
          <w:szCs w:val="22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на территории муниципального образования на </w:t>
      </w:r>
      <w:r w:rsidR="00DD2D94">
        <w:rPr>
          <w:rFonts w:ascii="Arial" w:hAnsi="Arial" w:cs="Arial"/>
          <w:color w:val="010101"/>
          <w:sz w:val="22"/>
          <w:szCs w:val="22"/>
          <w:shd w:val="clear" w:color="auto" w:fill="FFFFFF"/>
        </w:rPr>
        <w:t>2023</w:t>
      </w:r>
      <w:r w:rsidRPr="00DD2D94">
        <w:rPr>
          <w:rFonts w:ascii="Arial" w:hAnsi="Arial" w:cs="Arial"/>
          <w:color w:val="010101"/>
          <w:sz w:val="22"/>
          <w:szCs w:val="22"/>
          <w:shd w:val="clear" w:color="auto" w:fill="FFFFFF"/>
        </w:rPr>
        <w:t xml:space="preserve">год не утверждался. </w:t>
      </w:r>
    </w:p>
    <w:p w:rsidR="008D22B3" w:rsidRPr="00DD2D94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D94">
        <w:rPr>
          <w:rFonts w:ascii="Arial" w:hAnsi="Arial" w:cs="Arial"/>
          <w:spacing w:val="1"/>
          <w:sz w:val="22"/>
          <w:szCs w:val="22"/>
        </w:rPr>
        <w:t xml:space="preserve">Проведённая </w:t>
      </w:r>
      <w:r w:rsidR="00DD2D94">
        <w:rPr>
          <w:rFonts w:ascii="Arial" w:hAnsi="Arial" w:cs="Arial"/>
          <w:spacing w:val="1"/>
          <w:sz w:val="22"/>
          <w:szCs w:val="22"/>
        </w:rPr>
        <w:t>администрацией Мокрушинского сельсовета</w:t>
      </w:r>
      <w:r w:rsidRPr="00DD2D94">
        <w:rPr>
          <w:rFonts w:ascii="Arial" w:hAnsi="Arial" w:cs="Arial"/>
          <w:spacing w:val="1"/>
          <w:sz w:val="22"/>
          <w:szCs w:val="22"/>
        </w:rPr>
        <w:t xml:space="preserve"> в </w:t>
      </w:r>
      <w:r w:rsidR="00DD2D94">
        <w:rPr>
          <w:rFonts w:ascii="Arial" w:hAnsi="Arial" w:cs="Arial"/>
          <w:spacing w:val="1"/>
          <w:sz w:val="22"/>
          <w:szCs w:val="22"/>
        </w:rPr>
        <w:t>202</w:t>
      </w:r>
      <w:r w:rsidR="00685563">
        <w:rPr>
          <w:rFonts w:ascii="Arial" w:hAnsi="Arial" w:cs="Arial"/>
          <w:spacing w:val="1"/>
          <w:sz w:val="22"/>
          <w:szCs w:val="22"/>
        </w:rPr>
        <w:t>3</w:t>
      </w:r>
      <w:r w:rsidRPr="00DD2D94">
        <w:rPr>
          <w:rFonts w:ascii="Arial" w:hAnsi="Arial" w:cs="Arial"/>
          <w:spacing w:val="1"/>
          <w:sz w:val="22"/>
          <w:szCs w:val="22"/>
        </w:rPr>
        <w:t xml:space="preserve"> году работа</w:t>
      </w:r>
      <w:r w:rsidRPr="00DD2D94">
        <w:rPr>
          <w:rFonts w:ascii="Arial" w:eastAsia="Calibri" w:hAnsi="Arial" w:cs="Arial"/>
          <w:sz w:val="22"/>
          <w:szCs w:val="22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</w:t>
      </w:r>
      <w:r w:rsidR="00DD2D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D94">
        <w:rPr>
          <w:rFonts w:ascii="Arial" w:eastAsia="Calibri" w:hAnsi="Arial" w:cs="Arial"/>
          <w:sz w:val="22"/>
          <w:szCs w:val="22"/>
          <w:lang w:eastAsia="en-US"/>
        </w:rPr>
        <w:t>обязательных требований.</w:t>
      </w:r>
    </w:p>
    <w:p w:rsidR="00BA56FE" w:rsidRPr="00041D0A" w:rsidRDefault="00BA56FE" w:rsidP="00BA56FE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BA56FE" w:rsidRPr="00DD2D94" w:rsidRDefault="00BA56FE" w:rsidP="00685563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2D94">
        <w:rPr>
          <w:rFonts w:ascii="Arial" w:hAnsi="Arial" w:cs="Arial"/>
          <w:b/>
          <w:bCs/>
          <w:sz w:val="22"/>
          <w:szCs w:val="22"/>
        </w:rPr>
        <w:t>Раздел 3. Цели и задачи реализации Программы профилактики</w:t>
      </w:r>
    </w:p>
    <w:p w:rsidR="00BA56FE" w:rsidRPr="00AC64EB" w:rsidRDefault="00BA56FE" w:rsidP="00AC64EB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3.1. Целями Программы профилактики является: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5) снижение административной нагрузки на контролируемых лиц;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6) снижение размера ущерба, причиняемого охраняемым законом ценностям.</w:t>
      </w:r>
    </w:p>
    <w:p w:rsidR="00BA56FE" w:rsidRPr="00AC64EB" w:rsidRDefault="00BA56FE" w:rsidP="002411A3">
      <w:pPr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- снижение административной нагрузки на контролируемых лиц;</w:t>
      </w:r>
    </w:p>
    <w:p w:rsidR="00BA56FE" w:rsidRPr="00041D0A" w:rsidRDefault="00BA56FE" w:rsidP="002411A3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- минимизация рисков возникновения нарушений обязательных требований контролируемыми лицами;</w:t>
      </w:r>
    </w:p>
    <w:p w:rsidR="00BA56FE" w:rsidRPr="00041D0A" w:rsidRDefault="00BA56FE" w:rsidP="002411A3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- повышение прозрачности и эффективности осуществления муниципального жилищного контроля.</w:t>
      </w:r>
    </w:p>
    <w:p w:rsidR="00BA56FE" w:rsidRPr="00041D0A" w:rsidRDefault="00BA56FE" w:rsidP="002411A3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3.2. Задачами Программы профилактики являются: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1) укрепление системы профилактики нарушений обязательных требований;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A56FE" w:rsidRPr="00041D0A" w:rsidRDefault="00BA56FE" w:rsidP="00BA56FE">
      <w:pPr>
        <w:adjustRightInd w:val="0"/>
        <w:ind w:firstLine="539"/>
        <w:jc w:val="center"/>
        <w:rPr>
          <w:rFonts w:ascii="Arial" w:hAnsi="Arial" w:cs="Arial"/>
          <w:bCs/>
          <w:sz w:val="22"/>
          <w:szCs w:val="22"/>
        </w:rPr>
      </w:pPr>
    </w:p>
    <w:p w:rsidR="00BA56FE" w:rsidRPr="00DD2D94" w:rsidRDefault="00BA56FE" w:rsidP="002411A3">
      <w:pPr>
        <w:adjustRightInd w:val="0"/>
        <w:ind w:firstLine="539"/>
        <w:jc w:val="center"/>
        <w:rPr>
          <w:rFonts w:ascii="Arial" w:hAnsi="Arial" w:cs="Arial"/>
          <w:b/>
          <w:bCs/>
          <w:sz w:val="22"/>
          <w:szCs w:val="22"/>
        </w:rPr>
      </w:pPr>
      <w:r w:rsidRPr="00DD2D94">
        <w:rPr>
          <w:rFonts w:ascii="Arial" w:hAnsi="Arial" w:cs="Arial"/>
          <w:b/>
          <w:bCs/>
          <w:sz w:val="22"/>
          <w:szCs w:val="22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BA56FE" w:rsidRPr="00041D0A" w:rsidTr="000B34E2">
        <w:tc>
          <w:tcPr>
            <w:tcW w:w="594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BA56FE" w:rsidRPr="00DD2D94" w:rsidTr="000B34E2">
        <w:tc>
          <w:tcPr>
            <w:tcW w:w="594" w:type="dxa"/>
            <w:shd w:val="clear" w:color="auto" w:fill="auto"/>
          </w:tcPr>
          <w:p w:rsidR="00BA56FE" w:rsidRPr="00DD2D94" w:rsidRDefault="00BA56FE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D94">
              <w:rPr>
                <w:rFonts w:ascii="Arial" w:hAnsi="Arial" w:cs="Arial"/>
                <w:sz w:val="22"/>
                <w:szCs w:val="22"/>
              </w:rPr>
              <w:t>1</w:t>
            </w:r>
            <w:r w:rsidR="005E34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17" w:type="dxa"/>
            <w:shd w:val="clear" w:color="auto" w:fill="auto"/>
          </w:tcPr>
          <w:p w:rsidR="00BA56FE" w:rsidRPr="00DD2D94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D94">
              <w:rPr>
                <w:rFonts w:ascii="Arial" w:hAnsi="Arial" w:cs="Arial"/>
                <w:sz w:val="22"/>
                <w:szCs w:val="22"/>
              </w:rPr>
              <w:t xml:space="preserve">Актуализация перечня правовых актов, содержащих обязательные требования, </w:t>
            </w:r>
            <w:r w:rsidRPr="00DD2D94">
              <w:rPr>
                <w:rFonts w:ascii="Arial" w:hAnsi="Arial" w:cs="Arial"/>
                <w:sz w:val="22"/>
                <w:szCs w:val="22"/>
              </w:rPr>
              <w:lastRenderedPageBreak/>
              <w:t>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BA56FE" w:rsidRPr="00DD2D94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56FE" w:rsidRPr="00DD2D94" w:rsidRDefault="00AC64EB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Я</w:t>
            </w:r>
            <w:r w:rsidR="00685563">
              <w:rPr>
                <w:rFonts w:ascii="Arial" w:hAnsi="Arial" w:cs="Arial"/>
                <w:sz w:val="22"/>
                <w:szCs w:val="22"/>
              </w:rPr>
              <w:t>нварь</w:t>
            </w:r>
            <w:r>
              <w:rPr>
                <w:rFonts w:ascii="Arial" w:hAnsi="Arial" w:cs="Arial"/>
                <w:sz w:val="22"/>
                <w:szCs w:val="22"/>
              </w:rPr>
              <w:t xml:space="preserve"> 2024года</w:t>
            </w:r>
          </w:p>
        </w:tc>
        <w:tc>
          <w:tcPr>
            <w:tcW w:w="2372" w:type="dxa"/>
            <w:shd w:val="clear" w:color="auto" w:fill="auto"/>
          </w:tcPr>
          <w:p w:rsidR="00BA56FE" w:rsidRPr="00DD2D94" w:rsidRDefault="00685563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</w:tc>
      </w:tr>
      <w:tr w:rsidR="00BA56FE" w:rsidRPr="00DD2D94" w:rsidTr="000B34E2">
        <w:tc>
          <w:tcPr>
            <w:tcW w:w="594" w:type="dxa"/>
            <w:shd w:val="clear" w:color="auto" w:fill="auto"/>
          </w:tcPr>
          <w:p w:rsidR="00BA56FE" w:rsidRPr="00DD2D94" w:rsidRDefault="00685563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5E34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17" w:type="dxa"/>
            <w:shd w:val="clear" w:color="auto" w:fill="auto"/>
          </w:tcPr>
          <w:p w:rsidR="00BA56FE" w:rsidRPr="00DD2D94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D94">
              <w:rPr>
                <w:rFonts w:ascii="Arial" w:hAnsi="Arial" w:cs="Arial"/>
                <w:sz w:val="22"/>
                <w:szCs w:val="22"/>
              </w:rPr>
              <w:t xml:space="preserve">Размещение на официальном сайте </w:t>
            </w:r>
            <w:r w:rsidR="00AC64EB">
              <w:rPr>
                <w:rFonts w:ascii="Arial" w:hAnsi="Arial" w:cs="Arial"/>
                <w:sz w:val="22"/>
                <w:szCs w:val="22"/>
              </w:rPr>
              <w:t>администрации сельсовета</w:t>
            </w:r>
            <w:r w:rsidRPr="00DD2D94">
              <w:rPr>
                <w:rFonts w:ascii="Arial" w:hAnsi="Arial" w:cs="Arial"/>
                <w:sz w:val="22"/>
                <w:szCs w:val="22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 w:rsidR="002411A3" w:rsidRPr="00DD2D9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987" w:type="dxa"/>
            <w:shd w:val="clear" w:color="auto" w:fill="auto"/>
          </w:tcPr>
          <w:p w:rsidR="00BA56FE" w:rsidRPr="00DD2D94" w:rsidRDefault="00AC64EB" w:rsidP="000B34E2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3</w:t>
            </w:r>
            <w:r w:rsidR="008161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рабочих дней со дня поступления информации </w:t>
            </w:r>
          </w:p>
        </w:tc>
        <w:tc>
          <w:tcPr>
            <w:tcW w:w="2372" w:type="dxa"/>
            <w:shd w:val="clear" w:color="auto" w:fill="auto"/>
          </w:tcPr>
          <w:p w:rsidR="00BA56FE" w:rsidRPr="00DD2D94" w:rsidRDefault="00685563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</w:tc>
      </w:tr>
      <w:tr w:rsidR="00BA56FE" w:rsidRPr="00DD2D94" w:rsidTr="000B34E2">
        <w:tc>
          <w:tcPr>
            <w:tcW w:w="594" w:type="dxa"/>
            <w:shd w:val="clear" w:color="auto" w:fill="auto"/>
          </w:tcPr>
          <w:p w:rsidR="00BA56FE" w:rsidRPr="00DD2D94" w:rsidRDefault="00685563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E34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17" w:type="dxa"/>
            <w:shd w:val="clear" w:color="auto" w:fill="auto"/>
          </w:tcPr>
          <w:p w:rsidR="00BA56FE" w:rsidRPr="00DD2D94" w:rsidRDefault="00816166" w:rsidP="000B3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Выдача </w:t>
            </w:r>
            <w:r w:rsidR="00BA56FE" w:rsidRPr="00DD2D94">
              <w:rPr>
                <w:rFonts w:ascii="Arial" w:hAnsi="Arial" w:cs="Arial"/>
                <w:sz w:val="22"/>
                <w:szCs w:val="22"/>
              </w:rPr>
              <w:t>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BA56FE" w:rsidRPr="00DD2D94" w:rsidRDefault="00BA56FE" w:rsidP="000B3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56FE" w:rsidRPr="00DD2D94" w:rsidRDefault="00685563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мере </w:t>
            </w:r>
            <w:r w:rsidR="005E34E4">
              <w:rPr>
                <w:rFonts w:ascii="Arial" w:hAnsi="Arial" w:cs="Arial"/>
                <w:sz w:val="22"/>
                <w:szCs w:val="22"/>
              </w:rPr>
              <w:t xml:space="preserve"> необходимости</w:t>
            </w:r>
          </w:p>
        </w:tc>
        <w:tc>
          <w:tcPr>
            <w:tcW w:w="2372" w:type="dxa"/>
            <w:shd w:val="clear" w:color="auto" w:fill="auto"/>
          </w:tcPr>
          <w:p w:rsidR="00BA56FE" w:rsidRPr="00DD2D9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685563">
              <w:rPr>
                <w:rFonts w:ascii="Arial" w:hAnsi="Arial" w:cs="Arial"/>
                <w:sz w:val="22"/>
                <w:szCs w:val="22"/>
              </w:rPr>
              <w:t>лава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</w:tr>
      <w:tr w:rsidR="00816166" w:rsidRPr="00DD2D94" w:rsidTr="000B34E2">
        <w:tc>
          <w:tcPr>
            <w:tcW w:w="594" w:type="dxa"/>
            <w:shd w:val="clear" w:color="auto" w:fill="auto"/>
          </w:tcPr>
          <w:p w:rsidR="00816166" w:rsidRDefault="00816166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17" w:type="dxa"/>
            <w:shd w:val="clear" w:color="auto" w:fill="auto"/>
          </w:tcPr>
          <w:p w:rsidR="00816166" w:rsidRPr="00816166" w:rsidRDefault="00816166" w:rsidP="00920858">
            <w:pPr>
              <w:contextualSpacing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16166">
              <w:rPr>
                <w:rFonts w:ascii="Arial" w:eastAsia="Arial" w:hAnsi="Arial" w:cs="Arial"/>
                <w:sz w:val="22"/>
                <w:szCs w:val="22"/>
              </w:rPr>
              <w:t>Информирование юридических лиц и индивидуальных предпринимателей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  новых нормативных правовых актов, устанавливающих обязательные требования, внесенных изменениях в действующие акты, о сроках и порядке вступления их в действие,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87" w:type="dxa"/>
            <w:shd w:val="clear" w:color="auto" w:fill="auto"/>
          </w:tcPr>
          <w:p w:rsidR="00816166" w:rsidRDefault="00816166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ежемесячно</w:t>
            </w:r>
          </w:p>
        </w:tc>
        <w:tc>
          <w:tcPr>
            <w:tcW w:w="2372" w:type="dxa"/>
            <w:shd w:val="clear" w:color="auto" w:fill="auto"/>
          </w:tcPr>
          <w:p w:rsidR="00816166" w:rsidRDefault="00816166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</w:tc>
      </w:tr>
      <w:tr w:rsidR="005E34E4" w:rsidRPr="00DD2D94" w:rsidTr="000B34E2">
        <w:tc>
          <w:tcPr>
            <w:tcW w:w="594" w:type="dxa"/>
            <w:shd w:val="clear" w:color="auto" w:fill="auto"/>
          </w:tcPr>
          <w:p w:rsidR="005E34E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17" w:type="dxa"/>
            <w:shd w:val="clear" w:color="auto" w:fill="auto"/>
          </w:tcPr>
          <w:p w:rsidR="005E34E4" w:rsidRPr="005E34E4" w:rsidRDefault="005E34E4" w:rsidP="00920858">
            <w:pPr>
              <w:contextualSpacing/>
              <w:rPr>
                <w:rFonts w:ascii="Arial" w:eastAsia="Arial" w:hAnsi="Arial" w:cs="Arial"/>
              </w:rPr>
            </w:pPr>
            <w:r w:rsidRPr="005E34E4">
              <w:rPr>
                <w:rFonts w:ascii="Arial" w:hAnsi="Arial" w:cs="Arial"/>
                <w:bCs/>
              </w:rPr>
              <w:t>Рассмотрение жалоб (</w:t>
            </w:r>
            <w:r w:rsidRPr="005E34E4">
              <w:rPr>
                <w:rFonts w:ascii="Arial" w:hAnsi="Arial" w:cs="Arial"/>
              </w:rPr>
              <w:t>Разъяснение порядка исполнения требований в отношении муниципального жилищного фонда)</w:t>
            </w:r>
          </w:p>
        </w:tc>
        <w:tc>
          <w:tcPr>
            <w:tcW w:w="1987" w:type="dxa"/>
            <w:shd w:val="clear" w:color="auto" w:fill="auto"/>
          </w:tcPr>
          <w:p w:rsidR="005E34E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мере поступления  </w:t>
            </w:r>
          </w:p>
        </w:tc>
        <w:tc>
          <w:tcPr>
            <w:tcW w:w="2372" w:type="dxa"/>
            <w:shd w:val="clear" w:color="auto" w:fill="auto"/>
          </w:tcPr>
          <w:p w:rsidR="005E34E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816166" w:rsidRPr="00DD2D94" w:rsidTr="000B34E2">
        <w:tc>
          <w:tcPr>
            <w:tcW w:w="594" w:type="dxa"/>
            <w:shd w:val="clear" w:color="auto" w:fill="auto"/>
          </w:tcPr>
          <w:p w:rsidR="00816166" w:rsidRPr="00DD2D9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17" w:type="dxa"/>
            <w:shd w:val="clear" w:color="auto" w:fill="auto"/>
          </w:tcPr>
          <w:p w:rsidR="00816166" w:rsidRPr="005E34E4" w:rsidRDefault="005E34E4" w:rsidP="000B3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4E4">
              <w:rPr>
                <w:rFonts w:ascii="Arial" w:hAnsi="Arial" w:cs="Arial"/>
                <w:color w:val="000000"/>
                <w:sz w:val="22"/>
                <w:szCs w:val="22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тории Мокрушинского сельсовета  </w:t>
            </w:r>
            <w:r w:rsidRPr="005E34E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</w:t>
            </w:r>
            <w:r w:rsidR="00DE5AEA">
              <w:rPr>
                <w:rFonts w:ascii="Arial" w:eastAsia="Times" w:hAnsi="Arial" w:cs="Arial"/>
                <w:color w:val="000000"/>
                <w:sz w:val="22"/>
                <w:szCs w:val="22"/>
              </w:rPr>
              <w:t xml:space="preserve">очередной </w:t>
            </w:r>
            <w:r w:rsidRPr="005E34E4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r w:rsidR="00DE5AEA">
              <w:rPr>
                <w:rFonts w:ascii="Arial" w:hAnsi="Arial" w:cs="Arial"/>
                <w:color w:val="000000"/>
                <w:sz w:val="22"/>
                <w:szCs w:val="22"/>
              </w:rPr>
              <w:t>, подготовка уведомления о проведении обсуждения проектов НПА, размещение проектов на сайте администрации сельсовета, принятие НПА</w:t>
            </w:r>
          </w:p>
        </w:tc>
        <w:tc>
          <w:tcPr>
            <w:tcW w:w="1987" w:type="dxa"/>
            <w:shd w:val="clear" w:color="auto" w:fill="auto"/>
          </w:tcPr>
          <w:p w:rsidR="00816166" w:rsidRDefault="00DE5AEA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квартал </w:t>
            </w: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Pr="00DD2D94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квартал</w:t>
            </w:r>
          </w:p>
        </w:tc>
        <w:tc>
          <w:tcPr>
            <w:tcW w:w="2372" w:type="dxa"/>
            <w:shd w:val="clear" w:color="auto" w:fill="auto"/>
          </w:tcPr>
          <w:p w:rsidR="00816166" w:rsidRPr="00DD2D94" w:rsidRDefault="00DE5AEA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сельсовета, специалист</w:t>
            </w:r>
          </w:p>
        </w:tc>
      </w:tr>
      <w:tr w:rsidR="008B1D28" w:rsidRPr="00DD2D94" w:rsidTr="000B34E2">
        <w:tc>
          <w:tcPr>
            <w:tcW w:w="594" w:type="dxa"/>
            <w:shd w:val="clear" w:color="auto" w:fill="auto"/>
          </w:tcPr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17" w:type="dxa"/>
            <w:shd w:val="clear" w:color="auto" w:fill="auto"/>
          </w:tcPr>
          <w:p w:rsidR="008B1D28" w:rsidRPr="008B1D28" w:rsidRDefault="008B1D28" w:rsidP="000B34E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28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1987" w:type="dxa"/>
            <w:shd w:val="clear" w:color="auto" w:fill="auto"/>
          </w:tcPr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</w:tbl>
    <w:p w:rsidR="00BA56FE" w:rsidRPr="00DD2D94" w:rsidRDefault="00BA56FE" w:rsidP="00BA56FE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6FE" w:rsidRPr="00041D0A" w:rsidRDefault="00BA56FE" w:rsidP="002411A3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Виды профилактических мероприятий:</w:t>
      </w:r>
    </w:p>
    <w:p w:rsidR="00BA56FE" w:rsidRPr="00DD2D94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D2D94">
        <w:rPr>
          <w:rFonts w:ascii="Arial" w:hAnsi="Arial" w:cs="Arial"/>
          <w:b/>
          <w:sz w:val="22"/>
          <w:szCs w:val="22"/>
        </w:rPr>
        <w:t>Информирование.</w:t>
      </w:r>
    </w:p>
    <w:p w:rsidR="00BA56FE" w:rsidRPr="00041D0A" w:rsidRDefault="00BA56FE" w:rsidP="002411A3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О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="00DD2D94">
        <w:rPr>
          <w:rFonts w:ascii="Arial" w:eastAsia="Calibri" w:hAnsi="Arial" w:cs="Arial"/>
          <w:sz w:val="22"/>
          <w:szCs w:val="22"/>
          <w:lang w:eastAsia="en-US"/>
        </w:rPr>
        <w:t>Мокрушинского сельсовета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 в сети Интернет, 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br/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A56FE" w:rsidRPr="00041D0A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DD2D94">
        <w:rPr>
          <w:rFonts w:ascii="Arial" w:hAnsi="Arial" w:cs="Arial"/>
          <w:b/>
          <w:sz w:val="22"/>
          <w:szCs w:val="22"/>
        </w:rPr>
        <w:t>Объявление предостережения</w:t>
      </w:r>
      <w:r w:rsidRPr="00041D0A">
        <w:rPr>
          <w:rFonts w:ascii="Arial" w:hAnsi="Arial" w:cs="Arial"/>
          <w:sz w:val="22"/>
          <w:szCs w:val="22"/>
        </w:rPr>
        <w:t>.</w:t>
      </w:r>
    </w:p>
    <w:p w:rsidR="00BA56FE" w:rsidRPr="00041D0A" w:rsidRDefault="00BA56FE" w:rsidP="002411A3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 xml:space="preserve"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</w:t>
      </w:r>
      <w:r w:rsidRPr="00041D0A">
        <w:rPr>
          <w:rFonts w:ascii="Arial" w:hAnsi="Arial" w:cs="Arial"/>
          <w:sz w:val="22"/>
          <w:szCs w:val="22"/>
        </w:rPr>
        <w:lastRenderedPageBreak/>
        <w:t>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1B0F02" w:rsidRPr="00041D0A" w:rsidRDefault="00685563" w:rsidP="001B0F02">
      <w:pPr>
        <w:autoSpaceDE/>
        <w:autoSpaceDN/>
        <w:ind w:firstLine="709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3</w:t>
      </w:r>
      <w:r w:rsidR="001B0F02" w:rsidRPr="00041D0A">
        <w:rPr>
          <w:rFonts w:ascii="Arial" w:eastAsia="Calibri" w:hAnsi="Arial" w:cs="Arial"/>
          <w:iCs/>
          <w:sz w:val="22"/>
          <w:szCs w:val="22"/>
          <w:lang w:eastAsia="en-US"/>
        </w:rPr>
        <w:t xml:space="preserve">. </w:t>
      </w:r>
      <w:r w:rsidR="001B0F02" w:rsidRPr="001058E0">
        <w:rPr>
          <w:rFonts w:ascii="Arial" w:eastAsia="Calibri" w:hAnsi="Arial" w:cs="Arial"/>
          <w:b/>
          <w:iCs/>
          <w:sz w:val="22"/>
          <w:szCs w:val="22"/>
          <w:lang w:eastAsia="en-US"/>
        </w:rPr>
        <w:t>Профилактический визит.</w:t>
      </w:r>
    </w:p>
    <w:p w:rsidR="001B0F02" w:rsidRPr="00041D0A" w:rsidRDefault="001B0F02" w:rsidP="001B0F02">
      <w:pPr>
        <w:autoSpaceDE/>
        <w:autoSpaceDN/>
        <w:ind w:firstLine="709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041D0A">
        <w:rPr>
          <w:rFonts w:ascii="Arial" w:eastAsia="Calibri" w:hAnsi="Arial" w:cs="Arial"/>
          <w:iCs/>
          <w:sz w:val="22"/>
          <w:szCs w:val="22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A2643" w:rsidRPr="00041D0A" w:rsidRDefault="006A2643" w:rsidP="001B0F02">
      <w:pPr>
        <w:autoSpaceDE/>
        <w:autoSpaceDN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A56FE" w:rsidRPr="001058E0" w:rsidRDefault="00BA56FE" w:rsidP="00BA56FE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058E0">
        <w:rPr>
          <w:rFonts w:ascii="Arial" w:hAnsi="Arial" w:cs="Arial"/>
          <w:b/>
          <w:bCs/>
          <w:sz w:val="22"/>
          <w:szCs w:val="22"/>
        </w:rPr>
        <w:t xml:space="preserve">Раздел 5. Показатели результативности и эффективности </w:t>
      </w:r>
      <w:r w:rsidRPr="001058E0">
        <w:rPr>
          <w:rFonts w:ascii="Arial" w:hAnsi="Arial" w:cs="Arial"/>
          <w:b/>
          <w:bCs/>
          <w:sz w:val="22"/>
          <w:szCs w:val="22"/>
        </w:rPr>
        <w:br/>
        <w:t>Программы профилактики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1058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муниципального образования </w:t>
            </w: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100% мероприятий, предусмотренных перечнем</w:t>
            </w:r>
          </w:p>
        </w:tc>
      </w:tr>
    </w:tbl>
    <w:p w:rsidR="00BA56FE" w:rsidRPr="001058E0" w:rsidRDefault="00BA56FE" w:rsidP="00BA56FE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A56FE" w:rsidRPr="001058E0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58E0">
        <w:rPr>
          <w:rFonts w:ascii="Arial" w:eastAsia="Calibri" w:hAnsi="Arial" w:cs="Arial"/>
          <w:sz w:val="22"/>
          <w:szCs w:val="22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A56FE" w:rsidRPr="001058E0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58E0">
        <w:rPr>
          <w:rFonts w:ascii="Arial" w:eastAsia="Calibri" w:hAnsi="Arial" w:cs="Arial"/>
          <w:sz w:val="22"/>
          <w:szCs w:val="22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FB2767" w:rsidRPr="001058E0">
        <w:rPr>
          <w:rFonts w:ascii="Arial" w:eastAsia="Calibri" w:hAnsi="Arial" w:cs="Arial"/>
          <w:sz w:val="22"/>
          <w:szCs w:val="22"/>
          <w:lang w:eastAsia="en-US"/>
        </w:rPr>
        <w:t>муниципального образования</w:t>
      </w:r>
      <w:r w:rsidRPr="001058E0">
        <w:rPr>
          <w:rFonts w:ascii="Arial" w:eastAsia="Calibri" w:hAnsi="Arial" w:cs="Arial"/>
          <w:sz w:val="22"/>
          <w:szCs w:val="22"/>
          <w:lang w:eastAsia="en-US"/>
        </w:rPr>
        <w:t xml:space="preserve"> в сети «Интернет». </w:t>
      </w:r>
    </w:p>
    <w:p w:rsidR="00873643" w:rsidRPr="001058E0" w:rsidRDefault="00873643" w:rsidP="002411A3"/>
    <w:sectPr w:rsidR="00873643" w:rsidRPr="001058E0" w:rsidSect="00C816E1">
      <w:headerReference w:type="even" r:id="rId9"/>
      <w:footerReference w:type="first" r:id="rId10"/>
      <w:pgSz w:w="11906" w:h="16838"/>
      <w:pgMar w:top="238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1D" w:rsidRDefault="00D0401D" w:rsidP="002E0926">
      <w:r>
        <w:separator/>
      </w:r>
    </w:p>
  </w:endnote>
  <w:endnote w:type="continuationSeparator" w:id="1">
    <w:p w:rsidR="00D0401D" w:rsidRDefault="00D0401D" w:rsidP="002E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25" w:rsidRPr="00553956" w:rsidRDefault="00845125" w:rsidP="00845125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r w:rsidRPr="00553956">
      <w:rPr>
        <w:rFonts w:eastAsia="Calibri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411801">
      <w:rPr>
        <w:rFonts w:eastAsia="Calibri"/>
        <w:sz w:val="16"/>
        <w:szCs w:val="16"/>
      </w:rPr>
      <w:t>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1D" w:rsidRDefault="00D0401D" w:rsidP="002E0926">
      <w:r>
        <w:separator/>
      </w:r>
    </w:p>
  </w:footnote>
  <w:footnote w:type="continuationSeparator" w:id="1">
    <w:p w:rsidR="00D0401D" w:rsidRDefault="00D0401D" w:rsidP="002E0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FF" w:rsidRDefault="0062629D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A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AFF" w:rsidRDefault="00EE6A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643"/>
    <w:rsid w:val="00041D0A"/>
    <w:rsid w:val="000B01E7"/>
    <w:rsid w:val="000B34E2"/>
    <w:rsid w:val="00101FE3"/>
    <w:rsid w:val="001058E0"/>
    <w:rsid w:val="001B0F02"/>
    <w:rsid w:val="00212BFE"/>
    <w:rsid w:val="002411A3"/>
    <w:rsid w:val="002E0926"/>
    <w:rsid w:val="00305F40"/>
    <w:rsid w:val="00331D0C"/>
    <w:rsid w:val="00351AEE"/>
    <w:rsid w:val="003B0B71"/>
    <w:rsid w:val="003D27A0"/>
    <w:rsid w:val="00411801"/>
    <w:rsid w:val="004A00CB"/>
    <w:rsid w:val="004A2F27"/>
    <w:rsid w:val="00557E18"/>
    <w:rsid w:val="00582171"/>
    <w:rsid w:val="005A6286"/>
    <w:rsid w:val="005D4B1A"/>
    <w:rsid w:val="005E34E4"/>
    <w:rsid w:val="0062629D"/>
    <w:rsid w:val="00635552"/>
    <w:rsid w:val="00685563"/>
    <w:rsid w:val="006A2643"/>
    <w:rsid w:val="006A2BAD"/>
    <w:rsid w:val="006A6171"/>
    <w:rsid w:val="007772ED"/>
    <w:rsid w:val="00816166"/>
    <w:rsid w:val="00845125"/>
    <w:rsid w:val="00873643"/>
    <w:rsid w:val="008B1D28"/>
    <w:rsid w:val="008D22B3"/>
    <w:rsid w:val="00AC64EB"/>
    <w:rsid w:val="00B918FE"/>
    <w:rsid w:val="00BA56FE"/>
    <w:rsid w:val="00BC1DCB"/>
    <w:rsid w:val="00C816E1"/>
    <w:rsid w:val="00CA035B"/>
    <w:rsid w:val="00CC731D"/>
    <w:rsid w:val="00D0401D"/>
    <w:rsid w:val="00D8489E"/>
    <w:rsid w:val="00DB0998"/>
    <w:rsid w:val="00DC1DFB"/>
    <w:rsid w:val="00DD2D94"/>
    <w:rsid w:val="00DE5AEA"/>
    <w:rsid w:val="00E561A3"/>
    <w:rsid w:val="00EB2454"/>
    <w:rsid w:val="00EB2A77"/>
    <w:rsid w:val="00EE6AFF"/>
    <w:rsid w:val="00F271F3"/>
    <w:rsid w:val="00FB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character" w:styleId="af4">
    <w:name w:val="Hyperlink"/>
    <w:rsid w:val="00041D0A"/>
    <w:rPr>
      <w:color w:val="0563C1"/>
      <w:u w:val="single"/>
    </w:rPr>
  </w:style>
  <w:style w:type="paragraph" w:customStyle="1" w:styleId="ConsPlusNormal">
    <w:name w:val="ConsPlusNormal"/>
    <w:link w:val="ConsPlusNormal1"/>
    <w:rsid w:val="00EB2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EB2A77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29</cp:revision>
  <cp:lastPrinted>2023-11-28T06:19:00Z</cp:lastPrinted>
  <dcterms:created xsi:type="dcterms:W3CDTF">2021-11-21T07:47:00Z</dcterms:created>
  <dcterms:modified xsi:type="dcterms:W3CDTF">2023-11-28T06:20:00Z</dcterms:modified>
</cp:coreProperties>
</file>