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25F81" w:rsidRPr="00A25F81" w:rsidRDefault="00A25F81" w:rsidP="00A25F81">
      <w:pPr>
        <w:spacing w:after="0" w:line="240" w:lineRule="auto"/>
        <w:jc w:val="right"/>
        <w:rPr>
          <w:rFonts w:ascii="Arial" w:eastAsia="Times New Roman" w:hAnsi="Arial" w:cs="Arial"/>
          <w:color w:val="000000"/>
          <w:sz w:val="25"/>
          <w:szCs w:val="25"/>
        </w:rPr>
      </w:pPr>
      <w:r w:rsidRPr="00A25F81">
        <w:rPr>
          <w:rFonts w:ascii="Arial" w:eastAsia="Times New Roman" w:hAnsi="Arial" w:cs="Arial"/>
          <w:color w:val="000000"/>
          <w:sz w:val="25"/>
          <w:szCs w:val="25"/>
        </w:rPr>
        <w:t>Принят</w:t>
      </w:r>
    </w:p>
    <w:p w:rsidR="00A25F81" w:rsidRPr="00A25F81" w:rsidRDefault="00A25F81" w:rsidP="00A25F81">
      <w:pPr>
        <w:spacing w:after="0" w:line="240" w:lineRule="auto"/>
        <w:jc w:val="right"/>
        <w:rPr>
          <w:rFonts w:ascii="Arial" w:eastAsia="Times New Roman" w:hAnsi="Arial" w:cs="Arial"/>
          <w:color w:val="000000"/>
          <w:sz w:val="25"/>
          <w:szCs w:val="25"/>
        </w:rPr>
      </w:pPr>
      <w:r w:rsidRPr="00A25F81">
        <w:rPr>
          <w:rFonts w:ascii="Arial" w:eastAsia="Times New Roman" w:hAnsi="Arial" w:cs="Arial"/>
          <w:color w:val="000000"/>
          <w:sz w:val="25"/>
          <w:szCs w:val="25"/>
        </w:rPr>
        <w:t>Cходом граждан Мокрушинского сельсовета</w:t>
      </w:r>
    </w:p>
    <w:p w:rsidR="00A25F81" w:rsidRPr="00A25F81" w:rsidRDefault="00A25F81" w:rsidP="00A25F81">
      <w:pPr>
        <w:spacing w:after="0" w:line="240" w:lineRule="auto"/>
        <w:jc w:val="right"/>
        <w:rPr>
          <w:rFonts w:ascii="Arial" w:eastAsia="Times New Roman" w:hAnsi="Arial" w:cs="Arial"/>
          <w:color w:val="000000"/>
          <w:sz w:val="25"/>
          <w:szCs w:val="25"/>
        </w:rPr>
      </w:pPr>
      <w:r w:rsidRPr="00A25F81">
        <w:rPr>
          <w:rFonts w:ascii="Arial" w:eastAsia="Times New Roman" w:hAnsi="Arial" w:cs="Arial"/>
          <w:color w:val="000000"/>
          <w:sz w:val="25"/>
          <w:szCs w:val="25"/>
        </w:rPr>
        <w:t>от 27.12.2002 № 3</w:t>
      </w:r>
    </w:p>
    <w:p w:rsidR="00A25F81" w:rsidRPr="00A25F81" w:rsidRDefault="00A25F81" w:rsidP="00A25F81">
      <w:pPr>
        <w:spacing w:after="0" w:line="240" w:lineRule="auto"/>
        <w:jc w:val="right"/>
        <w:rPr>
          <w:rFonts w:ascii="Arial" w:eastAsia="Times New Roman" w:hAnsi="Arial" w:cs="Arial"/>
          <w:color w:val="000000"/>
          <w:sz w:val="25"/>
          <w:szCs w:val="25"/>
        </w:rPr>
      </w:pPr>
      <w:r w:rsidRPr="00A25F81">
        <w:rPr>
          <w:rFonts w:ascii="Arial" w:eastAsia="Times New Roman" w:hAnsi="Arial" w:cs="Arial"/>
          <w:b/>
          <w:bCs/>
          <w:color w:val="000000"/>
          <w:sz w:val="32"/>
          <w:szCs w:val="32"/>
        </w:rPr>
        <w:t> </w:t>
      </w:r>
    </w:p>
    <w:p w:rsidR="00A25F81" w:rsidRPr="00A25F81" w:rsidRDefault="00A25F81" w:rsidP="00A25F81">
      <w:pPr>
        <w:spacing w:after="0" w:line="240" w:lineRule="auto"/>
        <w:jc w:val="center"/>
        <w:rPr>
          <w:rFonts w:ascii="Arial" w:eastAsia="Times New Roman" w:hAnsi="Arial" w:cs="Arial"/>
          <w:color w:val="000000"/>
          <w:sz w:val="25"/>
          <w:szCs w:val="25"/>
        </w:rPr>
      </w:pPr>
      <w:r w:rsidRPr="00A25F81">
        <w:rPr>
          <w:rFonts w:ascii="Arial" w:eastAsia="Times New Roman" w:hAnsi="Arial" w:cs="Arial"/>
          <w:b/>
          <w:bCs/>
          <w:color w:val="000000"/>
          <w:sz w:val="32"/>
          <w:szCs w:val="32"/>
        </w:rPr>
        <w:t>УСТАВ</w:t>
      </w:r>
    </w:p>
    <w:p w:rsidR="00A25F81" w:rsidRPr="00A25F81" w:rsidRDefault="00A25F81" w:rsidP="00A25F81">
      <w:pPr>
        <w:spacing w:after="0" w:line="240" w:lineRule="auto"/>
        <w:jc w:val="center"/>
        <w:rPr>
          <w:rFonts w:ascii="Arial" w:eastAsia="Times New Roman" w:hAnsi="Arial" w:cs="Arial"/>
          <w:color w:val="000000"/>
          <w:sz w:val="25"/>
          <w:szCs w:val="25"/>
        </w:rPr>
      </w:pPr>
      <w:r w:rsidRPr="00A25F81">
        <w:rPr>
          <w:rFonts w:ascii="Arial" w:eastAsia="Times New Roman" w:hAnsi="Arial" w:cs="Arial"/>
          <w:b/>
          <w:bCs/>
          <w:color w:val="000000"/>
          <w:sz w:val="32"/>
          <w:szCs w:val="32"/>
        </w:rPr>
        <w:t>МОКРУШИНСКОГО СЕЛЬСОВЕТА</w:t>
      </w:r>
    </w:p>
    <w:p w:rsidR="00A25F81" w:rsidRPr="00A25F81" w:rsidRDefault="00A25F81" w:rsidP="00A25F81">
      <w:pPr>
        <w:spacing w:after="0" w:line="240" w:lineRule="auto"/>
        <w:jc w:val="center"/>
        <w:rPr>
          <w:rFonts w:ascii="Arial" w:eastAsia="Times New Roman" w:hAnsi="Arial" w:cs="Arial"/>
          <w:color w:val="000000"/>
          <w:sz w:val="25"/>
          <w:szCs w:val="25"/>
        </w:rPr>
      </w:pPr>
      <w:r w:rsidRPr="00A25F81">
        <w:rPr>
          <w:rFonts w:ascii="Arial" w:eastAsia="Times New Roman" w:hAnsi="Arial" w:cs="Arial"/>
          <w:b/>
          <w:bCs/>
          <w:color w:val="000000"/>
          <w:sz w:val="32"/>
          <w:szCs w:val="32"/>
        </w:rPr>
        <w:t>КАЗАЧИНСКОГО РАЙОНА</w:t>
      </w:r>
    </w:p>
    <w:p w:rsidR="00A25F81" w:rsidRPr="00A25F81" w:rsidRDefault="00A25F81" w:rsidP="00A25F81">
      <w:pPr>
        <w:spacing w:after="0" w:line="240" w:lineRule="auto"/>
        <w:jc w:val="center"/>
        <w:rPr>
          <w:rFonts w:ascii="Arial" w:eastAsia="Times New Roman" w:hAnsi="Arial" w:cs="Arial"/>
          <w:color w:val="000000"/>
          <w:sz w:val="25"/>
          <w:szCs w:val="25"/>
        </w:rPr>
      </w:pPr>
      <w:r w:rsidRPr="00A25F81">
        <w:rPr>
          <w:rFonts w:ascii="Arial" w:eastAsia="Times New Roman" w:hAnsi="Arial" w:cs="Arial"/>
          <w:b/>
          <w:bCs/>
          <w:color w:val="000000"/>
          <w:sz w:val="32"/>
          <w:szCs w:val="32"/>
        </w:rPr>
        <w:t>КРАСНОЯРСКОГО КРАЯ</w:t>
      </w:r>
    </w:p>
    <w:p w:rsidR="00A25F81" w:rsidRPr="00A25F81" w:rsidRDefault="00A25F81" w:rsidP="00A25F81">
      <w:pPr>
        <w:spacing w:after="0" w:line="240" w:lineRule="auto"/>
        <w:jc w:val="center"/>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jc w:val="center"/>
        <w:rPr>
          <w:rFonts w:ascii="Arial" w:eastAsia="Times New Roman" w:hAnsi="Arial" w:cs="Arial"/>
          <w:color w:val="000000"/>
          <w:sz w:val="25"/>
          <w:szCs w:val="25"/>
        </w:rPr>
      </w:pPr>
      <w:r w:rsidRPr="00A25F81">
        <w:rPr>
          <w:rFonts w:ascii="Arial" w:eastAsia="Times New Roman" w:hAnsi="Arial" w:cs="Arial"/>
          <w:color w:val="000000"/>
          <w:sz w:val="25"/>
          <w:szCs w:val="25"/>
        </w:rPr>
        <w:t>(в редакции Решения схода граждан Мокрушинского сельсовета от 10.12.2004 № 4,</w:t>
      </w:r>
    </w:p>
    <w:p w:rsidR="00A25F81" w:rsidRPr="00A25F81" w:rsidRDefault="00A25F81" w:rsidP="00A25F81">
      <w:pPr>
        <w:spacing w:after="0" w:line="240" w:lineRule="auto"/>
        <w:jc w:val="center"/>
        <w:rPr>
          <w:rFonts w:ascii="Arial" w:eastAsia="Times New Roman" w:hAnsi="Arial" w:cs="Arial"/>
          <w:color w:val="000000"/>
          <w:sz w:val="25"/>
          <w:szCs w:val="25"/>
        </w:rPr>
      </w:pPr>
      <w:r w:rsidRPr="00A25F81">
        <w:rPr>
          <w:rFonts w:ascii="Arial" w:eastAsia="Times New Roman" w:hAnsi="Arial" w:cs="Arial"/>
          <w:color w:val="000000"/>
          <w:sz w:val="25"/>
          <w:szCs w:val="25"/>
        </w:rPr>
        <w:t>решений Мокрушинского сельского Совета депутатов от 05.08.2005 № 3; </w:t>
      </w:r>
      <w:hyperlink r:id="rId4" w:tgtFrame="_blank" w:history="1">
        <w:r w:rsidRPr="00A25F81">
          <w:rPr>
            <w:rFonts w:ascii="Arial" w:eastAsia="Times New Roman" w:hAnsi="Arial" w:cs="Arial"/>
            <w:color w:val="0000FF"/>
            <w:sz w:val="25"/>
          </w:rPr>
          <w:t>от 29.12.2006 №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jc w:val="center"/>
        <w:rPr>
          <w:rFonts w:ascii="Arial" w:eastAsia="Times New Roman" w:hAnsi="Arial" w:cs="Arial"/>
          <w:color w:val="000000"/>
          <w:sz w:val="25"/>
          <w:szCs w:val="25"/>
        </w:rPr>
      </w:pPr>
      <w:hyperlink r:id="rId5" w:tgtFrame="_blank" w:history="1">
        <w:r w:rsidRPr="00A25F81">
          <w:rPr>
            <w:rFonts w:ascii="Arial" w:eastAsia="Times New Roman" w:hAnsi="Arial" w:cs="Arial"/>
            <w:color w:val="0000FF"/>
            <w:sz w:val="25"/>
          </w:rPr>
          <w:t>от 30.10.2007 № 9-17</w:t>
        </w:r>
      </w:hyperlink>
      <w:r w:rsidRPr="00A25F81">
        <w:rPr>
          <w:rFonts w:ascii="Arial" w:eastAsia="Times New Roman" w:hAnsi="Arial" w:cs="Arial"/>
          <w:color w:val="000000"/>
          <w:sz w:val="25"/>
          <w:szCs w:val="25"/>
        </w:rPr>
        <w:t>; </w:t>
      </w:r>
      <w:hyperlink r:id="rId6" w:tgtFrame="_blank" w:history="1">
        <w:r w:rsidRPr="00A25F81">
          <w:rPr>
            <w:rFonts w:ascii="Arial" w:eastAsia="Times New Roman" w:hAnsi="Arial" w:cs="Arial"/>
            <w:color w:val="0000FF"/>
            <w:sz w:val="25"/>
          </w:rPr>
          <w:t>от 18.12.2009 № 9-71</w:t>
        </w:r>
      </w:hyperlink>
      <w:r w:rsidRPr="00A25F81">
        <w:rPr>
          <w:rFonts w:ascii="Arial" w:eastAsia="Times New Roman" w:hAnsi="Arial" w:cs="Arial"/>
          <w:color w:val="000000"/>
          <w:sz w:val="25"/>
          <w:szCs w:val="25"/>
        </w:rPr>
        <w:t>; </w:t>
      </w:r>
      <w:hyperlink r:id="rId7"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jc w:val="center"/>
        <w:rPr>
          <w:rFonts w:ascii="Arial" w:eastAsia="Times New Roman" w:hAnsi="Arial" w:cs="Arial"/>
          <w:color w:val="000000"/>
          <w:sz w:val="25"/>
          <w:szCs w:val="25"/>
        </w:rPr>
      </w:pPr>
      <w:hyperlink r:id="rId8" w:tgtFrame="_blank" w:history="1">
        <w:r w:rsidRPr="00A25F81">
          <w:rPr>
            <w:rFonts w:ascii="Arial" w:eastAsia="Times New Roman" w:hAnsi="Arial" w:cs="Arial"/>
            <w:color w:val="0000FF"/>
            <w:sz w:val="25"/>
          </w:rPr>
          <w:t>от 28.01.2011 № 10-24</w:t>
        </w:r>
      </w:hyperlink>
      <w:r w:rsidRPr="00A25F81">
        <w:rPr>
          <w:rFonts w:ascii="Arial" w:eastAsia="Times New Roman" w:hAnsi="Arial" w:cs="Arial"/>
          <w:color w:val="000000"/>
          <w:sz w:val="25"/>
          <w:szCs w:val="25"/>
        </w:rPr>
        <w:t>; </w:t>
      </w:r>
      <w:hyperlink r:id="rId9" w:tgtFrame="_blank" w:history="1">
        <w:r w:rsidRPr="00A25F81">
          <w:rPr>
            <w:rFonts w:ascii="Arial" w:eastAsia="Times New Roman" w:hAnsi="Arial" w:cs="Arial"/>
            <w:color w:val="0000FF"/>
            <w:sz w:val="25"/>
          </w:rPr>
          <w:t>от 15.11.2011 № 10-44</w:t>
        </w:r>
      </w:hyperlink>
      <w:r w:rsidRPr="00A25F81">
        <w:rPr>
          <w:rFonts w:ascii="Arial" w:eastAsia="Times New Roman" w:hAnsi="Arial" w:cs="Arial"/>
          <w:color w:val="000000"/>
          <w:sz w:val="25"/>
          <w:szCs w:val="25"/>
        </w:rPr>
        <w:t>; </w:t>
      </w:r>
      <w:hyperlink r:id="rId10" w:tgtFrame="_blank" w:history="1">
        <w:r w:rsidRPr="00A25F81">
          <w:rPr>
            <w:rFonts w:ascii="Arial" w:eastAsia="Times New Roman" w:hAnsi="Arial" w:cs="Arial"/>
            <w:color w:val="0000FF"/>
            <w:sz w:val="25"/>
          </w:rPr>
          <w:t>от 20.07.2012 № 10-67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jc w:val="center"/>
        <w:rPr>
          <w:rFonts w:ascii="Arial" w:eastAsia="Times New Roman" w:hAnsi="Arial" w:cs="Arial"/>
          <w:color w:val="000000"/>
          <w:sz w:val="25"/>
          <w:szCs w:val="25"/>
        </w:rPr>
      </w:pPr>
      <w:hyperlink r:id="rId11"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12"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00"/>
          <w:sz w:val="25"/>
          <w:szCs w:val="25"/>
        </w:rPr>
        <w:t>; </w:t>
      </w:r>
      <w:hyperlink r:id="rId13" w:tgtFrame="_blank" w:history="1">
        <w:r w:rsidRPr="00A25F81">
          <w:rPr>
            <w:rFonts w:ascii="Arial" w:eastAsia="Times New Roman" w:hAnsi="Arial" w:cs="Arial"/>
            <w:color w:val="0000FF"/>
            <w:sz w:val="25"/>
          </w:rPr>
          <w:t>от 27.04.2015 № 10-153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jc w:val="center"/>
        <w:rPr>
          <w:rFonts w:ascii="Arial" w:eastAsia="Times New Roman" w:hAnsi="Arial" w:cs="Arial"/>
          <w:color w:val="000000"/>
          <w:sz w:val="25"/>
          <w:szCs w:val="25"/>
        </w:rPr>
      </w:pPr>
      <w:hyperlink r:id="rId14" w:tgtFrame="_blank" w:history="1">
        <w:r w:rsidRPr="00A25F81">
          <w:rPr>
            <w:rFonts w:ascii="Arial" w:eastAsia="Times New Roman" w:hAnsi="Arial" w:cs="Arial"/>
            <w:color w:val="0000FF"/>
            <w:sz w:val="25"/>
          </w:rPr>
          <w:t>от 11.02.2016 № 11-22</w:t>
        </w:r>
      </w:hyperlink>
      <w:r w:rsidRPr="00A25F81">
        <w:rPr>
          <w:rFonts w:ascii="Arial" w:eastAsia="Times New Roman" w:hAnsi="Arial" w:cs="Arial"/>
          <w:color w:val="000000"/>
          <w:sz w:val="25"/>
          <w:szCs w:val="25"/>
        </w:rPr>
        <w:t>; </w:t>
      </w:r>
      <w:hyperlink r:id="rId15"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 </w:t>
      </w:r>
      <w:hyperlink r:id="rId16"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jc w:val="center"/>
        <w:rPr>
          <w:rFonts w:ascii="Arial" w:eastAsia="Times New Roman" w:hAnsi="Arial" w:cs="Arial"/>
          <w:color w:val="000000"/>
          <w:sz w:val="25"/>
          <w:szCs w:val="25"/>
        </w:rPr>
      </w:pPr>
      <w:hyperlink r:id="rId17"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 </w:t>
      </w:r>
      <w:hyperlink r:id="rId18"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 </w:t>
      </w:r>
      <w:hyperlink r:id="rId19"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jc w:val="center"/>
        <w:rPr>
          <w:rFonts w:ascii="Arial" w:eastAsia="Times New Roman" w:hAnsi="Arial" w:cs="Arial"/>
          <w:color w:val="000000"/>
          <w:sz w:val="25"/>
          <w:szCs w:val="25"/>
        </w:rPr>
      </w:pPr>
      <w:hyperlink r:id="rId20" w:tgtFrame="_blank" w:history="1">
        <w:r w:rsidRPr="00A25F81">
          <w:rPr>
            <w:rFonts w:ascii="Arial" w:eastAsia="Times New Roman" w:hAnsi="Arial" w:cs="Arial"/>
            <w:color w:val="0000FF"/>
            <w:sz w:val="25"/>
          </w:rPr>
          <w:t>от 14.04.2021 № 12-36</w:t>
        </w:r>
      </w:hyperlink>
      <w:r w:rsidRPr="00A25F81">
        <w:rPr>
          <w:rFonts w:ascii="Arial" w:eastAsia="Times New Roman" w:hAnsi="Arial" w:cs="Arial"/>
          <w:color w:val="0000FF"/>
          <w:sz w:val="25"/>
        </w:rPr>
        <w:t>; от 28.12.2021 № 12-68; </w:t>
      </w:r>
      <w:hyperlink r:id="rId21" w:tgtFrame="_blank" w:history="1">
        <w:r w:rsidRPr="00A25F81">
          <w:rPr>
            <w:rFonts w:ascii="Arial" w:eastAsia="Times New Roman" w:hAnsi="Arial" w:cs="Arial"/>
            <w:color w:val="0000FF"/>
            <w:sz w:val="25"/>
          </w:rPr>
          <w:t>от 25.02.2022 № 12-76</w:t>
        </w:r>
      </w:hyperlink>
      <w:r w:rsidRPr="00A25F81">
        <w:rPr>
          <w:rFonts w:ascii="Arial" w:eastAsia="Times New Roman" w:hAnsi="Arial" w:cs="Arial"/>
          <w:color w:val="0000FF"/>
          <w:sz w:val="25"/>
        </w:rPr>
        <w:t>;</w:t>
      </w:r>
    </w:p>
    <w:p w:rsidR="00A25F81" w:rsidRPr="00A25F81" w:rsidRDefault="00A25F81" w:rsidP="00A25F81">
      <w:pPr>
        <w:spacing w:after="0" w:line="240" w:lineRule="auto"/>
        <w:jc w:val="center"/>
        <w:rPr>
          <w:rFonts w:ascii="Arial" w:eastAsia="Times New Roman" w:hAnsi="Arial" w:cs="Arial"/>
          <w:color w:val="000000"/>
          <w:sz w:val="25"/>
          <w:szCs w:val="25"/>
        </w:rPr>
      </w:pPr>
      <w:hyperlink r:id="rId22"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FF"/>
          <w:sz w:val="25"/>
        </w:rPr>
        <w:t>; </w:t>
      </w:r>
      <w:hyperlink r:id="rId23"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FF"/>
          <w:sz w:val="25"/>
        </w:rPr>
        <w:t>; </w:t>
      </w:r>
      <w:hyperlink r:id="rId24"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jc w:val="center"/>
        <w:rPr>
          <w:rFonts w:ascii="Arial" w:eastAsia="Times New Roman" w:hAnsi="Arial" w:cs="Arial"/>
          <w:color w:val="000000"/>
          <w:sz w:val="25"/>
          <w:szCs w:val="25"/>
        </w:rPr>
      </w:pPr>
      <w:hyperlink r:id="rId25" w:tgtFrame="_blank" w:history="1">
        <w:r w:rsidRPr="00A25F81">
          <w:rPr>
            <w:rFonts w:ascii="Arial" w:eastAsia="Times New Roman" w:hAnsi="Arial" w:cs="Arial"/>
            <w:color w:val="0000FF"/>
            <w:sz w:val="25"/>
          </w:rPr>
          <w:t>от 27.12.2023 № 12-145</w:t>
        </w:r>
      </w:hyperlink>
      <w:r w:rsidRPr="00A25F81">
        <w:rPr>
          <w:rFonts w:ascii="Arial" w:eastAsia="Times New Roman" w:hAnsi="Arial" w:cs="Arial"/>
          <w:color w:val="000000"/>
          <w:sz w:val="25"/>
          <w:szCs w:val="25"/>
        </w:rPr>
        <w:t>; </w:t>
      </w:r>
      <w:hyperlink r:id="rId26" w:tgtFrame="_blank" w:history="1">
        <w:r w:rsidRPr="00A25F81">
          <w:rPr>
            <w:rFonts w:ascii="Arial" w:eastAsia="Times New Roman" w:hAnsi="Arial" w:cs="Arial"/>
            <w:color w:val="0000FF"/>
            <w:sz w:val="25"/>
          </w:rPr>
          <w:t>от 16.02.2024 № 12-153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0"/>
          <w:szCs w:val="20"/>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1. ОБЩИЕ ПОЛОЖЕНИЯ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 Муниципальное образование Мокрушинский сельсовет</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Мокрушинский сельсовет (далее по тексту Устава также - сельсовет, поселение, муниципальное образование) является в соответствии с </w:t>
      </w:r>
      <w:hyperlink r:id="rId27" w:tgtFrame="_blank" w:history="1">
        <w:r w:rsidRPr="00A25F81">
          <w:rPr>
            <w:rFonts w:ascii="Arial" w:eastAsia="Times New Roman" w:hAnsi="Arial" w:cs="Arial"/>
            <w:color w:val="0000FF"/>
            <w:sz w:val="25"/>
            <w:u w:val="single"/>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самостоятельным муниципальным образованием, находящимся в границах Казачинского района Красноярского края, местное самоуправление в котором осуществляется в соответствии с </w:t>
      </w:r>
      <w:hyperlink r:id="rId28" w:tgtFrame="_blank" w:history="1">
        <w:r w:rsidRPr="00A25F81">
          <w:rPr>
            <w:rFonts w:ascii="Arial" w:eastAsia="Times New Roman" w:hAnsi="Arial" w:cs="Arial"/>
            <w:color w:val="0000FF"/>
            <w:sz w:val="25"/>
            <w:u w:val="single"/>
          </w:rPr>
          <w:t>Конституцией Российской Федерации</w:t>
        </w:r>
      </w:hyperlink>
      <w:r w:rsidRPr="00A25F81">
        <w:rPr>
          <w:rFonts w:ascii="Arial" w:eastAsia="Times New Roman" w:hAnsi="Arial" w:cs="Arial"/>
          <w:color w:val="000000"/>
          <w:sz w:val="25"/>
          <w:szCs w:val="25"/>
        </w:rPr>
        <w:t>, федеральными законами, Уставом и законами Красноярского края и настоящим Уставом.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29"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FF"/>
          <w:sz w:val="25"/>
        </w:rPr>
        <w:t>, от 28.12.2021 № 12-68 </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Административным центром сельсовета является село Мокрушинское.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Мокрушинский сельсовет наделен статусом сельского поселения Законом Красноярского края </w:t>
      </w:r>
      <w:hyperlink r:id="rId30" w:tgtFrame="_self" w:history="1">
        <w:r w:rsidRPr="00A25F81">
          <w:rPr>
            <w:rFonts w:ascii="Arial" w:eastAsia="Times New Roman" w:hAnsi="Arial" w:cs="Arial"/>
            <w:color w:val="0000FF"/>
            <w:sz w:val="25"/>
          </w:rPr>
          <w:t>от 18 февраля 2005 года №13-3013</w:t>
        </w:r>
      </w:hyperlink>
      <w:r w:rsidRPr="00A25F81">
        <w:rPr>
          <w:rFonts w:ascii="Arial" w:eastAsia="Times New Roman" w:hAnsi="Arial" w:cs="Arial"/>
          <w:color w:val="000000"/>
          <w:sz w:val="25"/>
          <w:szCs w:val="25"/>
        </w:rPr>
        <w:t> «Об установлении границ и наделении соответствующим статусом муниципального образования Казачинский район и находящихся в его границах иных муниципальных образований».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1.1. Наименование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(статья 1.1 введена Решением Мокрушинского сельского Совета депутатов </w:t>
      </w:r>
      <w:hyperlink r:id="rId31"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Полное наименование муниципального образования – «сельское поселение Мокрушинский сельсовет Казачинского муниципального района Красноярского края», сокращенное – «Мокрушинский сельсовет Казачинского </w:t>
      </w:r>
      <w:r w:rsidRPr="00A25F81">
        <w:rPr>
          <w:rFonts w:ascii="Arial" w:eastAsia="Times New Roman" w:hAnsi="Arial" w:cs="Arial"/>
          <w:color w:val="000000"/>
          <w:sz w:val="25"/>
          <w:szCs w:val="25"/>
        </w:rPr>
        <w:lastRenderedPageBreak/>
        <w:t>района Красноярского края», «Мокрушинский сельсовет». Данные наименования равнозначны.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 Устав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Настоящий Устав является нормативным правовым актом, регулирующим организацию и осуществление местного самоуправления на территории Мокрушинского сельсовета (далее - сельского самоуправления) в интересах населения с учетом исторических и иных местных традиций. Все другие акты, принимаемые органами местного самоуправления, не должны противоречить данному Уставу, действующему законодательству Российской Федерации и Красноярского края, а так же решениям, принятым на местном референдуме (сходе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 в ред. Решения Мокрушинского сельского Совета депутатов </w:t>
      </w:r>
      <w:hyperlink r:id="rId32"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 </w:t>
      </w:r>
      <w:hyperlink r:id="rId33"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Устав подлежит государственной регистрации в соответствии с в ред. Решения Мокрушинского сельского Совета депутатов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 Цели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(наименование статьи в ред. Решения Мокрушинского сельского Совета депутатов </w:t>
      </w:r>
      <w:hyperlink r:id="rId34"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Местное самоуправление направлено на обеспечение полной и эффективной реализации прав, свобод и законных интересов жителей территории сельсовета, их самостоятельности, инициативы и творчества в решении вопросов социально-экономического развития сельсовета и обеспечение условий достойного для человека уровня жизни.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(п.2 в ред. Решения Мокрушинского сельского Совета депутатов </w:t>
      </w:r>
      <w:hyperlink r:id="rId35"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 Правовая основа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(наименование статьи, ст. 4 в ред. Решения Мокрушинского сельского Совета депутатов </w:t>
      </w:r>
      <w:hyperlink r:id="rId36"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 </w:t>
      </w:r>
      <w:hyperlink r:id="rId37"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Правовую основу местного самоуправления составляют общепризнанные нормы и принципы международного права, международные договоры Российской Федерации, Конституция Российской Федерации, федеральные конституционные законы, Федеральный закон </w:t>
      </w:r>
      <w:hyperlink r:id="rId38" w:tgtFrame="_self" w:history="1">
        <w:r w:rsidRPr="00A25F81">
          <w:rPr>
            <w:rFonts w:ascii="Arial" w:eastAsia="Times New Roman" w:hAnsi="Arial" w:cs="Arial"/>
            <w:color w:val="0000FF"/>
            <w:sz w:val="25"/>
          </w:rPr>
          <w:t>от 06.10.2003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другие федеральные законы, издаваемые в соответствии с ними иные нормативные правовые акты Российской Федерации (указы и распоряжения Президента Российской Федерации, постановления и распоряжения Правительства Российской Федерации, иные нормативные правовые акты федеральных органов исполнительной власти), </w:t>
      </w:r>
      <w:hyperlink r:id="rId39" w:tgtFrame="_self" w:history="1">
        <w:r w:rsidRPr="00A25F81">
          <w:rPr>
            <w:rFonts w:ascii="Arial" w:eastAsia="Times New Roman" w:hAnsi="Arial" w:cs="Arial"/>
            <w:color w:val="0000FF"/>
            <w:sz w:val="25"/>
          </w:rPr>
          <w:t>Устав</w:t>
        </w:r>
      </w:hyperlink>
      <w:r w:rsidRPr="00A25F81">
        <w:rPr>
          <w:rFonts w:ascii="Arial" w:eastAsia="Times New Roman" w:hAnsi="Arial" w:cs="Arial"/>
          <w:color w:val="000000"/>
          <w:sz w:val="25"/>
          <w:szCs w:val="25"/>
        </w:rPr>
        <w:t>, законы и иные нормативные правовые акты Красноярского края, настоящий Устав, решения, принятые на местных референдумах, сходах граждан, и иные муниципальные правовые акты.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 Права жителей сельсовета на осуществление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5 в ред. решения Мокрушинского сельского Совета депутатов </w:t>
      </w:r>
      <w:hyperlink r:id="rId40" w:tgtFrame="_blank" w:history="1">
        <w:r w:rsidRPr="00A25F81">
          <w:rPr>
            <w:rFonts w:ascii="Arial" w:eastAsia="Times New Roman" w:hAnsi="Arial" w:cs="Arial"/>
            <w:color w:val="0000FF"/>
            <w:sz w:val="25"/>
          </w:rPr>
          <w:t>от 18.12.2009 г. № 9-71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1. Исключен Решением Мокрушинского сельского Совета депутатов </w:t>
      </w:r>
      <w:hyperlink r:id="rId41"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Жители сельсовета имеют равные права на осуществление местного самоуправления независимо от пола, расы, национальности, языка, происхождения, имущественного или должностного положения, отношения к религии, убеждений, принадлежности к общественным объединениям. Жители сельсовета имеют равный доступ к муниципальной службе.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Иностранные граждане, постоянно или преимущественно проживающие на территории сельсовета, обладают при осуществлении местного самоуправления правами в соответствии с международными договорами Российской Федерации и федеральными законами.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Жители сельсовета, а также иностранные граждане и лица без гражданства, проживающие на территории сельсовета, вправе коллективно или индивидуально обращаться в органы и к выборным должностным лицам местного самоуправления. Указанные органы и должностные лица обязаны дать обратившимся ответ в установленные законом сроки.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Органы и должностные лица местного самоуправления обязаны предоставлять жителям сельсовета полную и достоверную информацию о своей деятельности.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Органы и должностные лица местного самоуправления обязаны знакомить население с документами и материалами, непосредственно затрагивающими их права и законные интересы.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Муниципальные нормативные правовые акты,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 в порядке, предусмотренном пунктами 8, 9 настоящей статьи».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7 в ред. Решения Мокрушинского сельского Совета депутатов </w:t>
      </w:r>
      <w:hyperlink r:id="rId42"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43"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Опубликование муниципальных правовых актов, а также соглашений, заключаемых между органами местного самоуправления, осуществляется в течение 10 дней со дня их подписания, в газете «Мокрушинский Информационный бюллетень», если иное не предусмотрено самим актом, настоящим Уставом или действующим законодательством.»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8 в ред. Решения Мокрушинского сельского Совета депутатов </w:t>
      </w:r>
      <w:hyperlink r:id="rId44"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FF"/>
          <w:sz w:val="25"/>
        </w:rPr>
        <w:t>, от 28.12.2021 № 12-68</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Обнародование муниципальных правовых актов, соглашений, заключаемых между органами местного самоуправления, происходит путем доведения их полного текста до жителей Мокрушинского сельсовета посредством: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1 в ред. Решения Мокрушинского сельского Совета депутатов </w:t>
      </w:r>
      <w:hyperlink r:id="rId45"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размещения текстов нормативно-правовых актов на следующих информационных стендах Мокрушинского сельсовета по адресу:</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w:t>
      </w:r>
      <w:bookmarkStart w:id="0" w:name="_Hlk510441579"/>
      <w:r w:rsidRPr="00A25F81">
        <w:rPr>
          <w:rFonts w:ascii="Arial" w:eastAsia="Times New Roman" w:hAnsi="Arial" w:cs="Arial"/>
          <w:color w:val="000000"/>
          <w:sz w:val="25"/>
          <w:szCs w:val="25"/>
        </w:rPr>
        <w:t>с. Мокрушинское, ул. Свердлова,8</w:t>
      </w:r>
      <w:bookmarkEnd w:id="0"/>
      <w:r w:rsidRPr="00A25F81">
        <w:rPr>
          <w:rFonts w:ascii="Arial" w:eastAsia="Times New Roman" w:hAnsi="Arial" w:cs="Arial"/>
          <w:color w:val="000000"/>
          <w:sz w:val="25"/>
          <w:szCs w:val="25"/>
        </w:rPr>
        <w:t>, помещение администрации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 Мокрушинское, ул. Свердлова, 10, помещение сельской библиотеки.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9 в ред. Решения Мокрушинского сельского Совета депутатов </w:t>
      </w:r>
      <w:hyperlink r:id="rId46"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(п.8, 9 введены Решением Мокрушинского сельского Совета депутатов </w:t>
      </w:r>
      <w:hyperlink r:id="rId47"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Для официального опубликования (обнародования) муниципальных правовых актов и соглашений дополнительно используется сетевое издание – портал Минюста России «Нормативные правовые акты в Российской Федерации» (http://pravo.minjust.ru, http://право-минюст.рф, регистрация в качестве сетевого издания Эл № ФС77-72471 от 05.03.2018).</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В случае опубликования (размещения) полного текста муниципального правового акта на указанном портале, объемные графические и табличные приложения к нему в печатном издании могут не приводиться.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10 в ред. Решения Мокрушинского сельского Совета депутатов </w:t>
      </w:r>
      <w:hyperlink r:id="rId48"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6. </w:t>
      </w:r>
      <w:r w:rsidRPr="00A25F81">
        <w:rPr>
          <w:rFonts w:ascii="Arial" w:eastAsia="Times New Roman" w:hAnsi="Arial" w:cs="Arial"/>
          <w:color w:val="000000"/>
          <w:sz w:val="25"/>
          <w:szCs w:val="25"/>
        </w:rPr>
        <w:t>Исключена Решением Мокрушинского сельского Совета депутатов </w:t>
      </w:r>
      <w:hyperlink r:id="rId49"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Times New Roman" w:eastAsia="Times New Roman" w:hAnsi="Times New Roman" w:cs="Times New Roman"/>
          <w:color w:val="000000"/>
          <w:sz w:val="25"/>
          <w:szCs w:val="25"/>
        </w:rPr>
      </w:pPr>
      <w:r w:rsidRPr="00A25F81">
        <w:rPr>
          <w:rFonts w:ascii="Arial" w:eastAsia="Times New Roman" w:hAnsi="Arial" w:cs="Arial"/>
          <w:b/>
          <w:bCs/>
          <w:color w:val="000000"/>
          <w:sz w:val="26"/>
          <w:szCs w:val="26"/>
        </w:rPr>
        <w:t>Статья 7. Вопросы местного значения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7 в ред. Решения Мокрушинского сельского Совета депутатов </w:t>
      </w:r>
      <w:hyperlink r:id="rId50"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К вопросам местного значения поселения относятся: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1) составление и рассмотрение проекта бюджета поселения, утверждение и исполнение бюджета поселения, осуществление контроля за его исполнением, составление и утверждение отчета об исполнении бюджета поселений;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2) введение, изменение и отмена местных налогов и сборов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(пп. 2 в ред. Решения Мокрушинского сельского Совета депутатов </w:t>
      </w:r>
      <w:hyperlink r:id="rId51" w:tgtFrame="_blank" w:history="1">
        <w:r w:rsidRPr="00A25F81">
          <w:rPr>
            <w:rFonts w:ascii="Arial" w:eastAsia="Times New Roman" w:hAnsi="Arial" w:cs="Arial"/>
            <w:color w:val="0000FF"/>
            <w:sz w:val="24"/>
            <w:szCs w:val="24"/>
          </w:rPr>
          <w:t>от 10.11.2022 № 12-99</w:t>
        </w:r>
      </w:hyperlink>
      <w:r w:rsidRPr="00A25F81">
        <w:rPr>
          <w:rFonts w:ascii="Arial" w:eastAsia="Times New Roman" w:hAnsi="Arial" w:cs="Arial"/>
          <w:color w:val="000000"/>
          <w:sz w:val="24"/>
          <w:szCs w:val="24"/>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3) владение, пользование и распоряжение имуществом, находящимся в муниципальной собственности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4) обеспечение первичных мер пожарной безопасности в границах населенных пунктов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5) создание условий для обеспечения жителей поселения услугами связи, общественного питания, торговли и бытового обслуживания;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6) создание условий для организации досуга и обеспечения жителей поселения услугами организаций культуры;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7) обеспечение условий для развития на территории поселения физической культуры, школьного спорта и массового спорта, организация проведения официальных физкультурно-оздоровительных и спортивных мероприятий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8) формирование архивных фондов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9)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(пп. 9 в ред. Решения Мокрушинского сельского Совета депутатов </w:t>
      </w:r>
      <w:r w:rsidRPr="00A25F81">
        <w:rPr>
          <w:rFonts w:ascii="Arial" w:eastAsia="Times New Roman" w:hAnsi="Arial" w:cs="Arial"/>
          <w:color w:val="0000FF"/>
          <w:sz w:val="24"/>
          <w:szCs w:val="24"/>
        </w:rPr>
        <w:t>от 28.12.2021 № 12-68</w:t>
      </w:r>
      <w:r w:rsidRPr="00A25F81">
        <w:rPr>
          <w:rFonts w:ascii="Arial" w:eastAsia="Times New Roman" w:hAnsi="Arial" w:cs="Arial"/>
          <w:color w:val="000000"/>
          <w:sz w:val="24"/>
          <w:szCs w:val="24"/>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lastRenderedPageBreak/>
        <w:t>10)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11) содействие в развитии сельскохозяйственного производства, создание условий для развития малого и среднего предпринимательства;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12) организация и осуществление мероприятий по работе с детьми и молодежью, участие в реализации молодежной политики, разработка и реализация мер по обеспечению и защите прав и законных интересов молодежи, разработка и реализация муниципальных программ по основным направлениям реализации молодежной политики, организация и осуществление мониторинга реализации молодежной политики в поселении;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(пп. 12 в ред. Решения Мокрушинского сельского Совета депутатов </w:t>
      </w:r>
      <w:hyperlink r:id="rId52" w:tgtFrame="_blank" w:history="1">
        <w:r w:rsidRPr="00A25F81">
          <w:rPr>
            <w:rFonts w:ascii="Arial" w:eastAsia="Times New Roman" w:hAnsi="Arial" w:cs="Arial"/>
            <w:color w:val="0000FF"/>
            <w:sz w:val="24"/>
            <w:szCs w:val="24"/>
          </w:rPr>
          <w:t>от 27.12.2023 № 12-145</w:t>
        </w:r>
      </w:hyperlink>
      <w:r w:rsidRPr="00A25F81">
        <w:rPr>
          <w:rFonts w:ascii="Arial" w:eastAsia="Times New Roman" w:hAnsi="Arial" w:cs="Arial"/>
          <w:color w:val="000000"/>
          <w:sz w:val="24"/>
          <w:szCs w:val="24"/>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13)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14) организация в границах поселения электро-, тепло-, газо-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 дорог и осуществления дорожной деятельности в соответствии с законодательством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(пп. 15 в ред. Решений Мокрушинского сельского Совета депутатов </w:t>
      </w:r>
      <w:r w:rsidRPr="00A25F81">
        <w:rPr>
          <w:rFonts w:ascii="Arial" w:eastAsia="Times New Roman" w:hAnsi="Arial" w:cs="Arial"/>
          <w:color w:val="0000FF"/>
          <w:sz w:val="24"/>
          <w:szCs w:val="24"/>
        </w:rPr>
        <w:t>от 28.12.2021 № 12-68, </w:t>
      </w:r>
      <w:hyperlink r:id="rId53" w:tgtFrame="_blank" w:history="1">
        <w:r w:rsidRPr="00A25F81">
          <w:rPr>
            <w:rFonts w:ascii="Arial" w:eastAsia="Times New Roman" w:hAnsi="Arial" w:cs="Arial"/>
            <w:color w:val="0000FF"/>
            <w:sz w:val="24"/>
            <w:szCs w:val="24"/>
          </w:rPr>
          <w:t>от 10.11.2022 № 12-99</w:t>
        </w:r>
      </w:hyperlink>
      <w:r w:rsidRPr="00A25F81">
        <w:rPr>
          <w:rFonts w:ascii="Arial" w:eastAsia="Times New Roman" w:hAnsi="Arial" w:cs="Arial"/>
          <w:color w:val="0000FF"/>
          <w:sz w:val="24"/>
          <w:szCs w:val="24"/>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17)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19) участие в предупреждении и ликвидации последствий чрезвычайных ситуаций в границах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20) сохранение, использование и популяризация объектов культурного наследия (памятников истории и культуры), находящихся в собственности поселений,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21)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22)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23) участие в организации деятельности по накоплению (в том числе раздельному накоплению) и транспортированию твердых коммунальных отходов;</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23 в ред. Решения Мокрушинского сельского Совета депутатов </w:t>
      </w:r>
      <w:hyperlink r:id="rId54"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24) организация использования, охраны, защиты, воспроизводства лесов особо охраняемых природных территорий, расположенных в границах населенных пунктов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25) организация ритуальных услуг и содержание мест захоронения;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26) осуществление мероприятий по обеспечению безопасности людей на водных объектах, охране их жизни и здоровья;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27) осуществление муниципального лесного контроля;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28)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29) оказание поддержки социально ориентированным некоммерческим организациям в пределах полномочий, установленных статьями 31.1 и 31.3 </w:t>
      </w:r>
      <w:hyperlink r:id="rId55" w:history="1">
        <w:r w:rsidRPr="00A25F81">
          <w:rPr>
            <w:rFonts w:ascii="Arial" w:eastAsia="Times New Roman" w:hAnsi="Arial" w:cs="Arial"/>
            <w:color w:val="0000FF"/>
            <w:sz w:val="25"/>
          </w:rPr>
          <w:t>Федерального закона от 12 января 1996 года № 7-ФЗ</w:t>
        </w:r>
      </w:hyperlink>
      <w:r w:rsidRPr="00A25F81">
        <w:rPr>
          <w:rFonts w:ascii="Arial" w:eastAsia="Times New Roman" w:hAnsi="Arial" w:cs="Arial"/>
          <w:color w:val="000000"/>
          <w:sz w:val="25"/>
          <w:szCs w:val="25"/>
        </w:rPr>
        <w:t> «О некоммерческих организациях»;</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30) осуществление мер по противодействию коррупции в границах поселения;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31) участие в соответствии с федеральным законом в выполнении комплексных кадастровых работ.</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(пп. 31 в ред. Решения Мокрушинского сельского Совета депутатов </w:t>
      </w:r>
      <w:r w:rsidRPr="00A25F81">
        <w:rPr>
          <w:rFonts w:ascii="Arial" w:eastAsia="Times New Roman" w:hAnsi="Arial" w:cs="Arial"/>
          <w:color w:val="0000FF"/>
          <w:sz w:val="24"/>
          <w:szCs w:val="24"/>
        </w:rPr>
        <w:t>от 28.12.2021 № 12-68</w:t>
      </w:r>
      <w:r w:rsidRPr="00A25F81">
        <w:rPr>
          <w:rFonts w:ascii="Arial" w:eastAsia="Times New Roman" w:hAnsi="Arial" w:cs="Arial"/>
          <w:color w:val="000000"/>
          <w:sz w:val="24"/>
          <w:szCs w:val="24"/>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32) принятие в соответствии с гражданским законодательством Российской Федерации решения о сносе самовольной постройки, решения о сносе самовольной постройки или ее приведении в соответствие с предельными параметрами разрешенного строительства, реконструкции объектов капитального строительства, установленными правилами землепользования и застройки, документацией по планировке территории, или обязательными требованиями к параметрам объектов капитального строительства, установленными федеральными законами;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32 введен Решением Мокрушинского сельского Совета депутатов </w:t>
      </w:r>
      <w:hyperlink r:id="rId56"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 xml:space="preserve">2. Органы местного самоуправления сельсовета вправе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w:t>
      </w:r>
      <w:r w:rsidRPr="00A25F81">
        <w:rPr>
          <w:rFonts w:ascii="Arial" w:eastAsia="Times New Roman" w:hAnsi="Arial" w:cs="Arial"/>
          <w:color w:val="000000"/>
          <w:sz w:val="24"/>
          <w:szCs w:val="24"/>
        </w:rPr>
        <w:lastRenderedPageBreak/>
        <w:t>местного значения, за счет межбюджетных трансфертов, предоставляемых из бюджета сельсовета в бюджет муниципального района в соответствии с </w:t>
      </w:r>
      <w:hyperlink r:id="rId57" w:tgtFrame="_blank" w:history="1">
        <w:r w:rsidRPr="00A25F81">
          <w:rPr>
            <w:rFonts w:ascii="Arial" w:eastAsia="Times New Roman" w:hAnsi="Arial" w:cs="Arial"/>
            <w:color w:val="0000FF"/>
            <w:sz w:val="24"/>
            <w:szCs w:val="24"/>
          </w:rPr>
          <w:t>Бюджетным кодексом Российской Федерации</w:t>
        </w:r>
      </w:hyperlink>
      <w:r w:rsidRPr="00A25F81">
        <w:rPr>
          <w:rFonts w:ascii="Arial" w:eastAsia="Times New Roman" w:hAnsi="Arial" w:cs="Arial"/>
          <w:color w:val="000000"/>
          <w:sz w:val="24"/>
          <w:szCs w:val="24"/>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(п. 2 в ред. Решения Мокрушинского сельского Совета депутатов </w:t>
      </w:r>
      <w:r w:rsidRPr="00A25F81">
        <w:rPr>
          <w:rFonts w:ascii="Arial" w:eastAsia="Times New Roman" w:hAnsi="Arial" w:cs="Arial"/>
          <w:color w:val="0000FF"/>
          <w:sz w:val="24"/>
          <w:szCs w:val="24"/>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3. Соглашение о передаче осуществления части своих полномочий по решению вопросов местного значения между муниципальными образованиями заключается Главой поселения при условии его предварительного одобрения Советом депутатов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4"/>
          <w:szCs w:val="24"/>
        </w:rPr>
        <w:t>4. Предметом соглашения о передаче осуществления части своих полномочий по решению вопросов местного значения не могут быть вопросы, отнесенные законом к исключительной компетенции Совета депутатов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Указанные соглашения должны заключаться на определенный срок, содержать положения, устанавливающие основания и порядок прекращения их действия, в том числе досрочного, порядок определения ежегодного объема межбюджетных трансфертов, необходимых для осуществления передаваемых полномочий, а также предусматривать финансовые санкции за неисполнение соглашений.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Для осуществления переданных в соответствии с указанными соглашениями полномочий органы местного самоуправления имеют право дополнительно использовать собственные материальные ресурсы и финансовые средства в случаях и порядке, предусмотренных решением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7.1. Осуществление органами местного самоуправления отдельных переданных государственных полномочий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7.1 введена Решением Мокрушинского сельского Совета депутатов </w:t>
      </w:r>
      <w:hyperlink r:id="rId58"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Наделение органов местного самоуправления поселения отдельными государственными полномочиями Российской Федерации осуществляется федеральными законами и законами Красноярского края, отдельными государственными полномочиями Красноярского края - законами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Наделение органов местного самоуправления отдельными государственными полномочиями иными нормативными правовыми актами не допускается.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59"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 </w:t>
      </w:r>
      <w:hyperlink r:id="rId60"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Финансовое обеспечение отдельных государственных полномочий, переданных органам местного самоуправления сельсовета, осуществляется только за счёт предоставляемых местному бюджету субвенций из соответствующих бюджетов.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(исключен Решением Мокрушинского сельского Совета депутатов </w:t>
      </w:r>
      <w:hyperlink r:id="rId61"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Органы местного самоуправления сельсовета участвуют в осуществлении государственных полномочий, не переданных им в соответствии со статьей 19 Федерального закона </w:t>
      </w:r>
      <w:hyperlink r:id="rId62" w:tgtFrame="_blank" w:history="1">
        <w:r w:rsidRPr="00A25F81">
          <w:rPr>
            <w:rFonts w:ascii="Arial" w:eastAsia="Times New Roman" w:hAnsi="Arial" w:cs="Arial"/>
            <w:color w:val="0000FF"/>
            <w:sz w:val="25"/>
          </w:rPr>
          <w:t>от 06.10.2003 года № 131-ФЗ</w:t>
        </w:r>
      </w:hyperlink>
      <w:r w:rsidRPr="00A25F81">
        <w:rPr>
          <w:rFonts w:ascii="Arial" w:eastAsia="Times New Roman" w:hAnsi="Arial" w:cs="Arial"/>
          <w:color w:val="000000"/>
          <w:sz w:val="25"/>
          <w:szCs w:val="25"/>
        </w:rPr>
        <w:t>, в случае принятия Мокрушинским сельским Советом депутатов решения о реализации права на участие в осуществлении указанных полномочий.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(п.4 в ред. Решения Мокрушинского сельского Совета депутатов </w:t>
      </w:r>
      <w:hyperlink r:id="rId63"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64"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7.2. Права органов местного самоуправления сельсовета на решение вопросов, не отнесенных к вопросам местного значения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7.2 в ред. Решения Мокрушинского сельского Совета депутатов </w:t>
      </w:r>
      <w:hyperlink r:id="rId65"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66"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(нумерация статьи в ред. Решения Мокрушинского сельского Совета депутатов </w:t>
      </w:r>
      <w:hyperlink r:id="rId67"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Органы местного самоуправления сельсовета имеют право на: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создание музеев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(п.2 исключен Решением Мокрушинского сельского Совета депутатов </w:t>
      </w:r>
      <w:hyperlink r:id="rId68"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совершение нотариальных действий, предусмотренных законодательством, в случае отсутствия в сельсовете нотариуса;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w:t>
      </w:r>
      <w:hyperlink r:id="rId69" w:tgtFrame="_blank" w:history="1">
        <w:r w:rsidRPr="00A25F81">
          <w:rPr>
            <w:rFonts w:ascii="Arial" w:eastAsia="Times New Roman" w:hAnsi="Arial" w:cs="Arial"/>
            <w:color w:val="0000FF"/>
            <w:sz w:val="25"/>
          </w:rPr>
          <w:t>от 24 ноября 1995 года N 181-ФЗ</w:t>
        </w:r>
      </w:hyperlink>
      <w:r w:rsidRPr="00A25F81">
        <w:rPr>
          <w:rFonts w:ascii="Arial" w:eastAsia="Times New Roman" w:hAnsi="Arial" w:cs="Arial"/>
          <w:color w:val="000000"/>
          <w:sz w:val="25"/>
          <w:szCs w:val="25"/>
        </w:rPr>
        <w:t> «О социальной защите инвалидов 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4 в ред. Решения Мокрушинского сельского Совета депутатов </w:t>
      </w:r>
      <w:hyperlink r:id="rId70"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5 исключен Решением Мокрушинского сельского Совета депутатов </w:t>
      </w:r>
      <w:hyperlink r:id="rId71"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создание условий для осуществления деятельности, связанной с реализацией прав местных национально-культурных автономий на территории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участие в организации и осуществлении мероприятий по мобилизационной подготовке муниципальных предприятий и учреждений, находящихся на территории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создание условий для развития туризма.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8,9 введены решением Мокрушинского сельского Совета депутатов </w:t>
      </w:r>
      <w:hyperlink r:id="rId72" w:tgtFrame="_blank" w:history="1">
        <w:r w:rsidRPr="00A25F81">
          <w:rPr>
            <w:rFonts w:ascii="Arial" w:eastAsia="Times New Roman" w:hAnsi="Arial" w:cs="Arial"/>
            <w:color w:val="0000FF"/>
            <w:sz w:val="25"/>
          </w:rPr>
          <w:t>от 18.12.2009 г. № 9-71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создание муниципальной пожарной охраны.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10 введен решением Мокрушинского сельского Совета депутатов </w:t>
      </w:r>
      <w:hyperlink r:id="rId73"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10.1) оказание поддержки общественным наблюдательным комиссиям, осуществляющим общественный контроль за обеспечением прав человека и содействие лицам, находящимся в местах принудительного содержания;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10 введен решением Мокрушинского сельского Совета депутатов </w:t>
      </w:r>
      <w:hyperlink r:id="rId74" w:tgtFrame="_blank" w:history="1">
        <w:r w:rsidRPr="00A25F81">
          <w:rPr>
            <w:rFonts w:ascii="Arial" w:eastAsia="Times New Roman" w:hAnsi="Arial" w:cs="Arial"/>
            <w:color w:val="0000FF"/>
            <w:sz w:val="25"/>
          </w:rPr>
          <w:t>от 20.07.2012 № 10-67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10.1 в ред. Решения Мокрушинского сельского Совета депутатов </w:t>
      </w:r>
      <w:hyperlink r:id="rId75"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оказание содействия развитию физической культуры и спорта инвалидов, лиц с ограниченными возможностями здоровья, адаптивной физической культуры и адаптивного спорта;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13 исключен Решением Мокрушинского сельского Совета депутатов </w:t>
      </w:r>
      <w:hyperlink r:id="rId76"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14) осуществление деятельности по обращению с животными без владельцев, обитающими на территории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14 в решении Мокрушинского сельского Совета депутатов </w:t>
      </w:r>
      <w:hyperlink r:id="rId77"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15) осуществление мероприятий в сфере профилактики правонарушений, предусмотренных </w:t>
      </w:r>
      <w:hyperlink r:id="rId78" w:tgtFrame="_blank" w:history="1">
        <w:r w:rsidRPr="00A25F81">
          <w:rPr>
            <w:rFonts w:ascii="Arial" w:eastAsia="Times New Roman" w:hAnsi="Arial" w:cs="Arial"/>
            <w:color w:val="0000FF"/>
            <w:sz w:val="25"/>
          </w:rPr>
          <w:t>Федеральным законом «Об основах системы профилактики правонарушений в Российской Федерации»</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(пп.11-15 введены Решением Мокрушинского сельского Совета депутатов </w:t>
      </w:r>
      <w:hyperlink r:id="rId79"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16) осуществление мероприятий по защите прав потребителей, предусмотренных </w:t>
      </w:r>
      <w:hyperlink r:id="rId80" w:tgtFrame="_blank" w:history="1">
        <w:r w:rsidRPr="00A25F81">
          <w:rPr>
            <w:rFonts w:ascii="Arial" w:eastAsia="Times New Roman" w:hAnsi="Arial" w:cs="Arial"/>
            <w:color w:val="0000FF"/>
            <w:sz w:val="25"/>
          </w:rPr>
          <w:t>Законом Российской Федерации от 7 февраля 1992 года № 2300-1</w:t>
        </w:r>
      </w:hyperlink>
      <w:r w:rsidRPr="00A25F81">
        <w:rPr>
          <w:rFonts w:ascii="Arial" w:eastAsia="Times New Roman" w:hAnsi="Arial" w:cs="Arial"/>
          <w:color w:val="000000"/>
          <w:sz w:val="25"/>
          <w:szCs w:val="25"/>
        </w:rPr>
        <w:t> «О защите прав потребителей».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16 введен решением Мокрушинского сельского Совета депутатов </w:t>
      </w:r>
      <w:hyperlink r:id="rId81"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17)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17 введен Решением Мокрушинского сельского Совета депутатов </w:t>
      </w:r>
      <w:hyperlink r:id="rId82"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18) осуществление мероприятий по оказанию помощи лицам, находящимся в состоянии алкогольного, наркотического или иного токсического опьянения.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18 введен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19) участие в осуществлении деятельности по опеке и попечительству.</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19 введен Решением Мокрушинского сельского Совета депутатов </w:t>
      </w:r>
      <w:hyperlink r:id="rId83" w:tgtFrame="_blank" w:history="1">
        <w:r w:rsidRPr="00A25F81">
          <w:rPr>
            <w:rFonts w:ascii="Arial" w:eastAsia="Times New Roman" w:hAnsi="Arial" w:cs="Arial"/>
            <w:color w:val="0000FF"/>
            <w:sz w:val="25"/>
          </w:rPr>
          <w:t>от 16.11.2023 № 12-143</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1.1.Органы местного самоуправления вправе участвовать в организации и финансировании мероприятий, предусмотренных статьей 7.1-1 Закона РФ от 19.04.1991 № 1032-1 «О занятости населения 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(п.1.1 введен решением Мокрушинского сельского Совета депутатов </w:t>
      </w:r>
      <w:hyperlink r:id="rId84"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FF"/>
          <w:sz w:val="25"/>
        </w:rPr>
        <w:t>, </w:t>
      </w:r>
      <w:r w:rsidRPr="00A25F81">
        <w:rPr>
          <w:rFonts w:ascii="Arial" w:eastAsia="Times New Roman" w:hAnsi="Arial" w:cs="Arial"/>
          <w:color w:val="000000"/>
          <w:sz w:val="25"/>
          <w:szCs w:val="25"/>
        </w:rPr>
        <w:t>в ред. Решения Мокрушинского сельского Совета депутатов </w:t>
      </w:r>
      <w:r w:rsidRPr="00A25F81">
        <w:rPr>
          <w:rFonts w:ascii="Arial" w:eastAsia="Times New Roman" w:hAnsi="Arial" w:cs="Arial"/>
          <w:color w:val="0000FF"/>
          <w:sz w:val="25"/>
        </w:rPr>
        <w:t>от 28.12.2021 № 12-68</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Органы местного самоуправления сельсовета вправе решать вопросы, указанные в пункте 1 настоящей статьи, участвовать в осуществлении иных государственных полномочий (не переданных им в соответствии со статьей 19 Федерального закона </w:t>
      </w:r>
      <w:hyperlink r:id="rId85" w:tgtFrame="_blank" w:history="1">
        <w:r w:rsidRPr="00A25F81">
          <w:rPr>
            <w:rFonts w:ascii="Arial" w:eastAsia="Times New Roman" w:hAnsi="Arial" w:cs="Arial"/>
            <w:color w:val="0000FF"/>
            <w:sz w:val="25"/>
          </w:rPr>
          <w:t>от 06.10.2003 года № 131-ФЗ</w:t>
        </w:r>
      </w:hyperlink>
      <w:r w:rsidRPr="00A25F81">
        <w:rPr>
          <w:rFonts w:ascii="Arial" w:eastAsia="Times New Roman" w:hAnsi="Arial" w:cs="Arial"/>
          <w:color w:val="000000"/>
          <w:sz w:val="25"/>
          <w:szCs w:val="25"/>
        </w:rPr>
        <w:t>), если это участие предусмотрено федеральными законами, а также решать иные вопросы, не отнесенные к компетенции органов местного самоуправления других муниципальных образований, органов государственной власти и не исключенные из их компетенции федеральными законами и законами Красноярского края,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поступлений налоговых доходов по дополнительным нормативам отчислений.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2 в ред. Решения Мокрушинского сельского Совета депутатов </w:t>
      </w:r>
      <w:hyperlink r:id="rId86"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87"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Статью 8</w:t>
      </w:r>
      <w:r w:rsidRPr="00A25F81">
        <w:rPr>
          <w:rFonts w:ascii="Arial" w:eastAsia="Times New Roman" w:hAnsi="Arial" w:cs="Arial"/>
          <w:b/>
          <w:bCs/>
          <w:color w:val="000000"/>
          <w:sz w:val="25"/>
          <w:szCs w:val="25"/>
        </w:rPr>
        <w:t>. </w:t>
      </w:r>
      <w:r w:rsidRPr="00A25F81">
        <w:rPr>
          <w:rFonts w:ascii="Arial" w:eastAsia="Times New Roman" w:hAnsi="Arial" w:cs="Arial"/>
          <w:color w:val="000000"/>
          <w:sz w:val="25"/>
          <w:szCs w:val="25"/>
        </w:rPr>
        <w:t>(ст. 8 исключена Решением Мокрушинского сельского Совета депутатов </w:t>
      </w:r>
      <w:hyperlink r:id="rId88"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9. Органы и должностные лица местного самоуправления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(ст.9 в ред. Решения Мокрушинского сельского Совета депутатов </w:t>
      </w:r>
      <w:hyperlink r:id="rId89" w:tgtFrame="_blank" w:history="1">
        <w:r w:rsidRPr="00A25F81">
          <w:rPr>
            <w:rFonts w:ascii="Arial" w:eastAsia="Times New Roman" w:hAnsi="Arial" w:cs="Arial"/>
            <w:color w:val="0000FF"/>
            <w:sz w:val="25"/>
          </w:rPr>
          <w:t>от 27.04.2015 № 10-153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1.Мокрушинский сельский Совет депутатов – представительный орган местного самоуправления, состоящий из 7 депутатов , избираемый на основе всеобщего равного и прямого избирательного права при тайном голосовании сроком на 5 лет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Глава Мокрушинского сельсовета избирается Мокрушинским сельским Советом депутатов из числа кандидатов, представленных конкурсной комиссией по результатам конкурса, и возглавляет местную администрацию.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Администрация Мокрушинского сельсовета Казачинского района Красноярского края является исполнительно-распорядительным органом местного самоуправления, подотчетным Мокрушинскому сельскому Совету депутатов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Times New Roman" w:eastAsia="Times New Roman" w:hAnsi="Times New Roman" w:cs="Times New Roman"/>
          <w:color w:val="000000"/>
          <w:sz w:val="25"/>
          <w:szCs w:val="25"/>
        </w:rPr>
      </w:pPr>
      <w:r w:rsidRPr="00A25F81">
        <w:rPr>
          <w:rFonts w:ascii="Arial" w:eastAsia="Times New Roman" w:hAnsi="Arial" w:cs="Arial"/>
          <w:b/>
          <w:bCs/>
          <w:color w:val="000000"/>
          <w:sz w:val="26"/>
          <w:szCs w:val="26"/>
        </w:rPr>
        <w:t>Статья 10. Органы местного самоуправления, наделяемые правами юридического лица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10 в ред. Решения Мокрушинского сельского Совета депутатов </w:t>
      </w:r>
      <w:hyperlink r:id="rId90"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Администрация поселения, Мокрушинский сельский Совет депутатов обладают правами юридического лица и являются муниципальными казенными учреждениями.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91"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Основаниями для государственной регистрации органов местного самоуправления в качестве юридических лиц являются устав поселения и решение о создании соответствующего органа местного самоуправления с правами юридического лица.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Основаниями для государственной регистрации органов местной администрации в качестве юридических лиц являются решение представительного органа поселения об учреждении соответствующего органа  в форме муниципального казенного учреждения и утверждение положения о нем этим представительным органом поселения по представлению главы местной администрации.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11. Участие сельсовета в союзах и ассоциациях муниципальных образований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Сельсовет в целях более эффективного осуществления своих прав и защиты своих интересов вправе вступать (или выступать с инициативой о создании) в объединения в форме ассоциаций или союзов муниципальных образований, подлежащих регистрации в порядке, установленном для некоммерческих организаций.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Соответствующее решение принимает сельский Совет по собственной инициативе, инициативе Главы сельсовета или населения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3. Ассоциациям и союзам муниципальных образований не могут передаваться полномочия органов местного самоуправления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Сельский Совет определяет порядок, формы представительства и участия органов местного самоуправления сельсовета в работе ассоциаций и союзов муниципальных образований с учетом их уставов.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2. ТЕРРИТОРИАЛЬНАЯ ОСНОВА МЕСТНОГО САМОУПРАВЛЕНИЯ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12. Территория и границы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Местное самоуправление осуществляется на всей территории сельсовета в пределах границ, установленных Законом Красноярского края </w:t>
      </w:r>
      <w:hyperlink r:id="rId92" w:tgtFrame="_blank" w:history="1">
        <w:r w:rsidRPr="00A25F81">
          <w:rPr>
            <w:rFonts w:ascii="Arial" w:eastAsia="Times New Roman" w:hAnsi="Arial" w:cs="Arial"/>
            <w:color w:val="0000FF"/>
            <w:sz w:val="25"/>
          </w:rPr>
          <w:t>от 18 февраля 2005 года №13-3013</w:t>
        </w:r>
      </w:hyperlink>
      <w:r w:rsidRPr="00A25F81">
        <w:rPr>
          <w:rFonts w:ascii="Arial" w:eastAsia="Times New Roman" w:hAnsi="Arial" w:cs="Arial"/>
          <w:color w:val="000000"/>
          <w:sz w:val="25"/>
          <w:szCs w:val="25"/>
        </w:rPr>
        <w:t> «Об установлении границ и наделении соответствующим статусом муниципального образования Казачинский район и находящихся в его границах иных муниципальных образований.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93"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94"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В состав территории сельсовета входят земли населенных пунктов: село Мокрушинское, деревня Подпорожье, а также иные земли в границах сельсовета, независимо от форм собственности и целевого назначения.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Установление и изменение границ муниципального образования осуществляется с учетом исторических и иных местных традиций в соответствии с Федеральным законом </w:t>
      </w:r>
      <w:hyperlink r:id="rId95" w:tgtFrame="_blank" w:history="1">
        <w:r w:rsidRPr="00A25F81">
          <w:rPr>
            <w:rFonts w:ascii="Arial" w:eastAsia="Times New Roman" w:hAnsi="Arial" w:cs="Arial"/>
            <w:color w:val="0000FF"/>
            <w:sz w:val="25"/>
          </w:rPr>
          <w:t>от 06.10.2003 года № 131-ФЗ</w:t>
        </w:r>
      </w:hyperlink>
      <w:hyperlink r:id="rId96" w:tgtFrame="_self" w:history="1">
        <w:r w:rsidRPr="00A25F81">
          <w:rPr>
            <w:rFonts w:ascii="Arial" w:eastAsia="Times New Roman" w:hAnsi="Arial" w:cs="Arial"/>
            <w:color w:val="0000FF"/>
            <w:sz w:val="25"/>
          </w:rPr>
          <w:t>«Об общих принципах организации местного самоуправления в Российской Федерации»</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 Решения Мокрушинского сельского Совета депутатов </w:t>
      </w:r>
      <w:hyperlink r:id="rId97"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Изменение границ сельсовета не допускается без учета мнения населения.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Порядок и условия использования земель, находящихся в границах сельсовета, устанавливаются Мокрушинским сельским Советом депутатов в соответствии с земельным, градостроительным и экологическим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13. </w:t>
      </w:r>
      <w:r w:rsidRPr="00A25F81">
        <w:rPr>
          <w:rFonts w:ascii="Arial" w:eastAsia="Times New Roman" w:hAnsi="Arial" w:cs="Arial"/>
          <w:color w:val="000000"/>
          <w:sz w:val="25"/>
          <w:szCs w:val="25"/>
        </w:rPr>
        <w:t>Исключена Решением Мокрушинского сельского Совета депутатов </w:t>
      </w:r>
      <w:hyperlink r:id="rId98"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3. ГЛАВА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14. Глава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0"/>
          <w:szCs w:val="20"/>
        </w:rPr>
        <w:t>(ст.14 в ред. Решения Мокрушинского сельского Совета депутатов </w:t>
      </w:r>
      <w:hyperlink r:id="rId99" w:tgtFrame="_blank" w:history="1">
        <w:r w:rsidRPr="00A25F81">
          <w:rPr>
            <w:rFonts w:ascii="Arial" w:eastAsia="Times New Roman" w:hAnsi="Arial" w:cs="Arial"/>
            <w:color w:val="0000FF"/>
            <w:sz w:val="20"/>
          </w:rPr>
          <w:t>от 27.04.2015 № 10-153</w:t>
        </w:r>
      </w:hyperlink>
      <w:r w:rsidRPr="00A25F81">
        <w:rPr>
          <w:rFonts w:ascii="Arial" w:eastAsia="Times New Roman" w:hAnsi="Arial" w:cs="Arial"/>
          <w:color w:val="000000"/>
          <w:sz w:val="20"/>
          <w:szCs w:val="20"/>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Глава Мокрушинского сельсовета — высшее выборное должностное лицо Мокрушинского сельсовета, наделенное согласно Уставу собственной компетенцией по решению вопросов местного значения, возглавляющее деятельность по осуществлению местного самоуправления на территории Мокрушинского сельсовета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0"/>
          <w:szCs w:val="20"/>
        </w:rPr>
        <w:t>(п.1 в ред. Решения Мокрушинского сельского Совета депутатов </w:t>
      </w:r>
      <w:hyperlink r:id="rId100" w:tgtFrame="_blank" w:history="1">
        <w:r w:rsidRPr="00A25F81">
          <w:rPr>
            <w:rFonts w:ascii="Arial" w:eastAsia="Times New Roman" w:hAnsi="Arial" w:cs="Arial"/>
            <w:color w:val="0000FF"/>
            <w:sz w:val="20"/>
          </w:rPr>
          <w:t>от 31.08.2017 № 11-68</w:t>
        </w:r>
      </w:hyperlink>
      <w:r w:rsidRPr="00A25F81">
        <w:rPr>
          <w:rFonts w:ascii="Arial" w:eastAsia="Times New Roman" w:hAnsi="Arial" w:cs="Arial"/>
          <w:color w:val="000000"/>
          <w:sz w:val="20"/>
          <w:szCs w:val="20"/>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Глава сельсовета исполняет свои полномочия на постоянной основе.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(п.1.1 введен Решением Мокрушинского сельского Совета депутатов </w:t>
      </w:r>
      <w:hyperlink r:id="rId101"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2. Глава Мокрушинского сельсовета действует в пределах полномочий, определенных законодательством, настоящим Уставом и решениями Мокрушинского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Глава Мокрушинского сельсовета представляет Мокрушинский сельсовет Казачинского района Красноярского края в отношениях с Российской Федерацией, ее субъектами, государственными органами, другими муниципальными образованиями, юридическими и физическими лицами.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Глава Мокрушинского сельсовета избирается Мокрушинским сельским Советом депутатовиз числа кандидатов, представленных конкурсной комиссией по результатам конкурса, и возглавляет местную администрацию.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Главой поселения может быть избран гражданин Российской Федерации, достигший на день проведения конкурса 21 года, обладающий избирательным правом в соответствии с федеральными гарантиями избирательных прав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5 в ред. Решения Мокрушинского сельского Совета депутатов </w:t>
      </w:r>
      <w:hyperlink r:id="rId102"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 </w:t>
      </w:r>
      <w:hyperlink r:id="rId103"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Гарантии осуществления полномочий главы сельсовета устанавливаются настоящим Уставом в соответствии с федеральными законами и законами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6 в ред. Решения Мокрушинского сельского Совета депутатов </w:t>
      </w:r>
      <w:hyperlink r:id="rId104"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Глава поселения должен соблюдать ограничения, запреты, исполнять обязанности, которые установлены </w:t>
      </w:r>
      <w:hyperlink r:id="rId105" w:tgtFrame="_blank" w:history="1">
        <w:r w:rsidRPr="00A25F81">
          <w:rPr>
            <w:rFonts w:ascii="Arial" w:eastAsia="Times New Roman" w:hAnsi="Arial" w:cs="Arial"/>
            <w:color w:val="0000FF"/>
            <w:sz w:val="25"/>
          </w:rPr>
          <w:t>Федеральным законом от 25.12.2008 № 273-ФЗ</w:t>
        </w:r>
      </w:hyperlink>
      <w:r w:rsidRPr="00A25F81">
        <w:rPr>
          <w:rFonts w:ascii="Arial" w:eastAsia="Times New Roman" w:hAnsi="Arial" w:cs="Arial"/>
          <w:color w:val="000000"/>
          <w:sz w:val="25"/>
          <w:szCs w:val="25"/>
        </w:rPr>
        <w:t> «О противодействии коррупции», </w:t>
      </w:r>
      <w:hyperlink r:id="rId106" w:tgtFrame="_blank" w:history="1">
        <w:r w:rsidRPr="00A25F81">
          <w:rPr>
            <w:rFonts w:ascii="Arial" w:eastAsia="Times New Roman" w:hAnsi="Arial" w:cs="Arial"/>
            <w:color w:val="0000FF"/>
            <w:sz w:val="25"/>
          </w:rPr>
          <w:t>Федеральным законом от 3 декабря 2012 года № 230-ФЗ</w:t>
        </w:r>
      </w:hyperlink>
      <w:r w:rsidRPr="00A25F81">
        <w:rPr>
          <w:rFonts w:ascii="Arial" w:eastAsia="Times New Roman" w:hAnsi="Arial" w:cs="Arial"/>
          <w:color w:val="000000"/>
          <w:sz w:val="25"/>
          <w:szCs w:val="25"/>
        </w:rPr>
        <w:t> «О контроле за соответствием расходов лиц, замещающих государственные должности, и иных лиц их доходам», </w:t>
      </w:r>
      <w:hyperlink r:id="rId107" w:tgtFrame="_blank" w:history="1">
        <w:r w:rsidRPr="00A25F81">
          <w:rPr>
            <w:rFonts w:ascii="Arial" w:eastAsia="Times New Roman" w:hAnsi="Arial" w:cs="Arial"/>
            <w:color w:val="0000FF"/>
            <w:sz w:val="25"/>
          </w:rPr>
          <w:t>Федеральным законом от 7 мая 2013 года № 79-ФЗ</w:t>
        </w:r>
      </w:hyperlink>
      <w:r w:rsidRPr="00A25F81">
        <w:rPr>
          <w:rFonts w:ascii="Arial" w:eastAsia="Times New Roman" w:hAnsi="Arial" w:cs="Arial"/>
          <w:color w:val="000000"/>
          <w:sz w:val="25"/>
          <w:szCs w:val="25"/>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7 в ред. Решения Мокрушинского сельского Совета депутатов </w:t>
      </w:r>
      <w:hyperlink r:id="rId108"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15. Срок полномочий Главы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(ст.15 в ред. Решения Мокрушинского сельского Совета депутатов </w:t>
      </w:r>
      <w:hyperlink r:id="rId109" w:tgtFrame="_blank" w:history="1">
        <w:r w:rsidRPr="00A25F81">
          <w:rPr>
            <w:rFonts w:ascii="Arial" w:eastAsia="Times New Roman" w:hAnsi="Arial" w:cs="Arial"/>
            <w:color w:val="0000FF"/>
            <w:sz w:val="25"/>
          </w:rPr>
          <w:t>от 27.04.2015 № 10-153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Срок полномочий Главы Мокрушинского сельсовета -5 лет.</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Полномочия Главы Мокрушинского сельсовета начинаются со дня его вступления в должность и прекращаются в день вступления в должность вновь избранного Главы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16. Досрочное прекращение полномочий Главы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(название статьи 16 в ред. Решения Мокрушинского сельского Совета депутатов </w:t>
      </w:r>
      <w:hyperlink r:id="rId110"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1.Полномочия Главы сельсовета прекращаются досрочно в случаях:</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смерти;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отставки по собственному желанию;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3) отрешения от должности в соответствии со статьей 74 </w:t>
      </w:r>
      <w:hyperlink r:id="rId111" w:tgtFrame="_blank" w:history="1">
        <w:r w:rsidRPr="00A25F81">
          <w:rPr>
            <w:rFonts w:ascii="Arial" w:eastAsia="Times New Roman" w:hAnsi="Arial" w:cs="Arial"/>
            <w:color w:val="0000FF"/>
            <w:sz w:val="25"/>
          </w:rPr>
          <w:t>Федерального закона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3 в ред. Решения Мокрушинского сельского Совета депутатов </w:t>
      </w:r>
      <w:hyperlink r:id="rId112"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признание судом недееспособным или ограниченно дееспособным;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признания судом безвестно отсутствующим или объявления умершим;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вступления в отношении него в законную силу обвинительного приговора суда;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выезда за пределы Российской Федерации на постоянное место жительства;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8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8.1) исключен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Исключен Решением Мокрушинского сельского Совета депутатов </w:t>
      </w:r>
      <w:hyperlink r:id="rId113"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установленной в судебном порядке стойкой неспособности по состоянию здоровья осуществлять полномочия Главы муниципального образования.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преобразования сельсовета, осуществляемого в соответствии с частями 3, 3.1-1, 5, 7.2 статьи 13 </w:t>
      </w:r>
      <w:hyperlink r:id="rId114" w:tgtFrame="_blank" w:history="1">
        <w:r w:rsidRPr="00A25F81">
          <w:rPr>
            <w:rFonts w:ascii="Arial" w:eastAsia="Times New Roman" w:hAnsi="Arial" w:cs="Arial"/>
            <w:color w:val="0000FF"/>
            <w:sz w:val="25"/>
            <w:u w:val="single"/>
          </w:rPr>
          <w:t>Федерального закона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а также в случае упразднения сельсовета;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11 в ред. Решения Мокрушинского сельского Совета депутатов </w:t>
      </w:r>
      <w:hyperlink r:id="rId115"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12) утраты сельсоветом статуса муниципального образования в связи с его объединением с городским округом;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12 в ред. Решения Мокрушинского сельского Совета депутатов </w:t>
      </w:r>
      <w:hyperlink r:id="rId116"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13) увеличения численности избирателей сельсовета более чем на 25 процентов, произошедшего вследствие изменения границ сельсовета или объединения сельсовета с городским округом.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13 в ред. Решения Мокрушинского сельского Совета депутатов </w:t>
      </w:r>
      <w:hyperlink r:id="rId117"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14) удаления в отставку в соответствии со статьей 74.1 Федерального закона </w:t>
      </w:r>
      <w:hyperlink r:id="rId118" w:tgtFrame="_blank" w:history="1">
        <w:r w:rsidRPr="00A25F81">
          <w:rPr>
            <w:rFonts w:ascii="Arial" w:eastAsia="Times New Roman" w:hAnsi="Arial" w:cs="Arial"/>
            <w:color w:val="0000FF"/>
            <w:sz w:val="25"/>
          </w:rPr>
          <w:t>от 06.10.2003 года № 131-ФЗ</w:t>
        </w:r>
      </w:hyperlink>
      <w:hyperlink r:id="rId119" w:tgtFrame="_blank" w:history="1">
        <w:r w:rsidRPr="00A25F81">
          <w:rPr>
            <w:rFonts w:ascii="Arial" w:eastAsia="Times New Roman" w:hAnsi="Arial" w:cs="Arial"/>
            <w:color w:val="0000FF"/>
            <w:sz w:val="25"/>
          </w:rPr>
          <w:t>«Об общих принципах организации местного самоуправления в Российской Федерации»</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(пп. 14 введен решением Мокрушинского сельского Совета депутатов </w:t>
      </w:r>
      <w:hyperlink r:id="rId120" w:tgtFrame="_blank" w:history="1">
        <w:r w:rsidRPr="00A25F81">
          <w:rPr>
            <w:rFonts w:ascii="Arial" w:eastAsia="Times New Roman" w:hAnsi="Arial" w:cs="Arial"/>
            <w:color w:val="0000FF"/>
            <w:sz w:val="25"/>
          </w:rPr>
          <w:t>от 18.12.2009 г. № 9-71</w:t>
        </w:r>
      </w:hyperlink>
      <w:r w:rsidRPr="00A25F81">
        <w:rPr>
          <w:rFonts w:ascii="Arial" w:eastAsia="Times New Roman" w:hAnsi="Arial" w:cs="Arial"/>
          <w:color w:val="000000"/>
          <w:sz w:val="25"/>
          <w:szCs w:val="25"/>
        </w:rPr>
        <w:t>, </w:t>
      </w:r>
      <w:hyperlink r:id="rId121"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Полномочия Главы сельсовета прекращаются досрочно в случае несоблюдения им ограничений, установленных Федеральным законом </w:t>
      </w:r>
      <w:hyperlink r:id="rId122" w:tgtFrame="_blank" w:history="1">
        <w:r w:rsidRPr="00A25F81">
          <w:rPr>
            <w:rFonts w:ascii="Arial" w:eastAsia="Times New Roman" w:hAnsi="Arial" w:cs="Arial"/>
            <w:color w:val="0000FF"/>
            <w:sz w:val="25"/>
          </w:rPr>
          <w:t>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1.1 введен Решением Мокрушинского сельского Совета депутатов </w:t>
      </w:r>
      <w:hyperlink r:id="rId123"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1.2. Полномочия Главы сельсовета прекращаются досрочно в случае несоблюдения ограничений, запретов, неисполнения обязанностей, установленных </w:t>
      </w:r>
      <w:hyperlink r:id="rId124" w:tgtFrame="_blank" w:history="1">
        <w:r w:rsidRPr="00A25F81">
          <w:rPr>
            <w:rFonts w:ascii="Arial" w:eastAsia="Times New Roman" w:hAnsi="Arial" w:cs="Arial"/>
            <w:color w:val="0000FF"/>
            <w:sz w:val="25"/>
            <w:u w:val="single"/>
          </w:rPr>
          <w:t>Федеральным законом от 25 декабря 2008 года № 273-ФЗ</w:t>
        </w:r>
      </w:hyperlink>
      <w:r w:rsidRPr="00A25F81">
        <w:rPr>
          <w:rFonts w:ascii="Arial" w:eastAsia="Times New Roman" w:hAnsi="Arial" w:cs="Arial"/>
          <w:color w:val="000000"/>
          <w:sz w:val="25"/>
          <w:szCs w:val="25"/>
        </w:rPr>
        <w:t> «О противодействии коррупции», </w:t>
      </w:r>
      <w:hyperlink r:id="rId125" w:tgtFrame="_blank" w:history="1">
        <w:r w:rsidRPr="00A25F81">
          <w:rPr>
            <w:rFonts w:ascii="Arial" w:eastAsia="Times New Roman" w:hAnsi="Arial" w:cs="Arial"/>
            <w:color w:val="0000FF"/>
            <w:sz w:val="25"/>
            <w:u w:val="single"/>
          </w:rPr>
          <w:t>Федеральным законом от 3 декабря 2012 года № 230-ФЗ</w:t>
        </w:r>
      </w:hyperlink>
      <w:r w:rsidRPr="00A25F81">
        <w:rPr>
          <w:rFonts w:ascii="Arial" w:eastAsia="Times New Roman" w:hAnsi="Arial" w:cs="Arial"/>
          <w:color w:val="000000"/>
          <w:sz w:val="25"/>
          <w:szCs w:val="25"/>
        </w:rPr>
        <w:t> «О контроле за соответствием расходов лиц, замещающих государственные должности, и иных лиц их доходам», </w:t>
      </w:r>
      <w:hyperlink r:id="rId126" w:tgtFrame="_blank" w:history="1">
        <w:r w:rsidRPr="00A25F81">
          <w:rPr>
            <w:rFonts w:ascii="Arial" w:eastAsia="Times New Roman" w:hAnsi="Arial" w:cs="Arial"/>
            <w:color w:val="0000FF"/>
            <w:sz w:val="25"/>
            <w:u w:val="single"/>
          </w:rPr>
          <w:t>Федеральным законом от 7 мая 2013 года № 79-ФЗ</w:t>
        </w:r>
      </w:hyperlink>
      <w:r w:rsidRPr="00A25F81">
        <w:rPr>
          <w:rFonts w:ascii="Arial" w:eastAsia="Times New Roman" w:hAnsi="Arial" w:cs="Arial"/>
          <w:color w:val="000000"/>
          <w:sz w:val="25"/>
          <w:szCs w:val="25"/>
        </w:rPr>
        <w:t>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если иное не предусмотрено </w:t>
      </w:r>
      <w:hyperlink r:id="rId127" w:tgtFrame="_blank" w:history="1">
        <w:r w:rsidRPr="00A25F81">
          <w:rPr>
            <w:rFonts w:ascii="Arial" w:eastAsia="Times New Roman" w:hAnsi="Arial" w:cs="Arial"/>
            <w:color w:val="0000FF"/>
            <w:sz w:val="25"/>
            <w:u w:val="single"/>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1.2 в ред. Решения Мокрушинского сельского Совета депутатов </w:t>
      </w:r>
      <w:hyperlink r:id="rId128"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В случаях предусмотренных подпунктами 3-6,10 пункта 1 настоящей статьи полномочия главы сельсовета прекращаются с момента вступления в силу соответствующего решения суда или правового акта Губернатора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129"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Прекращение полномочий Главы сельсовета в случаях, предусмотренных подпунктами 7, 8 фиксируется решением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 Решений Мокрушинского сельского Совета депутатов </w:t>
      </w:r>
      <w:hyperlink r:id="rId130"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FF"/>
          <w:sz w:val="25"/>
        </w:rPr>
        <w:t>, </w:t>
      </w:r>
      <w:hyperlink r:id="rId131"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Исключен Решением Мокрушинского сельского Совета депутатов </w:t>
      </w:r>
      <w:hyperlink r:id="rId132"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Заявление об отставке направляется Главой сельсовета в сельский Совет депутатов. В случае принятия Советом отставки Главы сельсовета, полномочия Главы сельсовета прекращаются с даты определённой решением сельского Совета депутатов. При этом заявление Главы сельсовета об отставке должно быть рассмотрено сельским Советом депутатов в течение месяца со дня его подачи, а период от даты рассмотрения Советом заявление Главы сельсовета об отставке до даты прекращения полномочий Главы сельсовета не может превышать 14 дней. Заявление Главы сельсовета об отставке не может быть отозвано после удовлетворения данного заявления сельским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В случае если отставка Главы сельсовета не принята сельским Советом депутатов, Глава сельсовета вправе отозвать заявление об отставке в десятидневный срок со дня рассмотрения вопроса об отставке Советом. В случае если заявление об отставке не будет отозвано Главой сельсовета, </w:t>
      </w:r>
      <w:r w:rsidRPr="00A25F81">
        <w:rPr>
          <w:rFonts w:ascii="Arial" w:eastAsia="Times New Roman" w:hAnsi="Arial" w:cs="Arial"/>
          <w:color w:val="000000"/>
          <w:sz w:val="25"/>
          <w:szCs w:val="25"/>
        </w:rPr>
        <w:lastRenderedPageBreak/>
        <w:t>полномочия Главы сельсовета прекращаются по истечении 14 дней со дня рассмотрения вопроса об отставке сельским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Исключен Решением Мокрушинского сельского Совета депутатов </w:t>
      </w:r>
      <w:hyperlink r:id="rId133" w:tgtFrame="_blank" w:history="1">
        <w:r w:rsidRPr="00A25F81">
          <w:rPr>
            <w:rFonts w:ascii="Arial" w:eastAsia="Times New Roman" w:hAnsi="Arial" w:cs="Arial"/>
            <w:color w:val="0000FF"/>
            <w:sz w:val="25"/>
          </w:rPr>
          <w:t>от 27.04.2015 № 10-153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Статье 17. Полномочия главы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Глава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представляет сельсовет в отношениях с органами местного самоуправления других муниципальных образований, органами государственной власти, гражданами и организациями без доверенности действует от имени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подписывает и обнародует нормативные правовые акты Совета депутатов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1.1 введен Решением Мокрушинского сельского Совета депутатов </w:t>
      </w:r>
      <w:hyperlink r:id="rId134"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представляет на утверждение сельского Совета депутатов проект местного бюджета «бюджета сельсовета» и отчёт о его исполнении, проекты решений о корректировки бюджета сельсовета и распределении средств, полученных в результате экономии расходов бюджета или превышения его доходов над расходами;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представляет на утверждение сельского Совета депутатов структуру местной администрации;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организует и контролирует выполнение решений, принятых жителями на местном референдуме, а также решений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4 в ред. Решения Мокрушинского сельского Совета депутатов </w:t>
      </w:r>
      <w:hyperlink r:id="rId135"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представляет Совету депутатов ежегодные отчеты о результатах своей деятельности, деятельности администрации, в том числе о решении вопросов, поставленных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5 в ред. Решений Мокрушинского сельского Совета депутатов </w:t>
      </w:r>
      <w:hyperlink r:id="rId136" w:tgtFrame="_blank" w:history="1">
        <w:r w:rsidRPr="00A25F81">
          <w:rPr>
            <w:rFonts w:ascii="Arial" w:eastAsia="Times New Roman" w:hAnsi="Arial" w:cs="Arial"/>
            <w:color w:val="0000FF"/>
            <w:sz w:val="25"/>
          </w:rPr>
          <w:t>от 18.12.2009 г. № 9-71</w:t>
        </w:r>
      </w:hyperlink>
      <w:r w:rsidRPr="00A25F81">
        <w:rPr>
          <w:rFonts w:ascii="Arial" w:eastAsia="Times New Roman" w:hAnsi="Arial" w:cs="Arial"/>
          <w:color w:val="0000FF"/>
          <w:sz w:val="25"/>
        </w:rPr>
        <w:t>, </w:t>
      </w:r>
      <w:hyperlink r:id="rId137"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организует приём граждан работниками администрации сельсовета, рассматривает обращения граждан, лично ведёт приём граждан не реже двух раз в неделю;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от имени местной администрации распределяет бюджетные средства;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определяет штаты, организует работы с кадрами в администрации сельсовета их аттестацию, профессиональное образование и дополнительное профессиональное образование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(пп.8 в ред. Решения Мокрушинского сельского Совета депутатов </w:t>
      </w:r>
      <w:hyperlink r:id="rId138"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осуществляет приём на работу и увольнение работников администрации сельсовета, принимает к ним меры поощрения и дисциплинарной ответственности;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издаёт в пределах своих полномочий правовые акты;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11)организует работу должностных лиц местной администрации;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12) осуществляет от имени администрации в соответствии с решениями сельского Совета депутатов правомочия владения, пользования и распоряжения муниципальной собственностью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13) заключает от имени сельсовета договоры и соглашения;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14) организует взаимодействие администрации сельсовета с муниципальными учреждениями и муниципальными предприятиями;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15 исключен Решением Мокрушинского сельского Совета депутатов </w:t>
      </w:r>
      <w:hyperlink r:id="rId139"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15.1)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15.1 введен решением Мокрушинского сельского Совета депутатов </w:t>
      </w:r>
      <w:hyperlink r:id="rId140" w:tgtFrame="_blank" w:history="1">
        <w:r w:rsidRPr="00A25F81">
          <w:rPr>
            <w:rFonts w:ascii="Arial" w:eastAsia="Times New Roman" w:hAnsi="Arial" w:cs="Arial"/>
            <w:color w:val="0000FF"/>
            <w:sz w:val="25"/>
          </w:rPr>
          <w:t>от 18.12.2009 г. № 9-71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16) осуществляет иные полномочия, возложенные на него законодательством, настоящим Уставом, решениями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18. Исполнение полномочий Главы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 случае досрочного прекращения полномочий Главы поселения либо применения к нему по решению суда мер процессуального принуждения в виде заключения под стражу или временного отстранения от должности его полномочия временно исполняет ведущий специалист администрации, а в случае, если указанное лицо не назначено или временно отсутствует, то эти обязанности исполняет иное должностное лицо местного самоуправления, определенное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141"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В случае временного отсутствия Главы сельсовета (отпуск, болезнь, командировка) его полномочия исполняет ведущий специалист администрации сельсовета, а в случае его отсутствия – иное должностное лицо местного самоуправления, определенное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r w:rsidRPr="00A25F81">
        <w:rPr>
          <w:rFonts w:ascii="Arial" w:eastAsia="Times New Roman" w:hAnsi="Arial" w:cs="Arial"/>
          <w:color w:val="0000FF"/>
          <w:sz w:val="25"/>
        </w:rPr>
        <w:t>от 28.12.2021 № 12-68, </w:t>
      </w:r>
      <w:hyperlink r:id="rId142"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19. Консультативные и совещательные органы при Главе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Глава сельсовета вправе создавать работающие на нештатной основе непосредственно при Главе сельсовета консультативные и совещательные органы.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20. Правовые акты Главы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(ст.20 в ред. Решения Мокрушинского сельского Совета депутатов </w:t>
      </w:r>
      <w:hyperlink r:id="rId143" w:tgtFrame="_blank" w:history="1">
        <w:r w:rsidRPr="00A25F81">
          <w:rPr>
            <w:rFonts w:ascii="Arial" w:eastAsia="Times New Roman" w:hAnsi="Arial" w:cs="Arial"/>
            <w:color w:val="0000FF"/>
            <w:sz w:val="25"/>
          </w:rPr>
          <w:t>от 27.04.2015 № 10-153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Глава Мокрушинского сельсовета в пределах своей компетенции издает постановления администрации по вопросам местного значения и по вопросам, связанным с осуществлением отдельных государственных полномочий, обязательные для исполнения всеми расположенными на территории Мокрушинского сельсовета предприятиями, учреждениями и организациями, независимо от их организационно-правовой формы, а также органами местного самоуправления и гражданами, и распоряжения администрации по вопросам организации деятельности администрации Мокрушинского сельсовета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2. Глава Мокрушинского сельсовета издает постановления и распоряжения по иным вопросам, отнесенным к его компетенции уставом муниципального образования в соответствии с </w:t>
      </w:r>
      <w:hyperlink r:id="rId144" w:tgtFrame="_blank" w:history="1">
        <w:r w:rsidRPr="00A25F81">
          <w:rPr>
            <w:rFonts w:ascii="Arial" w:eastAsia="Times New Roman" w:hAnsi="Arial" w:cs="Arial"/>
            <w:color w:val="0000FF"/>
            <w:sz w:val="25"/>
            <w:u w:val="single"/>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другими федеральными законами.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Правовые акты Главы Мокрушинского сельсовета, кроме указанных в пункте 4 настоящей статьи, вступают в силу со дня их подписания, если в самом акте не определено иное.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Нормативные правовые акты Главы Мокрушинского сельсовета, затрагивающие права, свободы и обязанности человека и гражданина, устанавливающие правовой статус организаций, 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(п.4 в ред. Решения Мокрушинского сельского Совета депутатов </w:t>
      </w:r>
      <w:hyperlink r:id="rId145"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Правовые акты Главы Мокрушинского сельсовета могут быть отменены или их действие может быть приостановлено им самим, в случае изменения перечня его полномочий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Красноярского края, - уполномоченным органом государственной власти Российской Федерации (уполномоченным органом государственной власти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4. СЕЛЬСКИЙ СОВЕТ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6"/>
          <w:szCs w:val="26"/>
        </w:rPr>
      </w:pPr>
      <w:r w:rsidRPr="00A25F81">
        <w:rPr>
          <w:rFonts w:ascii="Arial" w:eastAsia="Times New Roman" w:hAnsi="Arial" w:cs="Arial"/>
          <w:b/>
          <w:bCs/>
          <w:color w:val="000000"/>
          <w:sz w:val="26"/>
          <w:szCs w:val="26"/>
        </w:rPr>
        <w:t>Статья 21.Совета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21 в ред. Решения Мокрушинского сельского Совета депутатов </w:t>
      </w:r>
      <w:hyperlink r:id="rId146"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4"/>
          <w:szCs w:val="24"/>
        </w:rPr>
      </w:pPr>
      <w:r w:rsidRPr="00A25F81">
        <w:rPr>
          <w:rFonts w:ascii="Arial" w:eastAsia="Times New Roman" w:hAnsi="Arial" w:cs="Arial"/>
          <w:color w:val="000000"/>
          <w:sz w:val="24"/>
          <w:szCs w:val="24"/>
        </w:rPr>
        <w:t>1. Мокрушинский сельский Совет депутатов  (далее Совет) - представительный орган местного самоуправления, обладающий правами представлять интересы населения и принимать от его имени решения, действующие на территории поселения.</w:t>
      </w:r>
    </w:p>
    <w:p w:rsidR="00A25F81" w:rsidRPr="00A25F81" w:rsidRDefault="00A25F81" w:rsidP="00A25F81">
      <w:pPr>
        <w:spacing w:after="0" w:line="240" w:lineRule="auto"/>
        <w:ind w:firstLine="709"/>
        <w:jc w:val="both"/>
        <w:rPr>
          <w:rFonts w:ascii="Arial" w:eastAsia="Times New Roman" w:hAnsi="Arial" w:cs="Arial"/>
          <w:color w:val="000000"/>
          <w:sz w:val="24"/>
          <w:szCs w:val="24"/>
        </w:rPr>
      </w:pPr>
      <w:r w:rsidRPr="00A25F81">
        <w:rPr>
          <w:rFonts w:ascii="Arial" w:eastAsia="Times New Roman" w:hAnsi="Arial" w:cs="Arial"/>
          <w:color w:val="000000"/>
          <w:sz w:val="24"/>
          <w:szCs w:val="24"/>
        </w:rPr>
        <w:t>2. Совет состоит из  7  депутатов, избираемых на муниципальных выборах на основе всеобщего равного и прямого избирательного права при тайном голосовании по мажоритарной избирательной системе относительного большинства по одному многомандатному избирательному округу сроком на 5 лет.</w:t>
      </w:r>
    </w:p>
    <w:p w:rsidR="00A25F81" w:rsidRPr="00A25F81" w:rsidRDefault="00A25F81" w:rsidP="00A25F81">
      <w:pPr>
        <w:spacing w:after="0" w:line="240" w:lineRule="auto"/>
        <w:ind w:firstLine="709"/>
        <w:jc w:val="both"/>
        <w:rPr>
          <w:rFonts w:ascii="Arial" w:eastAsia="Times New Roman" w:hAnsi="Arial" w:cs="Arial"/>
          <w:color w:val="000000"/>
          <w:sz w:val="24"/>
          <w:szCs w:val="24"/>
        </w:rPr>
      </w:pPr>
      <w:r w:rsidRPr="00A25F81">
        <w:rPr>
          <w:rFonts w:ascii="Arial" w:eastAsia="Times New Roman" w:hAnsi="Arial" w:cs="Arial"/>
          <w:color w:val="000000"/>
          <w:sz w:val="24"/>
          <w:szCs w:val="24"/>
        </w:rPr>
        <w:t>3. Совет может осуществлять свои полномочия в случае избрания не менее двух третей от установленной численности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Совет депутатов  обладает правами юридического лица .</w:t>
      </w:r>
    </w:p>
    <w:p w:rsidR="00A25F81" w:rsidRPr="00A25F81" w:rsidRDefault="00A25F81" w:rsidP="00A25F81">
      <w:pPr>
        <w:spacing w:after="0" w:line="240" w:lineRule="auto"/>
        <w:ind w:firstLine="709"/>
        <w:jc w:val="both"/>
        <w:rPr>
          <w:rFonts w:ascii="Arial" w:eastAsia="Times New Roman" w:hAnsi="Arial" w:cs="Arial"/>
          <w:color w:val="000000"/>
          <w:sz w:val="24"/>
          <w:szCs w:val="24"/>
        </w:rPr>
      </w:pPr>
      <w:r w:rsidRPr="00A25F81">
        <w:rPr>
          <w:rFonts w:ascii="Arial" w:eastAsia="Times New Roman" w:hAnsi="Arial" w:cs="Arial"/>
          <w:color w:val="000000"/>
          <w:sz w:val="24"/>
          <w:szCs w:val="24"/>
        </w:rPr>
        <w:t>5. Депутатом Совета может быть избран гражданин Российской Федерации, достигший на день голосования возраста 18 лет, обладающий избирательным правом.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Порядок и организация работы Совета регулируются Регламентом Совета, утверждаемым решением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lastRenderedPageBreak/>
        <w:t>Статья 22. Председатель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Председатель Совета депутатов избирается из числа его депутатов на срок полномочий данного созыва . Порядок избрания Председателя определяется Регламентом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Решений Мокрушинского сельского Совета депутатов </w:t>
      </w:r>
      <w:hyperlink r:id="rId147"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148" w:tgtFrame="_blank" w:history="1">
        <w:r w:rsidRPr="00A25F81">
          <w:rPr>
            <w:rFonts w:ascii="Arial" w:eastAsia="Times New Roman" w:hAnsi="Arial" w:cs="Arial"/>
            <w:color w:val="0000FF"/>
            <w:sz w:val="25"/>
          </w:rPr>
          <w:t>от 27.04.2015 № 10-153</w:t>
        </w:r>
      </w:hyperlink>
      <w:r w:rsidRPr="00A25F81">
        <w:rPr>
          <w:rFonts w:ascii="Arial" w:eastAsia="Times New Roman" w:hAnsi="Arial" w:cs="Arial"/>
          <w:color w:val="0000FF"/>
          <w:sz w:val="25"/>
        </w:rPr>
        <w:t>, от 28.12.2021 № 12-68</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Председатель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представляет сельский Совет в отношениях с населением, органами и должностными лицами государственной власти, местного самоуправления, предприятиями, учреждениями, организациями, общественными объединениями;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созывает сессии, определяет и доводит до сведения депутатов и населения время и место проведения сессий, а также проект повестки дня;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созывает, в том числе по собственной инициативе, главы сельсовета, по требованию группы депутатов численностью не менее одной трети от общего числа избранных депутатов или по требованию не менее 10 % жителей сельсовета внеочередную сессию;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3 в ред. Решения Мокрушинского сельского Совета депутатов </w:t>
      </w:r>
      <w:hyperlink r:id="rId149"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осуществляет руководство подготовкой сессий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ведет сессии сельского Совета в соответствии с правилами, установленными Регламентом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подписывает протоколы сессий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оказывает содействие депутатам сельского Совета в осуществлении ими своих полномочий;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от имени сельского Совета подписывает исковые заявления, заявления, жалобы, направляемые в суд или арбитражный суд;</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решает иные вопросы, возложенные на него законодательством Российской Федерации и Красноярского края, настоящим Уставом, Регламентом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Председатель сельского Совета депутатов издает постановления и распоряжения по вопросу организации деятельности сельского Совета депутатов подписывает решения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 Решения Мокрушинского сельского Совета депутатов </w:t>
      </w:r>
      <w:hyperlink r:id="rId150"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23. Депутаты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Депутатом Совета может быть избран гражданин Российской Федерации, достигший на день голосования возраста 18 лет, обладающий избирательным правом.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 в ред. Решения Мокрушинского сельского Совета депутатов </w:t>
      </w:r>
      <w:hyperlink r:id="rId151"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Депутат сельского Совета депутатов осуществляет свои полномочия на непостоянной основе.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Депутат сельского Совета депутатов поддерживает связь с избирателями, информирует их о своей деятельности, ведет прием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Полномочия депутатов сельского Совета депутатов начинаются со дня избрания и прекращаются в день начала работы сельского Совета депутатов в новом созыве.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4 в ред. Решения Мокрушинского сельского Совета депутатов </w:t>
      </w:r>
      <w:hyperlink r:id="rId152"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153"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FF"/>
          <w:sz w:val="25"/>
        </w:rPr>
        <w:t>,</w:t>
      </w:r>
      <w:r w:rsidRPr="00A25F81">
        <w:rPr>
          <w:rFonts w:ascii="Arial" w:eastAsia="Times New Roman" w:hAnsi="Arial" w:cs="Arial"/>
          <w:color w:val="000000"/>
          <w:sz w:val="25"/>
          <w:szCs w:val="25"/>
        </w:rPr>
        <w:t> </w:t>
      </w:r>
      <w:r w:rsidRPr="00A25F81">
        <w:rPr>
          <w:rFonts w:ascii="Arial" w:eastAsia="Times New Roman" w:hAnsi="Arial" w:cs="Arial"/>
          <w:color w:val="0000FF"/>
          <w:sz w:val="25"/>
        </w:rPr>
        <w:t>от 28.12.2021 № 12-68</w:t>
      </w:r>
      <w:r w:rsidRPr="00A25F81">
        <w:rPr>
          <w:rFonts w:ascii="Arial" w:eastAsia="Times New Roman" w:hAnsi="Arial" w:cs="Arial"/>
          <w:color w:val="000000"/>
          <w:sz w:val="25"/>
          <w:szCs w:val="25"/>
        </w:rPr>
        <w:t>, </w:t>
      </w:r>
      <w:hyperlink r:id="rId154"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Депутат должен соблюдать ограничения, запреты, исполнять обязанности, которые установлены Федеральным законом </w:t>
      </w:r>
      <w:hyperlink r:id="rId155" w:tgtFrame="_blank" w:history="1">
        <w:r w:rsidRPr="00A25F81">
          <w:rPr>
            <w:rFonts w:ascii="Arial" w:eastAsia="Times New Roman" w:hAnsi="Arial" w:cs="Arial"/>
            <w:color w:val="0000FF"/>
            <w:sz w:val="25"/>
          </w:rPr>
          <w:t>от 25.12.2008 № 273-ФЗ</w:t>
        </w:r>
      </w:hyperlink>
      <w:r w:rsidRPr="00A25F81">
        <w:rPr>
          <w:rFonts w:ascii="Arial" w:eastAsia="Times New Roman" w:hAnsi="Arial" w:cs="Arial"/>
          <w:color w:val="000000"/>
          <w:sz w:val="25"/>
          <w:szCs w:val="25"/>
        </w:rPr>
        <w:t> «О противодействии коррупции» и другими федеральными законами.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5 введен Решением Мокрушинского сельского Совета депутатов </w:t>
      </w:r>
      <w:hyperlink r:id="rId156"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(п.5 в ред. Решения Мокрушинского сельского Совета депутатов </w:t>
      </w:r>
      <w:hyperlink r:id="rId157"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Гарантии осуществления полномочий депутата Совета депутатов сельсовета устанавливаются настоящим Уставом в соответствии с федеральными законами и законами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6 введен Решением Мокрушинского сельского Совета депутатов </w:t>
      </w:r>
      <w:hyperlink r:id="rId158"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24. Сессия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Организационно-правовой формой работы сельского Совета депутатов является сессия. Сессия может состоять из одного или нескольких заседаний.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 в ред. Решения Мокрушинского сельского Совета депутатов </w:t>
      </w:r>
      <w:hyperlink r:id="rId159"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Первая сессия сельского Совета депутатов созывается Главой сельсовета не позднее чем через 10 дней после избрания не менее 2/3 депутатов от их общей установленной для сельского Совета численности.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Сельский Совет избирает из своего состава заместителя председателя сельского Совета, который осуществляет полномочия председателя сельского Совет в случае его отсутствия либо досрочного прекращения полномочий.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Сессии сельского Совета, как правило, являются открытыми. В случаях, предусмотренных Регламентом сельского Совета, могут проводиться закрытые сессии.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Сельский Совет созывается на свои сессии не реже 1 раза в 3 месяца.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5 в ред. Решения Мокрушинского сельского Совета депутатов </w:t>
      </w:r>
      <w:hyperlink r:id="rId160"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Внеочередные сессии созывает председатель сельского Совета по своей инициативе, а также по требованию главы сельсовета, не менее 1/3 депутатов Совета от общего числа избранных депутатов сельского Совета депутатов либо 10 % жителей сельсовета в срок до 14 дней с момента поступления данного требования. Требование о созыве внеочередной сессии подается председателю сельского Совета в письменной форме с указанием вопросов, для решения которых она созывается.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6 в ред. Решений Мокрушинского сельского Совета депутатов </w:t>
      </w:r>
      <w:r w:rsidRPr="00A25F81">
        <w:rPr>
          <w:rFonts w:ascii="Arial" w:eastAsia="Times New Roman" w:hAnsi="Arial" w:cs="Arial"/>
          <w:color w:val="0000FF"/>
          <w:sz w:val="25"/>
        </w:rPr>
        <w:t>от 28.12.2021 № 12-68, </w:t>
      </w:r>
      <w:hyperlink r:id="rId161"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FF"/>
          <w:sz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На внеочередной сессии рассматриваются только те вопросы, для которых она созывается.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Сообщение о месте и времени проведения сессий сельского Совета доводится до депутатов не позднее, чем за 7 дней до ее открытия.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Заседание Совета депутатов не может считаться правомочным, если на нем присутствует менее 50 от числа избранных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(п.9 в ред. Решения Мокрушинского сельского Совета депутатов </w:t>
      </w:r>
      <w:hyperlink r:id="rId162"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163"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(п. 10 исключен Решением Мокрушинского сельского Совета депутатов </w:t>
      </w:r>
      <w:hyperlink r:id="rId164"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25. Регламент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25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Детально вопросы организации работы сельского Совета определяются его Регламентом, принимаемым голосами не менее 2/3 депутатов Совета от общего числа избранных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26. Расходы на обеспечение деятельности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26 в ред. Решения Мокрушинского сельского Совета депутатов </w:t>
      </w:r>
      <w:hyperlink r:id="rId165"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Расходы на обеспечение деятельности сельского Совета предусматриваются в бюджете сельсовета отдельной строкой в соответствии с классификацией расходов бюджетов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27. Компетенция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К компетенции сельского Совета депутатов относится: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принятие Устава сельсовета, внесение в Устав сельсовета изменений и дополнений;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утверждение бюджета сельсовета и отчета о его исполнении;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утверждение стратегии социально-экономического развития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3 в ред. Решения Мокрушинского сельского Совета депутатов </w:t>
      </w:r>
      <w:hyperlink r:id="rId166"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введение местных налогов и сборов в соответствии с федеральными законами;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4 в ред. Решения Мокрушинского сельского Совета депутатов </w:t>
      </w:r>
      <w:hyperlink r:id="rId167"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определение порядка управления и распоряжения муниципальной собственностью сельсовета, порядка и условий ее приватизации, в соответствие с действующим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5 в ред. Решения Мокрушинского сельского Совета депутатов </w:t>
      </w:r>
      <w:hyperlink r:id="rId168"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169"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6 в ред. Решения Мокрушинского сельского Совета депутатов </w:t>
      </w:r>
      <w:hyperlink r:id="rId170"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6.1) определение порядка участия сельсовета в организациях межмуниципального сотрудничества;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6.2) определение порядка материально-технического и организационного обеспечения деятельности органов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6.1-6.2 введены Решением Мокрушинского сельского Совета депутатов </w:t>
      </w:r>
      <w:hyperlink r:id="rId171"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принятие общеобязательных правил по вопросам местного значения, отнесенным к ведению сельсовета законодательством и настоящим Уставом;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предварительное рассмотрение проектов договоров сельсовета о передаче осуществления части своих полномочий по решению вопросов местного значения;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8 в ред. Решения Мокрушинского сельского Совета депутатов </w:t>
      </w:r>
      <w:hyperlink r:id="rId172"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8.1) утверждение правил благоустройства территории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8.1 введен Решением Мокрушинского сельского Совета депутатов </w:t>
      </w:r>
      <w:hyperlink r:id="rId173"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осуществление законодательной инициативы в Законодательном Собрании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официальное толкование Устава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контроль за деятельностью администрации сельсовета и должностных лиц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12) назначение местного референдума;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12.1) принятие решения об удалении главы сельсовета в отставку.</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12.1 введен решением Мокрушинского сельского Совета депутатов </w:t>
      </w:r>
      <w:hyperlink r:id="rId174" w:tgtFrame="_blank" w:history="1">
        <w:r w:rsidRPr="00A25F81">
          <w:rPr>
            <w:rFonts w:ascii="Arial" w:eastAsia="Times New Roman" w:hAnsi="Arial" w:cs="Arial"/>
            <w:color w:val="0000FF"/>
            <w:sz w:val="25"/>
          </w:rPr>
          <w:t>от 18.12.2009 г. № 9-71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13) осуществление иных полномочий, возложенных на него законодательством и настоящим Уставом.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Сельский Совет осуществляет свою деятельность строго в пределах полномочий, определенных законодательством и настоящим Уставом, и не вправе принимать решения по вопросам, отнесенным законами или настоящим Уставом, соответственно, к ведению государственных органов, иных муниципальных образований, к компетенции Главы и администрации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решении Мокрушинского сельского Совета депутатов </w:t>
      </w:r>
      <w:hyperlink r:id="rId175"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Совет депутатов заслушивает ежегодные отчеты главы сельсовета о результатах его деятельности, деятельности администрации, в том числе о решении вопросов, поставленных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введен решением Мокрушинского сельского Совета депутатов </w:t>
      </w:r>
      <w:hyperlink r:id="rId176" w:tgtFrame="_blank" w:history="1">
        <w:r w:rsidRPr="00A25F81">
          <w:rPr>
            <w:rFonts w:ascii="Arial" w:eastAsia="Times New Roman" w:hAnsi="Arial" w:cs="Arial"/>
            <w:color w:val="0000FF"/>
            <w:sz w:val="25"/>
          </w:rPr>
          <w:t>от 18.12.2009 г. № 9-71</w:t>
        </w:r>
      </w:hyperlink>
      <w:r w:rsidRPr="00A25F81">
        <w:rPr>
          <w:rFonts w:ascii="Arial" w:eastAsia="Times New Roman" w:hAnsi="Arial" w:cs="Arial"/>
          <w:color w:val="0000FF"/>
          <w:sz w:val="25"/>
        </w:rPr>
        <w:t>, </w:t>
      </w:r>
      <w:r w:rsidRPr="00A25F81">
        <w:rPr>
          <w:rFonts w:ascii="Arial" w:eastAsia="Times New Roman" w:hAnsi="Arial" w:cs="Arial"/>
          <w:color w:val="000000"/>
          <w:sz w:val="25"/>
          <w:szCs w:val="25"/>
        </w:rPr>
        <w:t>в ред. Решения Мокрушинского сельского Совета депутатов </w:t>
      </w:r>
      <w:r w:rsidRPr="00A25F81">
        <w:rPr>
          <w:rFonts w:ascii="Arial" w:eastAsia="Times New Roman" w:hAnsi="Arial" w:cs="Arial"/>
          <w:color w:val="0000FF"/>
          <w:sz w:val="25"/>
        </w:rPr>
        <w:t>от 28.12.2021 № 12-68)</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28. Контрольная деятельность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Сельский Совет осуществляет контроль за исполнением принятых им решений, исполнением бюджета сельсовета, распоряжением имуществом, находящимся в собственности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Глава сельсовета и должностные лица сельсовета обязаны по требованию сельского Совета представить ему документы, справки, информацию о своей деятельности.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3. Депутат сельского Совета вправе обратиться с депутатским запросом к местной администрации. Должностные лица местного самоуправления, </w:t>
      </w:r>
      <w:r w:rsidRPr="00A25F81">
        <w:rPr>
          <w:rFonts w:ascii="Arial" w:eastAsia="Times New Roman" w:hAnsi="Arial" w:cs="Arial"/>
          <w:color w:val="000000"/>
          <w:sz w:val="25"/>
          <w:szCs w:val="25"/>
        </w:rPr>
        <w:lastRenderedPageBreak/>
        <w:t>получившие депутатский запрос, обязаны дать депутату письменный ответ в течение 10 дней.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Сельский Совет депутатов при осуществлении контрольных функций не вправе вмешиваться в финансово-хозяйственную деятельность муниципальных предприятий и учреждений, а также в исполнительно-распорядительную деятельность администрации сельсовета при осуществлении переданных ей государственных полномочий.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29. Решения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29 в ред. Решения Мокрушинского сельского Совета депутатов </w:t>
      </w:r>
      <w:hyperlink r:id="rId177"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Совет депутатов по вопросам, отнесенным к его компетенции федеральными законами, законами Красноярского края, настоящим Уставом, принимает решения, устанавливающие правила, обязательные для исполнения на территории поселения,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Красноярского края, настоящим Уставом. Решения Совета депутатов,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Совета депутатов, если иное не установлено </w:t>
      </w:r>
      <w:hyperlink r:id="rId178" w:tgtFrame="_blank" w:history="1">
        <w:r w:rsidRPr="00A25F81">
          <w:rPr>
            <w:rFonts w:ascii="Arial" w:eastAsia="Times New Roman" w:hAnsi="Arial" w:cs="Arial"/>
            <w:color w:val="0000FF"/>
            <w:sz w:val="25"/>
            <w:u w:val="single"/>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Решение Совета принимается открытым или тайным голосованием.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Решение считается принятым, если за него проголосовало более половины депутатов от их общего установленного для Совета количества, если иное не предусмотрено </w:t>
      </w:r>
      <w:hyperlink r:id="rId179" w:tgtFrame="_blank" w:history="1">
        <w:r w:rsidRPr="00A25F81">
          <w:rPr>
            <w:rFonts w:ascii="Arial" w:eastAsia="Times New Roman" w:hAnsi="Arial" w:cs="Arial"/>
            <w:color w:val="0000FF"/>
            <w:sz w:val="25"/>
            <w:u w:val="single"/>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Решения по процедурным вопросам принимаются простым большинством голосов присутствующих депутатов.</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Нормативный правовой акт, принятый представительным органом муниципального образования, направляется главе сельсовета для подписания и обнародования в течение 10 дней. Глава сельсовета имеет право отклонить нормативный правовой акт, принятый представительным органом муниципального образования. В этом случае указанный нормативный правовой акт в течение 10 дней возвращается в представительный орган муниципального образования с мотивированным обоснованием его отклонения либо с предложениями о внесении в него изменений и дополнений. Если глава сельсовета отклонит нормативный правовой акт, он вновь рассматривается представительным органом муниципального образования. Если при повторном рассмотрении указанный нормативный правовой акт будет одобрен в ранее принятой редакции большинством не менее двух третей от установленной численности депутатов представительного органа муниципального образования, он подлежит подписанию главой сельсовета в течение семи дней и обнародованию.</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Решения Совета, кроме указанных в пунктах 6, 7 настоящей статьи, вступают в силу после подписания, если иное не указано в самом решении.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6. Нормативные решения, затрагивающие права, свободы и обязанности человека и гражданина, устанавливающие правовой статус организаций, </w:t>
      </w:r>
      <w:r w:rsidRPr="00A25F81">
        <w:rPr>
          <w:rFonts w:ascii="Arial" w:eastAsia="Times New Roman" w:hAnsi="Arial" w:cs="Arial"/>
          <w:color w:val="000000"/>
          <w:sz w:val="25"/>
          <w:szCs w:val="25"/>
        </w:rPr>
        <w:lastRenderedPageBreak/>
        <w:t>учредителем которых выступает муниципальное образование, а также соглашения, заключаемые между органами местного самоуправления, вступают в силу после их официального опубликования (обнародования).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Решения Совета депутатов поселения о введении, изменении или отмене местных налогов, а также льгот по их уплате вступают в силу в соответствии с Налоговым кодексом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7 в ред. Решения Мокрушинского сельского Совета депутатов </w:t>
      </w:r>
      <w:hyperlink r:id="rId180"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Решения Совета могут быть отменены или их действие может быть приостановлено им самим, в случае изменения перечня его полномочий - органами местного самоуправления или должностными лицами местного самоуправления, к полномочиям которых на момент отмены или приостановления действия муниципального правового акта отнесено принятие (издание) соответствующего муниципального правового акта, а также судом; а в части, регулирующей осуществление органами местного самоуправления отдельных государственных полномочий, переданных им федеральными законами и законами Красноярского края, - уполномоченным органом государственной власти Российской Федерации (уполномоченным органом государственной власти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30. Досрочное прекращение полномочий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Полномочия сельского Совета депутатов прекращаются досрочно:</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 случае роспуска сельского Совета законом Красноярского края по основаниям, предусмотренным </w:t>
      </w:r>
      <w:hyperlink r:id="rId181" w:tgtFrame="_blank" w:history="1">
        <w:r w:rsidRPr="00A25F81">
          <w:rPr>
            <w:rFonts w:ascii="Arial" w:eastAsia="Times New Roman" w:hAnsi="Arial" w:cs="Arial"/>
            <w:color w:val="0000FF"/>
            <w:sz w:val="25"/>
            <w:u w:val="single"/>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РФ»;</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в случае принятия Советом решения о самороспуске, за которое проголосовало не менее двух третей депутатов от установленной численности Совета, при этом указанное решение не может быть принято ранее, чем через год с начала осуществления Советом своих полномочий;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2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 случае вступления в силу решения Красноярского краевого суда о неправомочности данного состава депутатов сельского Совета, в том числе в связи со сложением депутатами своих полномочий;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преобразования сельсовета, осуществляемого в соответствии с частями 3, 3.1-1, 5, 7.2 статьи 13 </w:t>
      </w:r>
      <w:hyperlink r:id="rId182" w:tgtFrame="_blank" w:history="1">
        <w:r w:rsidRPr="00A25F81">
          <w:rPr>
            <w:rFonts w:ascii="Arial" w:eastAsia="Times New Roman" w:hAnsi="Arial" w:cs="Arial"/>
            <w:color w:val="0000FF"/>
            <w:sz w:val="25"/>
            <w:u w:val="single"/>
          </w:rPr>
          <w:t>Федерального закона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а также в случае упразднения сельсовета;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4 в ред. Решения Мокрушинского сельского Совета депутатов </w:t>
      </w:r>
      <w:hyperlink r:id="rId183"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 случае утраты сельсоветом статуса муниципального образования в связи с его объединением с городским округом;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5 в ред. Решения Мокрушинского сельского Совета депутатов </w:t>
      </w:r>
      <w:hyperlink r:id="rId184"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в случае увеличения численности избирателей сельсовета более чем на 25 процентов, произошедшего вследствие изменения его границ или объединения с городским округом.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6 в ред. Решения Мокрушинского сельского Совета депутатов </w:t>
      </w:r>
      <w:hyperlink r:id="rId185"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2. В случаях, предусмотренных подпунктами 1, 3, 4 пункта 1 настоящей статьи полномочия сельского Совета депутатов прекращаются досрочно с момента вступления в силу соответствующего решения суда или закона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 случае предусмотренном подпунктом 2 пункта 1 настоящей статьи полномочия сельского Совета депутатов досрочно прекращается с даты, определенной решением Совета о самороспуске.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Досрочное прекращение полномочий сельского Совета влечет досрочное прекращение полномочий его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 случае досрочного прекращения полномочий Совета депутатов досрочные выборы в Совет проводятся в сроки, установленные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(п.5 в ред. Решения Мокрушинского сельского Совета депутатов </w:t>
      </w:r>
      <w:hyperlink r:id="rId186"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Статью 31. Досрочное прекращение полномочий депутата сельского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Досрочно полномочия депутата сельского Совета прекращаются в случаях:</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смерти;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отставки по собственному желанию;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признание судом недееспособным или ограниченно дееспособным;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признание судом безвестно отсутствующим или объявления умершим;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вступления в отношении его в законную силу обвинительного приговора суда;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выезда за пределы Российской Федерации на постоянное место жительства;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7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7.1) исключен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7.1 в ред. Решения Мокрушинского сельского Совета депутатов </w:t>
      </w:r>
      <w:hyperlink r:id="rId187"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отзыва избирателями;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досрочного прекращения полномочий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призыва на военную службу или на заменяющую ее альтернативную гражданскую службу;</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(пп. 11 исключен Решением Мокрушинского сельского Совета депутатов </w:t>
      </w:r>
      <w:hyperlink r:id="rId188"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12) в иных случаях, предусмотренных Федеральным законом </w:t>
      </w:r>
      <w:hyperlink r:id="rId189" w:tgtFrame="_blank" w:history="1">
        <w:r w:rsidRPr="00A25F81">
          <w:rPr>
            <w:rFonts w:ascii="Arial" w:eastAsia="Times New Roman" w:hAnsi="Arial" w:cs="Arial"/>
            <w:color w:val="0000FF"/>
            <w:sz w:val="25"/>
          </w:rPr>
          <w:t>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и иными федеральными законом.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12 введен решением Мокрушинского сельского Совета депутатов </w:t>
      </w:r>
      <w:hyperlink r:id="rId190" w:tgtFrame="_blank" w:history="1">
        <w:r w:rsidRPr="00A25F81">
          <w:rPr>
            <w:rFonts w:ascii="Arial" w:eastAsia="Times New Roman" w:hAnsi="Arial" w:cs="Arial"/>
            <w:color w:val="0000FF"/>
            <w:sz w:val="25"/>
          </w:rPr>
          <w:t>от 20.07.2012 № 10-67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Полномочия депутата прекращаются досрочно в случае несоблюдения ограничений, установленных Федеральным законом </w:t>
      </w:r>
      <w:hyperlink r:id="rId191" w:tgtFrame="_blank" w:history="1">
        <w:r w:rsidRPr="00A25F81">
          <w:rPr>
            <w:rFonts w:ascii="Arial" w:eastAsia="Times New Roman" w:hAnsi="Arial" w:cs="Arial"/>
            <w:color w:val="0000FF"/>
            <w:sz w:val="25"/>
          </w:rPr>
          <w:t>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1.2. Полномочия депутата прекращаются досрочно в случае несоблюдения ограничений, запретов, неисполнения обязанностей, установленных </w:t>
      </w:r>
      <w:hyperlink r:id="rId192" w:tgtFrame="_blank" w:history="1">
        <w:r w:rsidRPr="00A25F81">
          <w:rPr>
            <w:rFonts w:ascii="Arial" w:eastAsia="Times New Roman" w:hAnsi="Arial" w:cs="Arial"/>
            <w:color w:val="0000FF"/>
            <w:sz w:val="25"/>
            <w:u w:val="single"/>
          </w:rPr>
          <w:t>Федеральным законом от 25 декабря 2008 года № 273-ФЗ</w:t>
        </w:r>
      </w:hyperlink>
      <w:r w:rsidRPr="00A25F81">
        <w:rPr>
          <w:rFonts w:ascii="Arial" w:eastAsia="Times New Roman" w:hAnsi="Arial" w:cs="Arial"/>
          <w:color w:val="000000"/>
          <w:sz w:val="25"/>
          <w:szCs w:val="25"/>
        </w:rPr>
        <w:t> «О противодействии коррупции», </w:t>
      </w:r>
      <w:hyperlink r:id="rId193" w:tgtFrame="_blank" w:history="1">
        <w:r w:rsidRPr="00A25F81">
          <w:rPr>
            <w:rFonts w:ascii="Arial" w:eastAsia="Times New Roman" w:hAnsi="Arial" w:cs="Arial"/>
            <w:color w:val="0000FF"/>
            <w:sz w:val="25"/>
            <w:u w:val="single"/>
          </w:rPr>
          <w:t>Федеральным законом от 3 декабря 2012 года № 230-ФЗ</w:t>
        </w:r>
      </w:hyperlink>
      <w:r w:rsidRPr="00A25F81">
        <w:rPr>
          <w:rFonts w:ascii="Arial" w:eastAsia="Times New Roman" w:hAnsi="Arial" w:cs="Arial"/>
          <w:color w:val="000000"/>
          <w:sz w:val="25"/>
          <w:szCs w:val="25"/>
        </w:rPr>
        <w:t> «О контроле за соответствием расходов лиц, замещающих государственные должности, и иных лиц их доходам», если иное не предусмотрено Федеральным законом от 06.10.2003 №131-ФЗ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1.2 в ред. Решения Мокрушинского сельского Совета депутатов </w:t>
      </w:r>
      <w:hyperlink r:id="rId194"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(п.1.1, 1.2 введены Решением Мокрушинского сельского Совета депутатов </w:t>
      </w:r>
      <w:hyperlink r:id="rId195"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1.3. Полномочия депутата Мокрушинского сельского Совета депутатов прекращаются досрочно решением Мокрушинского сельского Совета депутатов в случае отсутствия депутата без уважительных причин на всех заседаниях Мокрушинского сельского Совета депутатов в течение шести месяцев подряд.</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1.3 введен Решением Мокрушинского сельского Совета депутатов </w:t>
      </w:r>
      <w:hyperlink r:id="rId196"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Полномочия депутата в случаях, указанных в подпунктах 3, 4, 5 пункта 1 настоящей статьи, прекращаются досрочно момента вступления в силу соответствующего акта либо со времени, указанного в нём.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Прекращение полномочий депутата в случаях, предусмотренных подпунктами 6, 7, 10 фиксируется решением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(п.3 в ред. Решения Мокрушинского сельского Совета депутатов </w:t>
      </w:r>
      <w:hyperlink r:id="rId197"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198"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FF"/>
          <w:sz w:val="25"/>
        </w:rPr>
        <w:t>, от 28.12.2021 № 12-68</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При досрочном прекращении полномочий депутата в результате отзыва его полномочия прекращаются с момента официального опубликования (обнародования) результатов голосования по отзыву.</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4 в ред. Решения Мокрушинского сельского Совета депутатов </w:t>
      </w:r>
      <w:r w:rsidRPr="00A25F81">
        <w:rPr>
          <w:rFonts w:ascii="Arial" w:eastAsia="Times New Roman" w:hAnsi="Arial" w:cs="Arial"/>
          <w:color w:val="0000FF"/>
          <w:sz w:val="25"/>
        </w:rPr>
        <w:t>от 28.12.2021 № 12-68, </w:t>
      </w:r>
      <w:hyperlink r:id="rId199"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Полномочия депутата в случае, предусмотренном в подпункте 9 пункта 1 настоящей статьи, прекращаются одновременно с досрочным прекращением полномочий 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Исключен Решением Мокрушинского сельского Совета депутатов </w:t>
      </w:r>
      <w:hyperlink r:id="rId200"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Досрочно утративший свои полномочия депутат может вновь обрести их лишь в случае нового избрания. Лица, являвшиеся депутатами сельского Совета, распущенного на основании части 2.1 статьи 73 </w:t>
      </w:r>
      <w:hyperlink r:id="rId201" w:tgtFrame="_blank" w:history="1">
        <w:r w:rsidRPr="00A25F81">
          <w:rPr>
            <w:rFonts w:ascii="Arial" w:eastAsia="Times New Roman" w:hAnsi="Arial" w:cs="Arial"/>
            <w:color w:val="0000FF"/>
            <w:sz w:val="25"/>
            <w:u w:val="single"/>
          </w:rPr>
          <w:t>Федерального закона от 6 октября 2003 года № 131-ФЗ</w:t>
        </w:r>
      </w:hyperlink>
      <w:r w:rsidRPr="00A25F81">
        <w:rPr>
          <w:rFonts w:ascii="Arial" w:eastAsia="Times New Roman" w:hAnsi="Arial" w:cs="Arial"/>
          <w:color w:val="000000"/>
          <w:sz w:val="25"/>
          <w:szCs w:val="25"/>
        </w:rPr>
        <w:t xml:space="preserve"> «Об общих принципах организации местного самоуправления в Российской Федерации» (за исключением лиц, в отношении </w:t>
      </w:r>
      <w:r w:rsidRPr="00A25F81">
        <w:rPr>
          <w:rFonts w:ascii="Arial" w:eastAsia="Times New Roman" w:hAnsi="Arial" w:cs="Arial"/>
          <w:color w:val="000000"/>
          <w:sz w:val="25"/>
          <w:szCs w:val="25"/>
        </w:rPr>
        <w:lastRenderedPageBreak/>
        <w:t>которых судом установлен факт отсутствия вины за непроведение Советом правомочного заседания в течение трех месяцев подряд), не могут быть выдвинуты кандидатами на выборах, назначенных в связи с указанными обстоятельствами.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7 в ред. Решения Мокрушинского сельского Совета депутатов </w:t>
      </w:r>
      <w:hyperlink r:id="rId202"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Решение Совета депутатов о досрочном прекращении полномочий депутата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В случае обращения высшего должностного лица  Красноярского края (руководителя высшего исполнительного органа государственной власти Красноярского края) с заявлением о досрочном прекращении полномочий депутата представительного органа муниципального образования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8 введен Решением Мокрушинского сельского Совета депутатов </w:t>
      </w:r>
      <w:hyperlink r:id="rId203"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в редакции </w:t>
      </w:r>
      <w:hyperlink r:id="rId204"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5. АДМИНИСТРАЦИЯ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32. Администрация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Администрация Мокрушинского сельсовета Казачинского района Красноярского края (далее также – администрация) является исполнительно-распорядительным органом сельского самоуправления. Сокращенное наименование – Администрация Мокрушинского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205" w:tgtFrame="_blank" w:history="1">
        <w:r w:rsidRPr="00A25F81">
          <w:rPr>
            <w:rFonts w:ascii="Arial" w:eastAsia="Times New Roman" w:hAnsi="Arial" w:cs="Arial"/>
            <w:color w:val="0000FF"/>
            <w:sz w:val="25"/>
          </w:rPr>
          <w:t>от 28.01.2011 г. № 10-24</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Деятельностью администрации руководит на основе единоначалия глава администрации сельсовета. Глава сельсовета исполняет полномочия главы администрации.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206"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Администрация подотчетна сельскому Совету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5"/>
          <w:szCs w:val="25"/>
        </w:rPr>
        <w:t>Статья 33. Компетенция администрации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Администрация сельсовета: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разрабатывает и исполняет бюджет сельсовета;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 в ред. Решения Мокрушинского сельского Совета депутатов </w:t>
      </w:r>
      <w:hyperlink r:id="rId207"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(пп. 2 исключен Решением Мокрушинского сельского Совета депутатов </w:t>
      </w:r>
      <w:hyperlink r:id="rId208"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разрабатывает стратегию социально-экономического развития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3 в ред. Решения Мокрушинского сельского Совета депутатов </w:t>
      </w:r>
      <w:hyperlink r:id="rId209"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 </w:t>
      </w:r>
      <w:hyperlink r:id="rId210"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исключен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5) выступает заказчиком работ по благоустройству и озеленению территории сельсовета, строительству и реконструкции объектов социальной инфраструктуры, муниципального жилья, производству товаров и оказанию услуг для населения сельсовета принимает решение о привлечении граждан к выполнению на добровольной основе социально значимых для сельсовета работ в соответствии с федеральным законом;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5 в ред. Решения Мокрушинского сельского Совета депутатов </w:t>
      </w:r>
      <w:hyperlink r:id="rId211"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присваивает названия улиц и нумерацию домов;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исключен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исключен решением Мокрушинского сельского Совета депутатов </w:t>
      </w:r>
      <w:hyperlink r:id="rId212"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от имени поселения осуществляет муниципальные заимствования в соответствии с действующим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8 в решении Мокрушинского сельского Совета депутатов </w:t>
      </w:r>
      <w:hyperlink r:id="rId213"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обеспечивает подготовку и проведение сессий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решает иные вопросы местного значения, находящиеся в ведении сельсовета и не отнесенные настоящим Уставом к компетенции Совета депутатов или главы сельсовета в пределах своих полномочий, предусмотренных действующим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11 в ред. Решения Мокрушинского сельского Совета депутатов </w:t>
      </w:r>
      <w:hyperlink r:id="rId214"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осуществляет иные полномочия в соответствии с законодательством и настоящим Уставом, а также государственные полномочия, возложенные на нее федеральными и краевыми законами.</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12) является органом, уполномоченным на осуществление муниципального контроля.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(пп.13 введен решением Мокрушинского сельского Совета депутатов </w:t>
      </w:r>
      <w:hyperlink r:id="rId215"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 в ред. Решения Мокрушинского сельского Совета депутатов </w:t>
      </w:r>
      <w:hyperlink r:id="rId216"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(нумерация п. 1 в ред. решения Мокрушинского сельского Совета депутатов </w:t>
      </w:r>
      <w:hyperlink r:id="rId217"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Администрация осуществляет свою деятельность в соответствии с федеральными законами, законами края и настоящим Уставом и не может принимать решений по вопросам, входящим в компетенцию других муниципальных образований, а также органов государственной власти.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Правовые акты по вопросам, указанным в пункте 1 настоящей статьи, принимает Глава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33.1. Муниципальный контроль</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33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1. Администрация Мокрушинского сельсовета организует и осуществляет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w:t>
      </w:r>
      <w:r w:rsidRPr="00A25F81">
        <w:rPr>
          <w:rFonts w:ascii="Arial" w:eastAsia="Times New Roman" w:hAnsi="Arial" w:cs="Arial"/>
          <w:color w:val="000000"/>
          <w:sz w:val="25"/>
          <w:szCs w:val="25"/>
        </w:rPr>
        <w:lastRenderedPageBreak/>
        <w:t>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Финансирование деятельности по муниципальному контролю осуществляется из местного бюджета в порядке, определенном бюджетным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Порядок организации и осуществления муниципального контроля, полномочия контрольного органа устанавливаются положением о виде муниципального контроля, утверждаемым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Администрация Мокрушинского сельсовета организует осуществление муниципального жилищного контроля,  муниципального контроля в сфере благоустройства, муниципального контроля на автомобильном транспорте и в дорожном хозяйстве в границах населенных пунктов поселения. Муниципальный контроль подлежит осуществлению  при наличии на территории Мокрушинского  сельсовета соответствующего объекта контроля.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4 в ред. Решения Мокрушинского сельского Совета депутатов </w:t>
      </w:r>
      <w:hyperlink r:id="rId218"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34. Расходы на содержание администрации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Смета расходов на содержание администрации определяется Главой сельсовета и включается в бюджет сельсовета отдельной строкой.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ГЛАВА 6. ФОРМЫ НЕПОСРЕДСТВЕННОГО ОСУЩЕСТВЛЕНИЯ НАСЕЛЕНИЕМ МЕСТНОГО САМОУПРАВЛЕНИЯ И УЧАСТИЯ НАСЕЛЕНИЯ В ОСУЩЕСТВЛЕНИИ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(название главы 6 в ред. Решения Мокрушинского сельского Совета депутатов </w:t>
      </w:r>
      <w:hyperlink r:id="rId219"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35. Местный референдум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 целях решения непосредственно населением вопросов местного значения проводится местный референдум.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220"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Не могут выноситься на местный референдум вопросы, отнесенные законодательством к ведению органов государственной власти, других муниципальных образований, а также: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о досрочном прекращении или продлении срока полномочий, приостановлении осуществления полномочий органов местного самоуправления, а также о проведении досрочных выборов в органы местного самоуправления либо об отсрочке указанных выборов;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(абзац 2 в ред. Решения Мокрушинского сельского Совета депутатов </w:t>
      </w:r>
      <w:hyperlink r:id="rId221"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о персональном составе органов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об избрании депутатов и должностных лиц, об утверждении, о назначении на должность и об освобождении от должности должностных лиц, а также о даче согласия на их назначение на должность и освобождение от должности;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(абзац 4 в ред. Решения Мокрушинского сельского Совета депутатов </w:t>
      </w:r>
      <w:hyperlink r:id="rId222"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 о принятии или об изменении бюджета сельсовета, исполнении и изменении финансовых обязательств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5 в ред. решения Мокрушинского сельского Совета депутатов </w:t>
      </w:r>
      <w:hyperlink r:id="rId223"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о принятии чрезвычайных и срочных мер по обеспечению здоровья и безопасности населения.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Вопросы, выносимые на местный референдум, не должны ограничивать или отменять общепризнанные права и свободы человека и гражданина, конституционные гарантии их реализации, а также должны исключать возможность их множественного толкования.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Формулировка вопроса, выносимого на референдум, должна быть ясной и обеспечивать возможность однозначного ответа на поставленный вопрос.</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Вопросы, выносимые на референдум, не должны противоречить законодательству Российской Федерации или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5 в ред. Решения Мокрушинского сельского Совета депутатов </w:t>
      </w:r>
      <w:hyperlink r:id="rId224"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В местном референдуме имеют право участвовать все граждане, постоянно или преимущественно проживающие на территории сельсовета на добровольной основе, обладающие избирательным правом в соответствии с федеральными гарантиями избирательных прав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Голосование на референдуме осуществляется тайно, контроль за волеизъявлением голосующих не допускается.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Местный референдум считается состоявшимся, если в голосовании приняло участие более 50 процентов участников референдума, внесенных в списки участников референдума.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8 в ред. Решения Мокрушинского сельского Совета депутатов </w:t>
      </w:r>
      <w:hyperlink r:id="rId225"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Расходы, связанные с подготовкой и проведением местного референдума, с момента принятия решения о его назначении, производятся за счет средств бюджета сельсовета, выделенных на эти цели Использование в целях агитации на референдуме средств бюджета сельсовета не допускается.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10. Решение, принятое на референдуме, является обязательным и не нуждается в дополнительном утверждении. Принятое на референдуме решение и итоги голосования подлежат обязательному опубликованию (обнародованию).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Решение о назначении местного референдума принимается сельским Советом депутатов:</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по инициативе, выдвинутой гражданами Российской Федерации, в количестве не менее 10 человек для выдвижения инициативы проведения местного референдума, при условии сбора подписей в поддержку данной инициативы в количестве 1 % подписей от числа участников референдума, зарегистрированных на территории поселения, но не менее 25 подписей.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Инициативную группу вправе образовать гражданин или группа граждан Российской Федерации, имеющие право на участие в референдуме;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 в ред. Решения Мокрушинского сельского Совета депутатов </w:t>
      </w:r>
      <w:hyperlink r:id="rId226"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2) по инициативе , выдвинутой руководящим органом избирательного объединения , иных общественных объединений , уставы которых предусматривают участие в выборах и референдумах и которые </w:t>
      </w:r>
      <w:r w:rsidRPr="00A25F81">
        <w:rPr>
          <w:rFonts w:ascii="Arial" w:eastAsia="Times New Roman" w:hAnsi="Arial" w:cs="Arial"/>
          <w:color w:val="000000"/>
          <w:sz w:val="25"/>
          <w:szCs w:val="25"/>
        </w:rPr>
        <w:lastRenderedPageBreak/>
        <w:t>зарегистрированы в установленных законом порядке , при условии сбора подписей в поддержку данной инициативы в количестве 1% от числа участников референдума , зарегистрированных на территории сельсовета , но не менее 25 подписей;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2 в ред. Решения Мокрушинского сельского Совета депутатов </w:t>
      </w:r>
      <w:hyperlink r:id="rId227"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228" w:tgtFrame="_blank" w:history="1">
        <w:r w:rsidRPr="00A25F81">
          <w:rPr>
            <w:rFonts w:ascii="Arial" w:eastAsia="Times New Roman" w:hAnsi="Arial" w:cs="Arial"/>
            <w:color w:val="0000FF"/>
            <w:sz w:val="25"/>
          </w:rPr>
          <w:t>от 28.01.2011 г. № 10-24</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по инициативе Совета депутатов и главы местной администрации, выдвинутой ими совместно, оформляется правовыми актами Совета депутатов и главы местной администрации, в поддержку такой инициативы проведения местного референдума инициативная группа не создается, подписи участников референдума не собираются.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3 в ред. Решения Мокрушинского сельского Совета депутатов </w:t>
      </w:r>
      <w:hyperlink r:id="rId229"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12. Совет депутатов сельсовета обязан назначить местный референдум в течение 30 дней со дня поступления в Совет документов на основании которых назначается местный референдум о выдвижении инициативы проведения местного референдума. Если местный референдум не назначен Советом депутатов в установленный срок, референдум назначается судом на основании обращения граждан, избранных объединений, главы сельсовета, органов государственной власти Красноярского края или прокурора, а так же Избирательной комиссии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12 в ред. Решения Мокрушинского сельского Совета депутатов </w:t>
      </w:r>
      <w:hyperlink r:id="rId230"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Статью 36 Собрания, конференции граждан на территории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Для обсуждения вопросов местного значения, информирования населения о деятельности органов и должностных лиц местного самоуправления, обсуждения вопросов внесения инициативных проектов и их рассмотрения, на части территории сельсовета могут проводиться собрания граждан либо на всей территории сельсовета - конференции граждан (собрания делегатов).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231"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FF"/>
          <w:sz w:val="25"/>
        </w:rPr>
        <w:t>, от 28.12.2021 № 12-68</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Собрание (конференция) граждан проводиться по инициативе населения, сельского Совета депутатов, Главы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Собрание (конференция) граждан назначается сельским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по собственной инициативе;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по инициативе 3 % населения соответствующей территории, подтвержденной подписями в подписных листах.</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Собрание (конференция), проводимое по инициативе Главы сельсовета, назначается Главой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Собрание должно быть назначено в течении 20 дней со дня издания соответствующим органом правового акта, выражающего инициативу проведения собрания или с даты получения документов, подтверждающих инициативу населения.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введен Решением Мокрушинского сельского Совета депутатов </w:t>
      </w:r>
      <w:r w:rsidRPr="00A25F81">
        <w:rPr>
          <w:rFonts w:ascii="Arial" w:eastAsia="Times New Roman" w:hAnsi="Arial" w:cs="Arial"/>
          <w:color w:val="0000FF"/>
          <w:sz w:val="25"/>
        </w:rPr>
        <w:t>от 28.12.2021 № 12-68</w:t>
      </w:r>
      <w:r w:rsidRPr="00A25F81">
        <w:rPr>
          <w:rFonts w:ascii="Arial" w:eastAsia="Times New Roman" w:hAnsi="Arial" w:cs="Arial"/>
          <w:color w:val="000000"/>
          <w:sz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В собрании граждан по вопросам внесения инициативных проектов и их рассмотрения вправе принимать участие жители соответствующей территории,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решением Мокрушинского сельского Совета депутатов от 22.10.2021 № 12-63 «Об утверждении Порядка назначения и проведения собрания граждан в целях рассмотрения и обсуждения вопросов внесения инициативных проектов в Мокрушинском сельсовете.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rPr>
        <w:t>(абз. введен</w:t>
      </w:r>
      <w:r w:rsidRPr="00A25F81">
        <w:rPr>
          <w:rFonts w:ascii="Arial" w:eastAsia="Times New Roman" w:hAnsi="Arial" w:cs="Arial"/>
          <w:color w:val="0000FF"/>
          <w:sz w:val="25"/>
        </w:rPr>
        <w:t> </w:t>
      </w:r>
      <w:r w:rsidRPr="00A25F81">
        <w:rPr>
          <w:rFonts w:ascii="Arial" w:eastAsia="Times New Roman" w:hAnsi="Arial" w:cs="Arial"/>
          <w:color w:val="000000"/>
          <w:sz w:val="25"/>
          <w:szCs w:val="25"/>
        </w:rPr>
        <w:t>Решением Мокрушинского сельского Совета депутатов </w:t>
      </w:r>
      <w:hyperlink r:id="rId232"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Орган, назначивший собрание (конференцию), должен известить жителей района о готовящемся собрании (конференции) не позднее, чем за 10 дней до его проведения. Информация о проведении собрания (конференции) должна содержать сведения о дате, времени и месте проведения, вопросе, выносимом на собрание ( конференцию), а также о порядке предварительного ознакомления с материалами готовящегося собрания ( конференции).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Итоги собрания (конференции) подлежат официальному опубликованию (обнародованию).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Порядок проведения собраний и конференций граждан устанавливается решением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Собрание, конференция, на которых обсуждаются вопросы, относящиеся к ведению местного самоуправления, и выявляется мнение населения по ним, правомочны при любом числе участников с правом решающего голоса, если законом края не установлено иное. Собрание, конференция, на которых принимаются юридически обязательные решения, правомочны при условии участия в них не менее половины участников с правом решающего голоса от их общего имеющего право на участие в данном собрании, конференции числа, если иное не установлено законом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Решения на собраниях, конференциях принимаются большинством голосов присутствующих.</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Созыв, подготовка, проведение, собраний, конференций осуществляется в соответствии с законодательством.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37. Муниципальные выборы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Выборы депутатов Мокрушинского сельского Совета осуществляются на основе всеобщего равного и прямого избирательного права при тайном голосовании.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Решение о назначении выборов депутатов Совета депутатов сельсовета принимается Советом депутатов не ранее чем за 90 дней и не позднее чем за 80 дней до дня голосования.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 в ред. Решения Мокрушинского сельского Совета депутатов </w:t>
      </w:r>
      <w:hyperlink r:id="rId233" w:tgtFrame="_blank" w:history="1">
        <w:r w:rsidRPr="00A25F81">
          <w:rPr>
            <w:rFonts w:ascii="Arial" w:eastAsia="Times New Roman" w:hAnsi="Arial" w:cs="Arial"/>
            <w:color w:val="0000FF"/>
            <w:sz w:val="25"/>
          </w:rPr>
          <w:t>от 27.04.2015 № 10-153</w:t>
        </w:r>
      </w:hyperlink>
      <w:r w:rsidRPr="00A25F81">
        <w:rPr>
          <w:rFonts w:ascii="Arial" w:eastAsia="Times New Roman" w:hAnsi="Arial" w:cs="Arial"/>
          <w:color w:val="000000"/>
          <w:sz w:val="25"/>
          <w:szCs w:val="25"/>
        </w:rPr>
        <w:t>; </w:t>
      </w:r>
      <w:hyperlink r:id="rId234"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Гарантии избирательных прав граждан при проведении муниципальных выборов, порядок и сроки назначения, подготовки, проведения, установления итогов голосования и определения результатов муниципальных выборов устанавливаются федеральным законом и принимаемыми в соответствии с ним законами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235"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 </w:t>
      </w:r>
      <w:hyperlink r:id="rId236"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3. Итоги муниципальных выборов подлежат официальному опубликованию (обнародованию).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 4 исключить Решением Мокрушинского сельского Совета депутатов </w:t>
      </w:r>
      <w:hyperlink r:id="rId237"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37.1. </w:t>
      </w:r>
      <w:r w:rsidRPr="00A25F81">
        <w:rPr>
          <w:rFonts w:ascii="Arial" w:eastAsia="Times New Roman" w:hAnsi="Arial" w:cs="Arial"/>
          <w:color w:val="000000"/>
          <w:sz w:val="25"/>
          <w:szCs w:val="25"/>
        </w:rPr>
        <w:t>Исключена Решением Мокрушинского сельского Совета депутатов </w:t>
      </w:r>
      <w:hyperlink r:id="rId238" w:tgtFrame="_blank" w:history="1">
        <w:r w:rsidRPr="00A25F81">
          <w:rPr>
            <w:rFonts w:ascii="Arial" w:eastAsia="Times New Roman" w:hAnsi="Arial" w:cs="Arial"/>
            <w:color w:val="0000FF"/>
            <w:sz w:val="25"/>
          </w:rPr>
          <w:t>от 10.11.2022 № 12-99</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38. Правотворческая инициатива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38 в ред. Решения Мокрушинского сельского Совета депутатов </w:t>
      </w:r>
      <w:hyperlink r:id="rId239"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 правотворческой инициативой может выступить инициативная группа граждан, обладающих избирательным правом, в порядке, установленном нормативным правовым актом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Минимальная численность инициативной группы граждан устанавливается нормативным решением Совета депутатов и не может превышать 3 процента от числа жителей поселений, обладающих избирательным правом.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Проект муниципального правового акта, внесенный в порядке реализации правотворческой инициативы граждан, подлежит обязательному рассмотрению органом местного самоуправления или должностным лицом местного самоуправления поселений, к компетенции которых относится принятие соответствующего акта, в течение трех месяцев со дня внесения.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Для осуществления правотворческой инициативы регистрации инициативной группы не требуется.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Мотивированное решение, принятое по результатам рассмотрения проекта муниципального правового акта, внесенного в порядке реализации правотворческой инициативы граждан, должно быть официально в письменной форме доведено до сведения внесшей его инициативной группы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6"/>
          <w:szCs w:val="26"/>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38.1. Правотворческая инициатива прокурора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(ст.38.1 введена решением Мокрушинского сельского Совета депутатов </w:t>
      </w:r>
      <w:hyperlink r:id="rId240" w:tgtFrame="_blank" w:history="1">
        <w:r w:rsidRPr="00A25F81">
          <w:rPr>
            <w:rFonts w:ascii="Arial" w:eastAsia="Times New Roman" w:hAnsi="Arial" w:cs="Arial"/>
            <w:color w:val="0000FF"/>
            <w:sz w:val="25"/>
          </w:rPr>
          <w:t>от 11.02.2016 № 11-22)</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Прокурор района, в ходе осуществления своих полномочий, вправе вносить на рассмотрение Совета депутатов проекты решений об изменении, дополнении, отмене и принятии новых нормативных правовых актов.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39. Обращения граждан в органы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Граждане Российской Федерации, иностранные граждане и лица без гражданства, проживающие на территории сельсовета, имеют право на индивидуальные и коллективные обращения в органы местного самоуправления и к их должностным лицам.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Обращения граждан подлежат рассмотрению в порядке и сроки, установленные Федеральным Законом </w:t>
      </w:r>
      <w:hyperlink r:id="rId241" w:tgtFrame="_blank" w:history="1">
        <w:r w:rsidRPr="00A25F81">
          <w:rPr>
            <w:rFonts w:ascii="Arial" w:eastAsia="Times New Roman" w:hAnsi="Arial" w:cs="Arial"/>
            <w:color w:val="0000FF"/>
            <w:sz w:val="25"/>
          </w:rPr>
          <w:t>«О порядке рассмотрения обращений граждан Российской Федерации»</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242"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3. 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(п.3 в ред. Решения Мокрушинского сельского Совета депутатов </w:t>
      </w:r>
      <w:hyperlink r:id="rId243"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39.1. Голосование по вопросам изменения границ сельсовета, преобразования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 случаях, предусмотренных </w:t>
      </w:r>
      <w:hyperlink r:id="rId244" w:tgtFrame="_blank" w:history="1">
        <w:r w:rsidRPr="00A25F81">
          <w:rPr>
            <w:rFonts w:ascii="Arial" w:eastAsia="Times New Roman" w:hAnsi="Arial" w:cs="Arial"/>
            <w:color w:val="0000FF"/>
            <w:sz w:val="25"/>
            <w:u w:val="single"/>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 по инициативе: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выдвинутой гражданами Российской Федерации, в количестве не менее 10 человек для выдвижения инициативы проведения местного референдума, при условии сбора подписей в поддержку данной инициативы в количестве 1 % подписей от числа участников референдума, зарегистрированных на территории поселения, но не менее 25 подписей.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органов местного самоуправления, органов государственной власти Красноярского края, федеральных органов государственной власти, оформляемой решениями соответствующих органов.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245"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Голосование по вопросам изменения границ сельсовета, преобразования сельсовета считается состоявшимся, если в нем приняло участие более половины жителей сельсовета или части сельсовета, обладающих избирательным правом.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Согласие населения на изменение границ сельсовета, преобразование сельсовета считается полученным, если за указанные изменение, преобразование проголосовало более половины принявших участие в голосовании жителей сельсовета или части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2-3 в ред. Решения Мокрушинского сельского Совета депутатов </w:t>
      </w:r>
      <w:hyperlink r:id="rId246"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Голосование по вопросам изменения границ сельсовета, преобразования сельсовета назначается сельским Советом депутатов и проводится в порядке, установленном федеральным законом и принимаемым в соответствии с ним законом Красноярского края для проведения местного референдума, с учетом особенностей, установленных </w:t>
      </w:r>
      <w:hyperlink r:id="rId247" w:tgtFrame="_blank" w:history="1">
        <w:r w:rsidRPr="00A25F81">
          <w:rPr>
            <w:rFonts w:ascii="Arial" w:eastAsia="Times New Roman" w:hAnsi="Arial" w:cs="Arial"/>
            <w:color w:val="0000FF"/>
            <w:sz w:val="25"/>
          </w:rPr>
          <w:t>Федерального закона от 6 октября 2003 года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При этом положения федерального закона Красноярского края, запрещающие проведение акции государственными органами, органами местного самоуправления, лицами, лицами замещающими государственные или муниципальные должности, а также положения, определяющие юридическую силу решения, принятого на референдуме, не принимаются.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4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5. Итоги голосования по вопросам изменения границ сельсовета, преобразования сельсовета и принятые решения подлежат официальному опубликованию (обнародованию).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39.2. Публичные слушания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39.2 в решении Мокрушинского сельского Совета депутатов </w:t>
      </w:r>
      <w:hyperlink r:id="rId248"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Для обсуждения проектов муниципальных правовых актов по вопросам местного значения с участием жителей поселения главой поселения, Советом депутатов поселения проводятся публичные слушания.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Публичные слушания проводятся по инициативе населения, представительного органа муниципального образования или главы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Публичные слушания, проводимые по инициативе населения или представительного органа муниципального образования, назначаются представительным органом муниципального образования, а по инициативе главы муниципального образования - главой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На публичные слушания должны выноситься: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проект устава муниципального образования, а также проект муниципального нормативного правового акта о внесении изменений и дополнений в данный устав, кроме случаев, когда в устав муниципального образования вносятся изменения в форме точного воспроизведения положений </w:t>
      </w:r>
      <w:hyperlink r:id="rId249" w:tgtFrame="_blank" w:history="1">
        <w:r w:rsidRPr="00A25F81">
          <w:rPr>
            <w:rFonts w:ascii="Arial" w:eastAsia="Times New Roman" w:hAnsi="Arial" w:cs="Arial"/>
            <w:color w:val="0000FF"/>
            <w:sz w:val="25"/>
          </w:rPr>
          <w:t>Конституции Российской Федерации</w:t>
        </w:r>
      </w:hyperlink>
      <w:r w:rsidRPr="00A25F81">
        <w:rPr>
          <w:rFonts w:ascii="Arial" w:eastAsia="Times New Roman" w:hAnsi="Arial" w:cs="Arial"/>
          <w:color w:val="000000"/>
          <w:sz w:val="25"/>
          <w:szCs w:val="25"/>
        </w:rPr>
        <w:t>, федеральных законов, Устава или законов Красноярского края в целях приведения данного устава в соответствие с этими нормативными правовыми актами;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проект местного бюджета и отчет о его исполнении;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проект стратегии социально-экономического развития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вопросы о преобразовании поселения, за исключением случаев, если в соответствии со статьей 13 </w:t>
      </w:r>
      <w:hyperlink r:id="rId250" w:tgtFrame="_blank" w:history="1">
        <w:r w:rsidRPr="00A25F81">
          <w:rPr>
            <w:rFonts w:ascii="Arial" w:eastAsia="Times New Roman" w:hAnsi="Arial" w:cs="Arial"/>
            <w:color w:val="0000FF"/>
            <w:sz w:val="25"/>
          </w:rPr>
          <w:t>Федерального закона от 6 октября 2003 года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4 в ред. Решения Мокрушинского сельского Совета депутатов </w:t>
      </w:r>
      <w:hyperlink r:id="rId251"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Порядок организации и проведения публичных слушаний определяется нормативными правовыми актами представительного органа в соответствии с частью 4 статьи 28 </w:t>
      </w:r>
      <w:hyperlink r:id="rId252" w:tgtFrame="_blank" w:history="1">
        <w:r w:rsidRPr="00A25F81">
          <w:rPr>
            <w:rFonts w:ascii="Arial" w:eastAsia="Times New Roman" w:hAnsi="Arial" w:cs="Arial"/>
            <w:color w:val="0000FF"/>
            <w:sz w:val="25"/>
          </w:rPr>
          <w:t>Федерального закона от 6 октября 2003 года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По проектам правил благоустройства территорий, проектам, предусматривающим внесение изменений в утвержденные правила благоустройства территорий проводятся публичные слушания в соответствии с законодательством о градостроительной деятельности.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4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39.3. Опрос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Для выявления мнения населения и его учёта при принятии решений органами местного самоуправления и должностными лицами местного самоуправления, а также органами государственной власти может проводиться опрос граждан на всей территории сельсовета либо его части.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Результаты опроса носят рекомендательный характер.</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Опрос граждан проводиться по инициативе: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сельского Совета депутатов или главы сельсовета – по вопросам местного значения;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органов государственной власти Красноярского края - для учёта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жителей сельсовета 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введен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0"/>
          <w:szCs w:val="20"/>
        </w:rPr>
        <w:t>(п. 2 в ред. Решения Мокрушинского сельского Совета депутатов </w:t>
      </w:r>
      <w:hyperlink r:id="rId253" w:tgtFrame="_blank" w:history="1">
        <w:r w:rsidRPr="00A25F81">
          <w:rPr>
            <w:rFonts w:ascii="Arial" w:eastAsia="Times New Roman" w:hAnsi="Arial" w:cs="Arial"/>
            <w:color w:val="0000FF"/>
            <w:sz w:val="20"/>
          </w:rPr>
          <w:t>от 11.03.2013 № 10-97</w:t>
        </w:r>
      </w:hyperlink>
      <w:r w:rsidRPr="00A25F81">
        <w:rPr>
          <w:rFonts w:ascii="Arial" w:eastAsia="Times New Roman" w:hAnsi="Arial" w:cs="Arial"/>
          <w:color w:val="000000"/>
          <w:sz w:val="20"/>
          <w:szCs w:val="20"/>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Решение о назначении опроса граждан принимается Советом депутатов. Для проведения опроса граждан может использоваться официальный сайт муниципального образования Мокрушинский сельсовет, мокрушинский.рф., в информационно-телекоммуникационной сети Интернет. В решении о назначении опроса граждан устанавливаются: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дата и сроки проведения опроса;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формулировка вопроса (вопросов), предлагаемого (предлагаемых) при проведении опроса;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методика проведения опроса;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форма опросного листа;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минимальная численность жителей сельсовета, участвующих в опросе.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порядок идентификации участников опроса в случае проведения опроса граждан с использованием официального сайта муниципального образования Мокрушинский сельсовет, мокрушинский.рф., в информационно-телекоммуникационной сети Интернет.</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введен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В опросе граждан имеют право участвовать жители сельсовета, обладающие избирательным правом. В опросе граждан по вопросу выявления мнения граждан о поддержке инициативного проекта вправе участвовать жители сельсовета или его части, в которых предлагается реализовать инициативный проект, достигшие шестнадцатилетнего возраста.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4 в ред. Решения Мокрушинского сельского Совета депутатов </w:t>
      </w:r>
      <w:r w:rsidRPr="00A25F81">
        <w:rPr>
          <w:rFonts w:ascii="Arial" w:eastAsia="Times New Roman" w:hAnsi="Arial" w:cs="Arial"/>
          <w:color w:val="0000FF"/>
          <w:sz w:val="25"/>
        </w:rPr>
        <w:t>от 28.12.2021 № 12-68, </w:t>
      </w:r>
      <w:hyperlink r:id="rId254"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5. Жители должны быть проинформированы о проведении опроса граждан не менее, чем за 10 дней до его проведения. При этом сообщение о </w:t>
      </w:r>
      <w:r w:rsidRPr="00A25F81">
        <w:rPr>
          <w:rFonts w:ascii="Arial" w:eastAsia="Times New Roman" w:hAnsi="Arial" w:cs="Arial"/>
          <w:color w:val="000000"/>
          <w:sz w:val="25"/>
          <w:szCs w:val="25"/>
        </w:rPr>
        <w:lastRenderedPageBreak/>
        <w:t>проведении опроса граждан должно содержать информацию о дате и сроках проведения опроса предлагаемых вопросах, методике опроса.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Результаты опроса подлежат обязательному опубликованию (обнародованию) в срок не позднее 10 дней с момента проведения опроса.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Финансирование мероприятий, связанных с подготовкой и проведением опроса граждан, осуществляется: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за счёт средств бюджета сельсовета - при проведении опроса по инициативе органов местного самоуправления сельсовета или жителей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за счёт средств бюджета Красноярского края - при проведении опроса по инициативе органов государственной власти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Порядок назначения, подготовки и проведения опроса граждан устанавливается решением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(п.8 в ред. Решения Мокрушинского сельского Совета депутатов </w:t>
      </w:r>
      <w:hyperlink r:id="rId255"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39.4. Староста сельского населенного пункта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39.4 введена решением Мокрушинского сельского Совета депутатов </w:t>
      </w:r>
      <w:hyperlink r:id="rId256"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Староста сельского населенного пункта (староста) – лицо, уполномоченное представлять интересы жителей населенного пункта, расположенного в поселении, во взаимоотношениях с органами местного самоуправления. Староста действует на общественных началах на принципах законности и добровольности.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Староста назначается Советом депутатов по представлению схода граждан сельского населенного пункта. Староста назначается из числа граждан Российской Федерации, проживающих на территории данного сельского населенного пункта и обладающих активным избирательным правом, либо граждан Российской Федерации, достигших на день представления сходом граждан 18 лет и имеющих в собственности жилое помещение, расположенное на территории данного сельского населенного пункта.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Срок полномочий старосты - 5 лет.</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Полномочия старосты подтверждаются выпиской из решения Совета депутатов по назначению старосты и/или удостоверением.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257"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Старостой не может быть назначено лицо:</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замещающее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признанное судом недееспособным или ограниченно дееспособным;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имеющее непогашенную или неснятую судимость.</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 Решения Мокрушинского сельского Совета депутатов </w:t>
      </w:r>
      <w:hyperlink r:id="rId258"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Староста для решения возложенных на него задач:</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1) взаимодействует с органами местного самоуправления, муниципальными предприятиями и учреждениями и иными организациями по вопросам решения вопросов местного значения в сельском населенном пункте;</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взаимодействует с населением, в том числе посредством участия в сходах, собраниях, конференциях граждан, направляет по результатам таких мероприятий обращения и предложения, в том числе оформленные в виде проектов муниципальных правовых актов, подлежащие обязательному рассмотрению органами местного самоуправления;</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информирует жителей сельского населенного пункта по вопросам организации и осуществления местного самоуправления, а также содействует в доведении до их сведения иной информации, полученной от органов местного самоуправления;</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содействует органам местного самоуправления в организации и проведении публичных слушаний и  обнародовании их результатов в сельском населенном пункте;</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вправе выступить с инициативой о внесении инициативного проекта по вопросам, имеющим приоритетное значение для жителей сельского населенного пункта.</w:t>
      </w:r>
    </w:p>
    <w:p w:rsidR="00A25F81" w:rsidRPr="00A25F81" w:rsidRDefault="00A25F81" w:rsidP="00A25F81">
      <w:pPr>
        <w:spacing w:after="0" w:line="240" w:lineRule="auto"/>
        <w:ind w:firstLine="708"/>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5 введен Решением Мокрушинского сельского Совета депутатов </w:t>
      </w:r>
      <w:hyperlink r:id="rId259" w:tgtFrame="_blank" w:history="1">
        <w:r w:rsidRPr="00A25F81">
          <w:rPr>
            <w:rFonts w:ascii="Arial" w:eastAsia="Times New Roman" w:hAnsi="Arial" w:cs="Arial"/>
            <w:color w:val="0000FF"/>
            <w:sz w:val="25"/>
          </w:rPr>
          <w:t>от 14.04.2021 № 12-36</w:t>
        </w:r>
      </w:hyperlink>
      <w:r w:rsidRPr="00A25F81">
        <w:rPr>
          <w:rFonts w:ascii="Arial" w:eastAsia="Times New Roman" w:hAnsi="Arial" w:cs="Arial"/>
          <w:color w:val="000000"/>
          <w:sz w:val="25"/>
          <w:szCs w:val="25"/>
        </w:rPr>
        <w:t>)</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 ходе  реализации возложенных  на него задач староста:</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привлекает жителей населенного пункта к работам по благоустройству, озеленению и улучшению санитарного состояния населенных пунктов, детских и спортивных площадок, поддержанию в надлежащем состоянии кладбищ, братских могил;</w:t>
      </w:r>
    </w:p>
    <w:p w:rsidR="00A25F81" w:rsidRPr="00A25F81" w:rsidRDefault="00A25F81" w:rsidP="00A25F81">
      <w:pPr>
        <w:shd w:val="clear" w:color="auto" w:fill="FFFFFF"/>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содействует в реализации прав и законных интересов жителей населенного пункта  путем направления в органы государственной власти и местного самоуправления заявлений, предложений и жалоб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выясняет мнение жителей населенного пункта по проектам решений представительного органа путем его обсуждения;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разрабатывает и вносит на рассмотрение в органы местного самоуправления предложения по программе развития соответствующей территории, по организации работы учреждений здравоохранения, культуры, торговли, образования, по благоустройству населенных пунктов, сохранности и надлежащего использования муниципального жилищного фонда, охраны природы, рационального использования природных ресурсов, развития фермерских (крестьянских) хозяйств;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i/>
          <w:iCs/>
          <w:color w:val="000000"/>
          <w:sz w:val="25"/>
          <w:szCs w:val="25"/>
        </w:rPr>
        <w:t>5</w:t>
      </w:r>
      <w:r w:rsidRPr="00A25F81">
        <w:rPr>
          <w:rFonts w:ascii="Arial" w:eastAsia="Times New Roman" w:hAnsi="Arial" w:cs="Arial"/>
          <w:color w:val="000000"/>
          <w:sz w:val="25"/>
          <w:szCs w:val="25"/>
        </w:rPr>
        <w:t>) обращается органы или к должностным лицам местного самоуправления во внеочередном порядке по вопросам взаимодействия органа местного самоуправления и жителей населенного пункта.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О своей работе староста отчитывается не реже 1 раза в год на собрании граждан, проводимом на территории населенного пункта.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Полномочия старосты прекращаются досрочно по решению представительного органа муниципального образования, в состав которого входит данный сельский населенный пункт, по представлению схода граждан сельского населенного пункта, а также в случаях, установленных пунктами 1 - 7 части 10 статьи 40 </w:t>
      </w:r>
      <w:hyperlink r:id="rId260" w:tgtFrame="_blank" w:history="1">
        <w:r w:rsidRPr="00A25F81">
          <w:rPr>
            <w:rFonts w:ascii="Arial" w:eastAsia="Times New Roman" w:hAnsi="Arial" w:cs="Arial"/>
            <w:color w:val="0000FF"/>
            <w:sz w:val="25"/>
          </w:rPr>
          <w:t>Федерального закона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lastRenderedPageBreak/>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39.5. Сход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39.5 введена решением Мокрушинского сельского Совета депутатов </w:t>
      </w:r>
      <w:hyperlink r:id="rId261"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 случаях, предусмотренных </w:t>
      </w:r>
      <w:hyperlink r:id="rId262" w:tgtFrame="_blank" w:history="1">
        <w:r w:rsidRPr="00A25F81">
          <w:rPr>
            <w:rFonts w:ascii="Arial" w:eastAsia="Times New Roman" w:hAnsi="Arial" w:cs="Arial"/>
            <w:color w:val="0000FF"/>
            <w:sz w:val="25"/>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Российской Федерации», сход граждан проводится: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 населенном пункте по вопросу изменения границ сельсовета (муниципального района), в состав которого входит указанный населенный пункт, влекущего отнесение территории указанного населенного пункта к территории другого поселения (муниципального района);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в населенном пункте, входящем в состав сельсовета, по вопросу введения и использования средств самообложения граждан на территории данного населенного пункта;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 сельском населенном пункте по вопросу выдвижения кандидатуры старосты сельского населенного пункта, а также по вопросу досрочного прекращения полномочий старосты сельского населенного пункта.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1.1. В сельском населенном пункте сход граждан также проводится в целях выдвижения кандидатур в состав конкурсной комиссии при проведении конкурса на замещение должности муниципальной службы в случаях, предусмотренных законодательством Российской Федерации о муниципальной службе.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Сход граждан, предусмотренный настоящей статьей, правомочен при участии в нем более половины обладающих избирательным правом жителей населенного пункта или поселения. Решение такого схода граждан считается принятым, если за него проголосовало более половины участников схода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39.6.Инициативные проекты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39.6 введен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 целях реализации мероприятий, имеющих приоритетное значение для жителей муниципального образования или его части, по решению вопросов местного значения или иных вопросов, право решения которых предоставлено органам местного самоуправления, в местную администрацию может быть внесен инициативный проект. Порядок определения части территории муниципального образования Мокрушинский сельсовет, на которой могут реализовываться инициативные проекты, устанавливается нормативным правовым актом Мокрушинского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 инициативой о внесении инициативного проекта вправе выступить инициативная группа граждан, достигших шестнадцатилетнего возраста и проживающих на территории соответствующего муниципального образования Мокрушинский сельсовет,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устанавливается нормативным правовым актом Мокрушинского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2 в ред. Решения Мокрушинского сельского Совета депутатов </w:t>
      </w:r>
      <w:hyperlink r:id="rId263"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Порядок выдвижения, внесения, обсуждения, рассмотрения инициативных проектов, а также проведения их конкурсного отбора устанавливается Мокрушинским  сельским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7. ТЕРРИТОРИАЛЬНОЕ ОБЩЕСТВЕННОЕ САМОУПРАВЛЕНИЕ В СЕЛЬСОВЕТЕ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40. Система территориального общественного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Под территориальным общественным самоуправлением (далее ТОС) понимается самоорганизация граждан по месту их жительства на части территории поселения для самостоятельного и под свою ответственность осуществления собственных инициатив по вопросам местного значения.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264"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265"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266"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Система территориального общественного самоуправления включает в себя собрания, конференции жителей, органы территориального общественного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267"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Границы территорий, на которых действует территориальное общественное самоуправление, определяются сельским Советом депутатов по предложению жителей соответствующей территории.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Территориальное общественное самоуправление считается учрежденным с момента регистрации устава ТОС администрацией сельсовета в порядке, установленном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(п.4 в ред. Решения Мокрушинского сельского Совета депутатов </w:t>
      </w:r>
      <w:hyperlink r:id="rId268"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Территориальное общественное самоуправление в соответствии с его уставом может являться юридическим лицом, в этом случае оно подлежит государственной регистрации в организационно-правовой форме некоммерческой организации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(п.5 в ред. Решения Мокрушинского сельского Совета депутатов </w:t>
      </w:r>
      <w:hyperlink r:id="rId269"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41. Собрания, конференции жителей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(наименование в ред. Решения Мокрушинского сельского Совета депутатов </w:t>
      </w:r>
      <w:hyperlink r:id="rId270"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Собрание, конференция граждан, осуществляющих ТОС, созывается и осуществляет свои полномочия в соответствии с уставом ТОС.</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 в ред. Решения Мокрушинского сельского Совета депутатов </w:t>
      </w:r>
      <w:hyperlink r:id="rId271"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К исключительным полномочиям собрания, конференции граждан, осуществляющих территориальное общественное самоуправление, относятся: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установление структуры органов ТОС;</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принятие устава ТОС, внесение в него изменений и дополнений;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избрание органов территориального общественного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определение основных направлений деятельности территориального общественного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утверждение сметы доходов и расходов ТОС и отчета об ее исполнении;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рассмотрение и утверждение отчетов о деятельности органов территориального общественного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обсуждение инициативного проекта и принятие решения по вопросу о его одобрении.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введен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(п.2 в ред. Решения Мокрушинского сельского Совета депутатов </w:t>
      </w:r>
      <w:hyperlink r:id="rId272"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Собрание граждан по вопросам организации и осуществления ТОС считается правомочным, если в нем принимают участие не менее одной трети жителей соответствующей территории, достигших шестнадцатилетнего возраста.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Конференция граждан по вопросам организации и осуществления ТОС считается правомочной, если в ней принимают участие не менее двух третей избранных на собраниях граждан делегатов, представляющих не менее одной трети жителей соответствующей территории, достигших шестнадцатилетнего возраста.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 Решения Мокрушинского сельского Совета депутатов </w:t>
      </w:r>
      <w:hyperlink r:id="rId273" w:tgtFrame="_blank" w:history="1">
        <w:r w:rsidRPr="00A25F81">
          <w:rPr>
            <w:rFonts w:ascii="Arial" w:eastAsia="Times New Roman" w:hAnsi="Arial" w:cs="Arial"/>
            <w:color w:val="0000FF"/>
            <w:sz w:val="25"/>
          </w:rPr>
          <w:t>от 20.07.2012 № 10-67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42. Органы территориального общественного самоуправления и Устав ТОС</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Органы ТОС создаются в соответствии с уставом территориального общественного самоуправления. Выборы органов ТОС проводятся на собраниях или конференциях жителей соответствующей территории по месту их жительства на срок, определенный уставом ТОС.</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274"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FF"/>
          <w:sz w:val="25"/>
        </w:rPr>
        <w:t>, от 28.12.2021 № 12-68</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Органы территориального общественного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2.1. представляют интересы населения, проживающего на соответствующей территории;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2.2. обеспечивают исполнение решений, принятых на собраниях и конференциях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2.3. могут осуществлять хозяйственную деятельность по благоустройству территории, иную хозяйственную деятельность, направленную на удовлетворение социально-бытовых потребностей граждан, проживающих на соответствующей территории, за счет средств указанных граждан либо, в случае наличия договора с администрацией сельсовета, с использованием средств бюджета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2.3 в ред. Решения Мокрушинского сельского Совета депутатов </w:t>
      </w:r>
      <w:hyperlink r:id="rId275"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2.4. вправе вносить в органы местного самоуправления сельсовета проекты муниципальных правовых актов, подлежащих обязательному рассмотрению этими органами и должностными лицами местного самоуправления, к компетенции которых отнесено принятие указанных актов.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Устав ТОС принимается собранием (конференцией) граждан, осуществляющих территориальное общественное самоуправление.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4. В уставе территориального общественного самоуправления устанавливаются: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4.1. территория, на которой оно осуществляется;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4.2. цели, задачи, формы и основные направления деятельности ТОС;</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4.3. порядок формирования, прекращения полномочий, права и обязанности, срок полномочий органов ТОС;</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4.4. порядок принятия решений;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4.5. порядок приобретения имущества, а также порядок пользования и распоряжения указанным имуществом и финансовыми средствами;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4.6. порядок прекращения осуществления территориального общественного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(нумерация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(ст.42 в ред. Решения Мокрушинского сельского Совета депутатов </w:t>
      </w:r>
      <w:hyperlink r:id="rId276"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Органы ТОС могут выдвигать инициативный проект в качестве инициаторов проекта.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5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43. Осуществление территориального общественного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43 в ред. Решения Мокрушинского сельского Совета депутатов </w:t>
      </w:r>
      <w:hyperlink r:id="rId277"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Территориальное общественное самоуправление осуществляется в соответствии с законодательством, настоящим Уставом, и (или) решениями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0"/>
          <w:szCs w:val="20"/>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8. ЭКОНОМИЧЕСКАЯ ОСНОВА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(название гл. 8 в ред. Решения Мокрушинского сельского Совета депутатов </w:t>
      </w:r>
      <w:hyperlink r:id="rId278"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44. Экономическая основа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Экономическую основу местного самоуправления составляют находящееся в муниципальной собственности сельсовета имущество, средства бюджета сельсовета, а также имущественные права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45. Муниципальная собственность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45 в ред. Решения Мокрушинского сельского Совета депутатов </w:t>
      </w:r>
      <w:hyperlink r:id="rId279"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 </w:t>
      </w:r>
      <w:hyperlink r:id="rId280"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В собственности сельсовета может находиться имущество:</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предназначенное для решения вопросов местного значения сельсовета, соответствующее требованиям Федерального закона </w:t>
      </w:r>
      <w:hyperlink r:id="rId281" w:tgtFrame="_blank" w:history="1">
        <w:r w:rsidRPr="00A25F81">
          <w:rPr>
            <w:rFonts w:ascii="Arial" w:eastAsia="Times New Roman" w:hAnsi="Arial" w:cs="Arial"/>
            <w:color w:val="0000FF"/>
            <w:sz w:val="25"/>
          </w:rPr>
          <w:t>от 06.10.2003 года № 131-ФЗ</w:t>
        </w:r>
      </w:hyperlink>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1 в ред. Решения Мокрушинского сельского Совета депутатов </w:t>
      </w:r>
      <w:hyperlink r:id="rId282"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2) предназначенное для осуществления отдельных государственных полномочий, переданных органам местного самоуправления, в случаях, установленных федеральными законами и законами Красноярского края, а </w:t>
      </w:r>
      <w:r w:rsidRPr="00A25F81">
        <w:rPr>
          <w:rFonts w:ascii="Arial" w:eastAsia="Times New Roman" w:hAnsi="Arial" w:cs="Arial"/>
          <w:color w:val="000000"/>
          <w:sz w:val="25"/>
          <w:szCs w:val="25"/>
        </w:rPr>
        <w:lastRenderedPageBreak/>
        <w:t>также имущество, предназначенное для осуществления отдельных полномочий органов местного самоуправления, переданных им в порядке, предусмотренном частью 4 статьи 15 Федерального закона </w:t>
      </w:r>
      <w:hyperlink r:id="rId283" w:tgtFrame="_blank" w:history="1">
        <w:r w:rsidRPr="00A25F81">
          <w:rPr>
            <w:rFonts w:ascii="Arial" w:eastAsia="Times New Roman" w:hAnsi="Arial" w:cs="Arial"/>
            <w:color w:val="0000FF"/>
            <w:sz w:val="25"/>
          </w:rPr>
          <w:t>от 06.10.2003 года № 131-ФЗ</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2 в ред. Решения Мокрушинского сельского Совета депутатов </w:t>
      </w:r>
      <w:hyperlink r:id="rId284"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285"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имущество, предназначенное для обеспечения деятельности органов местного самоуправления и должностных лиц местного самоуправления, муниципальных служащих, работников муниципальных предприятий и учреждений в соответствии с нормативными правовыми актами представительного органа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имущество, необходимое для решения вопросов, право решения которых предоставлено органам местного самоуправления федеральными законами и которые не отнесены к вопросам местного значения.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4 в ред. Решения Мокрушинского сельского Совета депутатов </w:t>
      </w:r>
      <w:hyperlink r:id="rId286"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имущество, предназначенное для решения вопросов местного значения в соответствии с частями 3 и 4 статьи 14 Федерального закона </w:t>
      </w:r>
      <w:hyperlink r:id="rId287" w:tgtFrame="_blank" w:history="1">
        <w:r w:rsidRPr="00A25F81">
          <w:rPr>
            <w:rFonts w:ascii="Arial" w:eastAsia="Times New Roman" w:hAnsi="Arial" w:cs="Arial"/>
            <w:color w:val="0000FF"/>
            <w:sz w:val="25"/>
          </w:rPr>
          <w:t>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а также имущество, предназначенное для осуществления полномочий по решению вопросов местного значения в соответствии с частями 1 и 1.1 статьи 17 Федерального закона </w:t>
      </w:r>
      <w:hyperlink r:id="rId288" w:tgtFrame="_blank" w:history="1">
        <w:r w:rsidRPr="00A25F81">
          <w:rPr>
            <w:rFonts w:ascii="Arial" w:eastAsia="Times New Roman" w:hAnsi="Arial" w:cs="Arial"/>
            <w:color w:val="0000FF"/>
            <w:sz w:val="25"/>
          </w:rPr>
          <w:t>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(пп.5 введен Решением Мокрушинского сельского Совета депутатов </w:t>
      </w:r>
      <w:hyperlink r:id="rId289"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(п.2 исключен в ред. Решения Мокрушинского сельского Совета депутатов </w:t>
      </w:r>
      <w:hyperlink r:id="rId290"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(п.3 исключен в ред. Решения Мокрушинского сельского Совета депутатов </w:t>
      </w:r>
      <w:hyperlink r:id="rId291"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Исключен Решением Мокрушинского сельского Совета депутатов </w:t>
      </w:r>
      <w:hyperlink r:id="rId292"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Администрация поселения ведёт реестры муниципального имущества в порядке, установленном уполномоченным Правительством Российской Федерации федеральным органом исполнительной власти. Реестр муниципального имущества поселения должен быть доступен для жителей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редакции решения Мокрушинского сельского Совета депутатов </w:t>
      </w:r>
      <w:hyperlink r:id="rId293"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FF"/>
          <w:sz w:val="25"/>
        </w:rPr>
        <w:t>, от 28.12.2021 № 12-68</w:t>
      </w: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3.1. Исключен Решением Мокрушинского сельского Совета депутатов </w:t>
      </w:r>
      <w:hyperlink r:id="rId294"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3.1 введен решением Мокрушинского сельского Совета депутатов </w:t>
      </w:r>
      <w:hyperlink r:id="rId295" w:tgtFrame="_blank" w:history="1">
        <w:r w:rsidRPr="00A25F81">
          <w:rPr>
            <w:rFonts w:ascii="Arial" w:eastAsia="Times New Roman" w:hAnsi="Arial" w:cs="Arial"/>
            <w:color w:val="0000FF"/>
            <w:sz w:val="25"/>
          </w:rPr>
          <w:t>от 20.07.2012 № 10-67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45.1 Закупки для обеспечения муниципальных нужд</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государственных и муниципальных нужд средств местного бюджета.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2. Закупки товаров, работ, услуг для обеспечения муниципальных нужд осуществляются за счет средств местного бюджета.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(ст.45.1 в ред. Решения Мокрушинского сельского Совета депутатов </w:t>
      </w:r>
      <w:hyperlink r:id="rId296"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 </w:t>
      </w:r>
      <w:hyperlink r:id="rId297"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298" w:tgtFrame="_blank" w:history="1">
        <w:r w:rsidRPr="00A25F81">
          <w:rPr>
            <w:rFonts w:ascii="Arial" w:eastAsia="Times New Roman" w:hAnsi="Arial" w:cs="Arial"/>
            <w:color w:val="0000FF"/>
            <w:sz w:val="25"/>
          </w:rPr>
          <w:t>от 15.11.2011 № 10-44</w:t>
        </w:r>
      </w:hyperlink>
      <w:r w:rsidRPr="00A25F81">
        <w:rPr>
          <w:rFonts w:ascii="Arial" w:eastAsia="Times New Roman" w:hAnsi="Arial" w:cs="Arial"/>
          <w:color w:val="000000"/>
          <w:sz w:val="25"/>
          <w:szCs w:val="25"/>
        </w:rPr>
        <w:t>, </w:t>
      </w:r>
      <w:hyperlink r:id="rId299"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300"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46. Владение, пользование и распоряжение муниципальным имуществом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Администрации сельсовета от имени сельсовета владеет, пользуется и распоряжается имуществом, находящимся в муниципальной собственности сельсовета в соответствии с Конституцией Российской Федерации, федеральными и краевыми законами, настоящим Уставом, а также нормативными правовыми актами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Администрация сельсовета вправе передавать имущество сельсовета во временное или постоянное пользование физическим и юридическим лицам, органам государственной власти Российской Федерации и Красноярского края, органам местного самоуправления иных муниципальных образований в соответствии с действующим законодательством, настоящим уставом, решениями сельского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Мокрушинский сельсовет может создавать муниципальные предприятия и учреждения, участвовать в создании хозяйственных обществ, в том числе по решению Совета депутатов, межмуниципальных хозяйственных обществ, необходимых для осуществления полномочий по решению вопросов местного значения района.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Функции и полномочия учредителя в отношении муниципальных предприятий и учреждений осуществляет администрация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Администрация сельсовета определяет цели, условия и порядок деятельности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заслушивают отчеты об их деятельности.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(п.3 в ред. Решения Мокрушинского сельского Совета депутатов </w:t>
      </w:r>
      <w:hyperlink r:id="rId301"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 </w:t>
      </w:r>
      <w:hyperlink r:id="rId302"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303"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Руководители муниципальных предприятий и учреждений представляют в администрацию отчёт о деятельности предприятия, учреждения по формам, утверждённым Министерством финансов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1 в ред. решения Мокрушинского сельского Совета депутатов </w:t>
      </w:r>
      <w:hyperlink r:id="rId304" w:tgtFrame="_blank" w:history="1">
        <w:r w:rsidRPr="00A25F81">
          <w:rPr>
            <w:rFonts w:ascii="Arial" w:eastAsia="Times New Roman" w:hAnsi="Arial" w:cs="Arial"/>
            <w:color w:val="0000FF"/>
            <w:sz w:val="25"/>
          </w:rPr>
          <w:t>от 21.04.2014 № 10-125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Отчет должен быть представлен в следующие сроки: годовой - до 30 марта следующего за отчетным года; квартальный - в течение месяца после окончания квартала.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(п.4 в ред. Решения Мокрушинского сельского Совета депутатов </w:t>
      </w:r>
      <w:hyperlink r:id="rId305"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Администрация сельсовета, в течение 10 дней назначает дату для заслушивания отчетов. По результатам заслушивания принимается решение об итоговой оценке деятельности соответствующего предприятия или учреждения.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По решению Совета депутатов или администрации сельсовета отчеты о деятельности предприятий и учреждений могут заслушиваться на заседаниях Совета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5 введен Решением Мокрушинского сельского Совета депутатов </w:t>
      </w:r>
      <w:hyperlink r:id="rId306"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47. Бюджет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(ст.47 в ред. Решения Мокрушинского сельского Совета депутатов </w:t>
      </w:r>
      <w:hyperlink r:id="rId307"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Формирование доходов местных бюджетов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48. Средства самообложения граждан</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48 в ред. Решения Мокрушинского сельского Совета депутатов </w:t>
      </w:r>
      <w:hyperlink r:id="rId308"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муниципального образования (населенного пункта (либо части его территории), входящего в состав поселения), за исключением отдельных категорий граждан, численность которых не может превышать 30 процентов от общего числа жителей муниципального образования (населенного пункта (либо части его территории), входящего в состав поселения) и для которых размер платежей может быть уменьшен.</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 в ред. Решения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Вопросы введения и использования указанных в пункте 1 настоящей статьи разовых платежей граждан решаются на местном референдуме, а в случаях, предусмотренных пунктом 4.1 и 4.3 части 1 статьи 25.1 </w:t>
      </w:r>
      <w:hyperlink r:id="rId309" w:tgtFrame="_blank" w:history="1">
        <w:r w:rsidRPr="00A25F81">
          <w:rPr>
            <w:rFonts w:ascii="Arial" w:eastAsia="Times New Roman" w:hAnsi="Arial" w:cs="Arial"/>
            <w:color w:val="0000FF"/>
            <w:sz w:val="25"/>
            <w:u w:val="single"/>
          </w:rPr>
          <w:t>Федерального закона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на сходе граждан.</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310"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49. Составление, рассмотрение и утверждение бюджета сельсовета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Составление проекта бюджета основывается на: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положениях послания Президента Российской Федерации Федеральному Собранию Российской Федерации, определяющих бюджетную политику (требования к бюджетной политике) в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основных направлениях бюджетной, налоговой и таможенно-тарифной политики Российской Федерации (основных направлениях бюджетной и налоговой политики Красноярского края, основных направлениях бюджетной и налоговой политики муниципальных образований);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прогнозе социально-экономического развития;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бюджетном прогнозе (проекте бюджетного прогноза, проекте изменений бюджетного прогноза) на долгосрочный период;</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государственных (муниципальных) программах (проектах государственных (муниципальных) программ, проектах изменений указанных программ);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1 в ред. Решения Мокрушинского сельского Совета депутатов </w:t>
      </w:r>
      <w:hyperlink r:id="rId311"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документах, определяющих цели национального развития Российской Федерации и направления деятельности органов публичной власти по их достижению.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введен Решением Мокрушинского сельского Совета депутатов </w:t>
      </w:r>
      <w:hyperlink r:id="rId312"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Финансовый (бюджетный) год устанавливается в 12 месяцев - с 1 января по 31 декабря.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Проект бюджета на очередной бюджетный год представляется Главой сельсовета не позднее 15 ноября текущего года.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(п.3 в ред. Решения Мокрушинского сельского Совета депутатов </w:t>
      </w:r>
      <w:hyperlink r:id="rId313"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Проект бюджета составляется на основе утвержденной в установленном порядке бюджетной классификации и должен содержать:</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общую сумму доходов, с выделением основных доходных источников;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общую сумму расходов, с выделением ассигнований на финансирование долгосрочных планов и программ социально-экономического развития территории, отдельных мероприятий, на содержание муниципальных учреждений и органов сельского самоуправления и другие расходы;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дефицит или профицит бюджета, если предлагаемый проект предполагает принятие бюджета с дефицитом или профицитом.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 случае если решение о бюджете не вступило в силу в начале финансового года, временное управление бюджетом осуществляется в соответствии с </w:t>
      </w:r>
      <w:hyperlink r:id="rId314" w:tgtFrame="_self" w:history="1">
        <w:r w:rsidRPr="00A25F81">
          <w:rPr>
            <w:rFonts w:ascii="Arial" w:eastAsia="Times New Roman" w:hAnsi="Arial" w:cs="Arial"/>
            <w:color w:val="0000FF"/>
            <w:sz w:val="25"/>
          </w:rPr>
          <w:t>Бюджетным кодексом</w:t>
        </w:r>
      </w:hyperlink>
      <w:r w:rsidRPr="00A25F81">
        <w:rPr>
          <w:rFonts w:ascii="Arial" w:eastAsia="Times New Roman" w:hAnsi="Arial" w:cs="Arial"/>
          <w:color w:val="000000"/>
          <w:sz w:val="25"/>
          <w:szCs w:val="25"/>
        </w:rPr>
        <w:t> Российской Федерации.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Проект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поселения, работников муниципальных учреждений с указанием фактических расходов на оплату их труда подлежат обязательному опубликованию.</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(п.6 в ред. Решений Мокрушинского сельского Совета депутатов </w:t>
      </w:r>
      <w:hyperlink r:id="rId315" w:tgtFrame="_self" w:history="1">
        <w:r w:rsidRPr="00A25F81">
          <w:rPr>
            <w:rFonts w:ascii="Arial" w:eastAsia="Times New Roman" w:hAnsi="Arial" w:cs="Arial"/>
            <w:color w:val="0000FF"/>
            <w:sz w:val="25"/>
          </w:rPr>
          <w:t>от 29.12.2006 №7</w:t>
        </w:r>
      </w:hyperlink>
      <w:r w:rsidRPr="00A25F81">
        <w:rPr>
          <w:rFonts w:ascii="Arial" w:eastAsia="Times New Roman" w:hAnsi="Arial" w:cs="Arial"/>
          <w:color w:val="000000"/>
          <w:sz w:val="25"/>
          <w:szCs w:val="25"/>
        </w:rPr>
        <w:t>, </w:t>
      </w:r>
      <w:hyperlink r:id="rId316" w:tgtFrame="_blank" w:history="1">
        <w:r w:rsidRPr="00A25F81">
          <w:rPr>
            <w:rFonts w:ascii="Arial" w:eastAsia="Times New Roman" w:hAnsi="Arial" w:cs="Arial"/>
            <w:color w:val="0000FF"/>
            <w:sz w:val="25"/>
          </w:rPr>
          <w:t>от 11.03.2013 № 10-97</w:t>
        </w:r>
      </w:hyperlink>
      <w:r w:rsidRPr="00A25F81">
        <w:rPr>
          <w:rFonts w:ascii="Arial" w:eastAsia="Times New Roman" w:hAnsi="Arial" w:cs="Arial"/>
          <w:color w:val="000000"/>
          <w:sz w:val="25"/>
          <w:szCs w:val="25"/>
        </w:rPr>
        <w:t>, </w:t>
      </w:r>
      <w:hyperlink r:id="rId317" w:tgtFrame="_blank" w:history="1">
        <w:r w:rsidRPr="00A25F81">
          <w:rPr>
            <w:rFonts w:ascii="Arial" w:eastAsia="Times New Roman" w:hAnsi="Arial" w:cs="Arial"/>
            <w:color w:val="0000FF"/>
            <w:sz w:val="25"/>
          </w:rPr>
          <w:t>от 31.08.2017 № 11-68</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50. Уточнение бюджета в процессе его исполнения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50 исключена решением Мокрушинского сельского Совета депутатов </w:t>
      </w:r>
      <w:hyperlink r:id="rId318" w:tgtFrame="_blank" w:history="1">
        <w:r w:rsidRPr="00A25F81">
          <w:rPr>
            <w:rFonts w:ascii="Arial" w:eastAsia="Times New Roman" w:hAnsi="Arial" w:cs="Arial"/>
            <w:color w:val="0000FF"/>
            <w:sz w:val="25"/>
          </w:rPr>
          <w:t>от 25.04.2019 № 11-132</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51. Исполнение бюджета поселения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51 в ред. Решения Мокрушинского сельского Совета депутатов </w:t>
      </w:r>
      <w:hyperlink r:id="rId319"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Исполнение бюджета поселения производится в соответствии с </w:t>
      </w:r>
      <w:hyperlink r:id="rId320" w:tgtFrame="_blank" w:history="1">
        <w:r w:rsidRPr="00A25F81">
          <w:rPr>
            <w:rFonts w:ascii="Arial" w:eastAsia="Times New Roman" w:hAnsi="Arial" w:cs="Arial"/>
            <w:color w:val="0000FF"/>
            <w:sz w:val="25"/>
          </w:rPr>
          <w:t>Бюджетным кодексом Российской Федерации</w:t>
        </w:r>
      </w:hyperlink>
      <w:r w:rsidRPr="00A25F81">
        <w:rPr>
          <w:rFonts w:ascii="Arial" w:eastAsia="Times New Roman" w:hAnsi="Arial" w:cs="Arial"/>
          <w:color w:val="000000"/>
          <w:sz w:val="25"/>
          <w:szCs w:val="25"/>
        </w:rPr>
        <w:t> и обеспечивается администрацией поселения с соблюдением требований, установленных </w:t>
      </w:r>
      <w:hyperlink r:id="rId321" w:tgtFrame="_blank" w:history="1">
        <w:r w:rsidRPr="00A25F81">
          <w:rPr>
            <w:rFonts w:ascii="Arial" w:eastAsia="Times New Roman" w:hAnsi="Arial" w:cs="Arial"/>
            <w:color w:val="0000FF"/>
            <w:sz w:val="25"/>
          </w:rPr>
          <w:t>Бюджетным кодексом Российской Федерации</w:t>
        </w:r>
      </w:hyperlink>
      <w:r w:rsidRPr="00A25F81">
        <w:rPr>
          <w:rFonts w:ascii="Arial" w:eastAsia="Times New Roman" w:hAnsi="Arial" w:cs="Arial"/>
          <w:color w:val="000000"/>
          <w:sz w:val="25"/>
          <w:szCs w:val="25"/>
        </w:rPr>
        <w:t> и </w:t>
      </w:r>
      <w:hyperlink r:id="rId322" w:tgtFrame="_blank" w:history="1">
        <w:r w:rsidRPr="00A25F81">
          <w:rPr>
            <w:rFonts w:ascii="Arial" w:eastAsia="Times New Roman" w:hAnsi="Arial" w:cs="Arial"/>
            <w:color w:val="0000FF"/>
            <w:sz w:val="25"/>
          </w:rPr>
          <w:t>Федеральным законом от 06.10.2003 № 131-ФЗ</w:t>
        </w:r>
      </w:hyperlink>
      <w:r w:rsidRPr="00A25F81">
        <w:rPr>
          <w:rFonts w:ascii="Arial" w:eastAsia="Times New Roman" w:hAnsi="Arial" w:cs="Arial"/>
          <w:color w:val="000000"/>
          <w:sz w:val="25"/>
          <w:szCs w:val="25"/>
        </w:rPr>
        <w:t> «Об общих принципах организации местного самоуправления в Российской Федерации», а также принимаемыми в соответствии с ними законами Красноярского края.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Исполнение бюджета поселения организуется на основе сводной бюджетной росписи и кассового плана.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51.1. Финансовое и иное обеспечение реализации инициативных проектов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51.1 введена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Источником финансового обеспечения реализации инициативных проектов, предусмотренных статьей 39.6 настоящего Устава, являются предусмотренные решением о местном бюджете бюджетные ассигнования на реализацию инициативных проектов, формируемые в том числе с учетом объемов инициативных платежей и (или) межбюджетных трансфертов из бюджета Красноярского края, предоставленных в целях финансового обеспечения соответствующих расходных обязательств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Под инициативными платежами понимаются денежные средства граждан, индивидуальных предпринимателей и образованных в соответствии с законодательством Российской Федерации юридических лиц, уплачиваемые на добровольной основе и зачисляемые в соответствии с </w:t>
      </w:r>
      <w:hyperlink r:id="rId323" w:tgtFrame="_blank" w:history="1">
        <w:r w:rsidRPr="00A25F81">
          <w:rPr>
            <w:rFonts w:ascii="Arial" w:eastAsia="Times New Roman" w:hAnsi="Arial" w:cs="Arial"/>
            <w:color w:val="0000FF"/>
            <w:sz w:val="25"/>
          </w:rPr>
          <w:t>Бюджетным кодексом Российской Федерации</w:t>
        </w:r>
      </w:hyperlink>
      <w:r w:rsidRPr="00A25F81">
        <w:rPr>
          <w:rFonts w:ascii="Arial" w:eastAsia="Times New Roman" w:hAnsi="Arial" w:cs="Arial"/>
          <w:color w:val="000000"/>
          <w:sz w:val="25"/>
          <w:szCs w:val="25"/>
        </w:rPr>
        <w:t> в местный бюджет в целях реализации конкретных инициативных проектов.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 случае,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представительного органа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51.2. Контроль за исполнением бюджета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51.2 введена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Контроль за исполнением бюджета осуществляется Мокрушинским сельским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Администрация Мокрушинского  сельсовета не позднее 1 мая года, следующего за отчетным, представляет сельскому Совету депутатов  отчет об исполнении бюджета.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9. МУНИЦИПАЛЬНАЯ СЛУЖБА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(в названии гл.9 в ред. Решения Мокрушинского сельского Совета депутатов </w:t>
      </w:r>
      <w:hyperlink r:id="rId324"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lastRenderedPageBreak/>
        <w:t>Статья 52. Понятие и правовая регламентация муниципальной службы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Муниципальная служба - профессиональная деятельность граждан, которая осуществляется на постоянной основе на должностях муниципальной службы, замещаемых путем заключения трудового договора (контракта).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(п.1 в ред. Решения Мокрушинского сельского Совета депутатов </w:t>
      </w:r>
      <w:hyperlink r:id="rId325" w:tgtFrame="_self" w:history="1">
        <w:r w:rsidRPr="00A25F81">
          <w:rPr>
            <w:rFonts w:ascii="Arial" w:eastAsia="Times New Roman" w:hAnsi="Arial" w:cs="Arial"/>
            <w:color w:val="0000FF"/>
            <w:sz w:val="25"/>
          </w:rPr>
          <w:t>от 30.10.2007 г. № 9-17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Глава сельсовета, депутаты сельского Совета не являются муниципальными служащими. Для технического обеспечения деятельности сельской администрации в штатное расписание могут включаться должности, не относящиеся к должностям муниципальной службы.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326"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Поступление на муниципальную службу, ее прохождение и прекращение, а также организация муниципальной службы осуществляются в соответствии с федеральными законами, законами края и настоящим Уставом.</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Право поступления на муниципальную службу имеют граждане Российской Федерации, отвечающие квалификационным требованиям по замещаемой должности муниципальной службы. При поступлении на муниципальную службу, а также при ее прохождении не допускается установление каких бы то ни было прямых или косвенных ограничений или преимуществ в зависимости от пола, расы, национальности,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 от других обстоятельств, не связанных с профессиональными и деловыми качествами муниципального служащего.</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4 введен Решением Мокрушинского сельского Совета депутатов </w:t>
      </w:r>
      <w:hyperlink r:id="rId327"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53. Муниципальная должность муниципальной службы</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Должность муниципальной службы - должность в органе местного самоуправления, которая образуется в соответствии с уставом поселения, с установленным кругом обязанностей по обеспечению исполнения полномочий органа местного самоуправления или лица, замещающего муниципальную должность.</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1 в ред. Решения Мокрушинского сельского Совета депутатов </w:t>
      </w:r>
      <w:hyperlink r:id="rId328"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Должности муниципальной службы устанавливаются правовыми актами главы сельсовета в соответствии с Реестром должностей муниципальной службы в Красноярском крае, утвержденным законом Красноярского края, а также структурой администрации сельсовета, утвержденной сельским Советом депутатов.</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0"/>
          <w:szCs w:val="20"/>
        </w:rPr>
        <w:t>(п. 2 в ред. Решения Мокрушинского сельского Совета депутатов </w:t>
      </w:r>
      <w:hyperlink r:id="rId329" w:tgtFrame="_blank" w:history="1">
        <w:r w:rsidRPr="00A25F81">
          <w:rPr>
            <w:rFonts w:ascii="Arial" w:eastAsia="Times New Roman" w:hAnsi="Arial" w:cs="Arial"/>
            <w:color w:val="0000FF"/>
            <w:sz w:val="20"/>
          </w:rPr>
          <w:t>от 11.03.2013 № 10-97</w:t>
        </w:r>
      </w:hyperlink>
      <w:r w:rsidRPr="00A25F81">
        <w:rPr>
          <w:rFonts w:ascii="Arial" w:eastAsia="Times New Roman" w:hAnsi="Arial" w:cs="Arial"/>
          <w:color w:val="000000"/>
          <w:sz w:val="20"/>
          <w:szCs w:val="20"/>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Одновременно с учреждением должности сельской муниципальной службы утверждается должностная инструкция по данной должности, содержащая квалификационные требования для ее замещения и конкретные обязанности по исполнению либо обеспечению исполнения полномочий соответствующего органа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54. Статус муниципального служащего</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1. Муниципальный служащий пользуется всеми правами и несет обязанности, предусмотренные федеральными и краевыми законами для муниципальных служащих.</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На муниципальных служащих распространяются установленные законом запреты и ограничения, связанные с муниципальной службой.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0"/>
          <w:szCs w:val="20"/>
        </w:rPr>
        <w:t>(п. 2 в ред. Решения Мокрушинского сельского Совета депутатов </w:t>
      </w:r>
      <w:hyperlink r:id="rId330" w:tgtFrame="_blank" w:history="1">
        <w:r w:rsidRPr="00A25F81">
          <w:rPr>
            <w:rFonts w:ascii="Arial" w:eastAsia="Times New Roman" w:hAnsi="Arial" w:cs="Arial"/>
            <w:color w:val="0000FF"/>
            <w:sz w:val="20"/>
          </w:rPr>
          <w:t>от 24.07.2018 № 11-109</w:t>
        </w:r>
      </w:hyperlink>
      <w:r w:rsidRPr="00A25F81">
        <w:rPr>
          <w:rFonts w:ascii="Arial" w:eastAsia="Times New Roman" w:hAnsi="Arial" w:cs="Arial"/>
          <w:color w:val="000000"/>
          <w:sz w:val="20"/>
          <w:szCs w:val="20"/>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За ненадлежащее исполнение своих должностных обязанностей муниципальный служащий несет ответственность в соответствии с законодательством о муниципальной службе и труде.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10. ГАРАНТИИ ОСУЩЕСТВЛЕНИЯ ПОЛНОМОЧИЙ ЛИЦ, ЗАМЕЩАЮЩИХ МУНИЦИПАЛЬНЫЕ ДОЛЖНОСТИ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(глава 10 в ред. Решения Мокрушинского сельского Совета депутатов </w:t>
      </w:r>
      <w:hyperlink r:id="rId331"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5"/>
          <w:szCs w:val="25"/>
        </w:rPr>
        <w:t> </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55. Гарантии осуществления полномочий лиц, замещающих муниципальные должности на постоянной основе</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Настоящим Уставом лицу, замещающему муниципальную должность на постоянной основе, могут гарантироваться: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условия работы, обеспечивающие исполнение должностных полномочий в соответствии с муниципальными правовыми актами органов местного самоуправления;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право на своевременное и в полном объеме получение денежного вознаграждения;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возмещение расходов, связанных со служебной командировкой, а также с дополнительным профессиональным образованием;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получение в установленном порядке информации и материалов, необходимых для исполнения полномочий;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отдых, обеспечиваемый установлением нормальной продолжительности рабочего (служебного) времени, предоставлением выходных и нерабочих праздничных дней, а также ежегодного оплачиваемого отпуска продолжительностью 52 календарных дня;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обязательное государственное страхование на случай причинения вреда здоровью и имуществу, а также обязательное государственное социальное страхование на случай заболевания или утраты трудоспособности в период исполнения полномочий или после их прекращения, но наступивших в связи с исполнением полномочий;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пенсионное обеспечение за выслугу лет;</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дополнительное профессиональное образование с сохранением на этот период замещаемой должности, денежного вознаграждения и денежного поощрения.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предоставление служебного жилого помещения, а в случае невозможности предоставления служебного жилого помещения - возмещение расходов по найму жилого помещения, на период исполнения полномочий.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(пп. 9 введен Решением Мокрушинского сельского Совета депутатов </w:t>
      </w:r>
      <w:r w:rsidRPr="00A25F81">
        <w:rPr>
          <w:rFonts w:ascii="Arial" w:eastAsia="Times New Roman" w:hAnsi="Arial" w:cs="Arial"/>
          <w:color w:val="0000FF"/>
          <w:sz w:val="25"/>
        </w:rPr>
        <w:t>от 28.12.2021 № 12-68)</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55.1. Гарантии осуществления полномочий лицом, замещающим муниципальную должность на непостоянной основе</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(ст. 55.1 в ред. Решения Мокрушинского сельского Совета депутатов </w:t>
      </w:r>
      <w:hyperlink r:id="rId332"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Лицу, замещающему муниципальную должность на непостоянной основе, гарантируется: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 ред. Решения Мокрушинского сельского Совета депутатов </w:t>
      </w:r>
      <w:hyperlink r:id="rId333"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условия работы, обеспечивающие исполнение должностных полномочий в соответствии с муниципальными правовыми актами органов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получение в установленном порядке информации и материалов, необходимых для исполнения полномочий;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право внеочередного приема должностными лицами органов местного самоуправления;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компенсация расходов, связанных с осуществлением полномочий;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введен Решением Мокрушинского сельского Совета депутатов </w:t>
      </w:r>
      <w:hyperlink r:id="rId334"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возмещение расходов, связанных со служебной командировкой, а также с дополнительным профессиональным образованием;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введен Решением Мокрушинского сельского Совета депутатов </w:t>
      </w:r>
      <w:hyperlink r:id="rId335"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дополнительное профессиональное образование с сохранением на этот период замещаемой должности.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введен Решением Мокрушинского сельского Совета депутатов </w:t>
      </w:r>
      <w:hyperlink r:id="rId336"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Депутату Мокрушинского сельского Совета депутатов для осуществления своих полномочий на непостоянной основе гарантируется сохранение места работы (должности) на период, продолжительность которого составляет в совокупности 6 рабочих дней в месяц .</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Освобождение от выполнения производственных или служебных обязанностей депутата, осуществляющего свои полномочия на непостоянной основе, производится по заявлению депутата в порядке, установленном представительным органом.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(п.2 введен Решением Мокрушинского сельского Совета депутатов </w:t>
      </w:r>
      <w:hyperlink r:id="rId337"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55.2 Пенсионное обеспечение лиц, замещающих муниципальные должности на постоянной основе</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Лица, замещавшие муниципальные должности на постоянной основе не менее пяти лет и получавшие денежное вознаграждение за счет средств местного бюджета, прекратившие исполнение полномочий (в том числе досрочно), имеют право на пенсию за выслугу лет, устанавливаемую к страховой пенсии по старости (инвалидности), назначенной в соответствии с </w:t>
      </w:r>
      <w:hyperlink r:id="rId338" w:tgtFrame="_blank" w:history="1">
        <w:r w:rsidRPr="00A25F81">
          <w:rPr>
            <w:rFonts w:ascii="Arial" w:eastAsia="Times New Roman" w:hAnsi="Arial" w:cs="Arial"/>
            <w:color w:val="0000FF"/>
            <w:sz w:val="25"/>
            <w:u w:val="single"/>
          </w:rPr>
          <w:t>Федеральным законом от 28.12.2013 № 400-ФЗ «О страховых пенсиях»</w:t>
        </w:r>
      </w:hyperlink>
      <w:r w:rsidRPr="00A25F81">
        <w:rPr>
          <w:rFonts w:ascii="Arial" w:eastAsia="Times New Roman" w:hAnsi="Arial" w:cs="Arial"/>
          <w:color w:val="000000"/>
          <w:sz w:val="25"/>
          <w:szCs w:val="25"/>
        </w:rPr>
        <w:t>, либо к пенсии, досрочно назначенной в соответствии с </w:t>
      </w:r>
      <w:hyperlink r:id="rId339" w:tgtFrame="_blank" w:history="1">
        <w:r w:rsidRPr="00A25F81">
          <w:rPr>
            <w:rFonts w:ascii="Arial" w:eastAsia="Times New Roman" w:hAnsi="Arial" w:cs="Arial"/>
            <w:color w:val="0000FF"/>
            <w:sz w:val="25"/>
            <w:u w:val="single"/>
          </w:rPr>
          <w:t>Законом Российской Федерации «О занятости населения в Российской Федерации»</w:t>
        </w:r>
      </w:hyperlink>
      <w:r w:rsidRPr="00A25F81">
        <w:rPr>
          <w:rFonts w:ascii="Arial" w:eastAsia="Times New Roman" w:hAnsi="Arial" w:cs="Arial"/>
          <w:color w:val="000000"/>
          <w:sz w:val="25"/>
          <w:szCs w:val="25"/>
        </w:rPr>
        <w:t> (далее - страховая пенсия по старости (инвалидности)», а также к пенсии по государственному пенсионному обеспечению, назначенной в соответствии с подпунктами 2 и 4 пункта 1 статьи 4 </w:t>
      </w:r>
      <w:hyperlink r:id="rId340" w:tgtFrame="_blank" w:history="1">
        <w:r w:rsidRPr="00A25F81">
          <w:rPr>
            <w:rFonts w:ascii="Arial" w:eastAsia="Times New Roman" w:hAnsi="Arial" w:cs="Arial"/>
            <w:color w:val="0000FF"/>
            <w:sz w:val="25"/>
            <w:u w:val="single"/>
          </w:rPr>
          <w:t>Федерального закона от 15.12.2001 № 166-ФЗ</w:t>
        </w:r>
      </w:hyperlink>
      <w:r w:rsidRPr="00A25F81">
        <w:rPr>
          <w:rFonts w:ascii="Arial" w:eastAsia="Times New Roman" w:hAnsi="Arial" w:cs="Arial"/>
          <w:color w:val="000000"/>
          <w:sz w:val="25"/>
          <w:szCs w:val="25"/>
        </w:rPr>
        <w:t> «О государственном пенсионном обеспечении в Российской Федерации».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lastRenderedPageBreak/>
        <w:t>(п. 1 в ред. Решения Мокрушинского сельского Совета депутатов </w:t>
      </w:r>
      <w:hyperlink r:id="rId341" w:tgtFrame="_blank" w:history="1">
        <w:r w:rsidRPr="00A25F81">
          <w:rPr>
            <w:rFonts w:ascii="Arial" w:eastAsia="Times New Roman" w:hAnsi="Arial" w:cs="Arial"/>
            <w:color w:val="0000FF"/>
            <w:sz w:val="25"/>
          </w:rPr>
          <w:t>от 16.02.2024 № 12-153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Перечень оснований, по которым право на пенсию за выслугу лет не возникает, определяется пунктом 2 статьи 8 </w:t>
      </w:r>
      <w:hyperlink r:id="rId342" w:tgtFrame="_blank" w:history="1">
        <w:r w:rsidRPr="00A25F81">
          <w:rPr>
            <w:rFonts w:ascii="Arial" w:eastAsia="Times New Roman" w:hAnsi="Arial" w:cs="Arial"/>
            <w:color w:val="0000FF"/>
            <w:sz w:val="25"/>
            <w:u w:val="single"/>
          </w:rPr>
          <w:t>Закона Красноярского края от 26.06.2008 № 6-1832</w:t>
        </w:r>
      </w:hyperlink>
      <w:r w:rsidRPr="00A25F81">
        <w:rPr>
          <w:rFonts w:ascii="Arial" w:eastAsia="Times New Roman" w:hAnsi="Arial" w:cs="Arial"/>
          <w:color w:val="000000"/>
          <w:sz w:val="25"/>
          <w:szCs w:val="25"/>
        </w:rPr>
        <w:t> «О гарантиях осуществления полномочий лиц, замещающих муниципальные должности в Красноярском крае» (далее – Закон края).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343" w:tgtFrame="_blank" w:history="1">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Пенсия за выслугу лет, выплачиваемая за счет средств местного бюджета, устанавливается в таком размере, чтобы сумма страховой пенсии по старости (инвалидности), фиксированной выплаты к страховой пенсии, повышений фиксированной выплаты к страховой пенсии, установленных в соответствии с </w:t>
      </w:r>
      <w:hyperlink r:id="rId344" w:tgtFrame="_blank" w:history="1">
        <w:r w:rsidRPr="00A25F81">
          <w:rPr>
            <w:rFonts w:ascii="Arial" w:eastAsia="Times New Roman" w:hAnsi="Arial" w:cs="Arial"/>
            <w:color w:val="0000FF"/>
            <w:sz w:val="25"/>
            <w:u w:val="single"/>
          </w:rPr>
          <w:t>Федеральным законом от 28.12.2013 №400-ФЗ «О страховых пенсиях»</w:t>
        </w:r>
      </w:hyperlink>
      <w:r w:rsidRPr="00A25F81">
        <w:rPr>
          <w:rFonts w:ascii="Arial" w:eastAsia="Times New Roman" w:hAnsi="Arial" w:cs="Arial"/>
          <w:color w:val="000000"/>
          <w:sz w:val="25"/>
          <w:szCs w:val="25"/>
        </w:rPr>
        <w:t>, пенсии по государственному пенсионному обеспечению и пенсии за выслугу лет составляла не более 45 процентов ежемесячного денежного вознаграждения, с учетом районного коэффициента и процентной надбавки к заработной плате за стаж работы в районах Крайнего Севера и приравненных к ним местностях, в иных местностях края с особыми климатическими условиями, при наличии срока исполнения полномочий по муниципальной должности пять лет. Размер пенсии за выслугу лет увеличивается на пять процентов ежемесячного денежного вознаграждения за каждый последующий год исполнения полномочий по муниципальной должности, при этом сумма страховой пенсии по старости (инвалидности), фиксированной выплаты к страховой пенсии, повышений фиксированной выплаты к страховой пенсии, пенсии по государственному пенсионному обеспечению и пенсии за выслугу лет не может превышать 75 процентов ежемесячного денежного вознаграждения с учетом районного коэффициента и процентной надбавки к заработной плате за стаж работы в районах Крайнего Севера и приравненных к ним местностях, в иных местностях края с особыми климатическими условиями.</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 Решения Мокрушинского сельского Совета депутатов </w:t>
      </w:r>
      <w:hyperlink r:id="rId345" w:tgtFrame="_blank" w:history="1">
        <w:r w:rsidRPr="00A25F81">
          <w:rPr>
            <w:rFonts w:ascii="Arial" w:eastAsia="Times New Roman" w:hAnsi="Arial" w:cs="Arial"/>
            <w:color w:val="0000FF"/>
            <w:sz w:val="25"/>
          </w:rPr>
          <w:t>от 16.02.2024 № 12-153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При определении размера пенсии за выслугу лет в порядке, установленном настоящей статьей, не учитываются суммы, предусмотренные пунктом 3 статьи 14 </w:t>
      </w:r>
      <w:hyperlink r:id="rId346" w:tgtFrame="_blank" w:history="1">
        <w:r w:rsidRPr="00A25F81">
          <w:rPr>
            <w:rFonts w:ascii="Arial" w:eastAsia="Times New Roman" w:hAnsi="Arial" w:cs="Arial"/>
            <w:color w:val="0000FF"/>
            <w:sz w:val="25"/>
            <w:u w:val="single"/>
          </w:rPr>
          <w:t>Федерального закона от 15.12.2001 № 166-ФЗ О государственном пенсионном обеспечении в Российской Федерации»</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Если нормативными правовыми актами местного самоуправления вместо денежного вознаграждения по муниципальной должности было установлено денежное содержание, то размер пенсии за выслугу лет исчисляется исходя из ежемесячного денежного содержания, которое не должно превышать 2,8 должностного оклада с учетом действующих на территории районного коэффициента и процентной надбавки к заработной плате за стаж работы в районах Крайнего Севера и приравненных к ним местностях, в иных местностях края с особыми климатическими условиями.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Увеличение месячного денежного вознаграждения по муниципальной должности, занимаемой на день прекращения полномочий, является основанием для перерасчета пенсии за выслугу лет.</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xml:space="preserve">Размер пенсии за выслугу лет пересчитывается также при изменении размера страховой пенсии по старости (инвалидности), фиксированной </w:t>
      </w:r>
      <w:r w:rsidRPr="00A25F81">
        <w:rPr>
          <w:rFonts w:ascii="Arial" w:eastAsia="Times New Roman" w:hAnsi="Arial" w:cs="Arial"/>
          <w:color w:val="000000"/>
          <w:sz w:val="25"/>
          <w:szCs w:val="25"/>
        </w:rPr>
        <w:lastRenderedPageBreak/>
        <w:t>выплаты к страховой пенсии, повышений фиксированной выплаты к страховой пенсии, пенсии по государственному пенсионному обеспечению, с учетом которых установлена пенсия за выслугу лет.</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Минимальный размер пенсии за выслугу лет составляет 5000 (Пять тысяч) рублей.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5 в ред. Решения Мокрушинского сельского Совета депутатов </w:t>
      </w:r>
      <w:hyperlink r:id="rId347"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FF"/>
          <w:sz w:val="25"/>
        </w:rPr>
        <w:t>,</w:t>
      </w:r>
      <w:r w:rsidRPr="00A25F81">
        <w:rPr>
          <w:rFonts w:ascii="Arial" w:eastAsia="Times New Roman" w:hAnsi="Arial" w:cs="Arial"/>
          <w:color w:val="000000"/>
          <w:sz w:val="25"/>
          <w:szCs w:val="25"/>
        </w:rPr>
        <w:t> </w:t>
      </w:r>
      <w:hyperlink r:id="rId348"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Порядок назначения пенсии за выслугу лет устанавливается в соответствии с пунктом 6 статьи 8 Закона края.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В случае отсутствия необходимого срока исполнения полномочий для установления пенсии за выслугу лет по основаниям, определенным статьей 8 Закона края, лицу, замещавшему муниципальную должность и имеющему стаж муниципальной службы, минимальная продолжительность которого для назначения пенсии за выслугу лет в соответствующем году определяется согласно приложению к Федеральному закону «О государственном пенсионном обеспечении в Российской Федерации», то право на назначение пенсии за выслугу лет предоставляется в порядке и размере, предусмотренных муниципальным правовым актом представительного органа муниципального образования для назначения пенсии за выслугу лет муниципальным служащим.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(п.7 в ред. Решением Мокрушинского сельского Совета депутатов </w:t>
      </w:r>
      <w:hyperlink r:id="rId349"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Лица, замещавшие выборные муниципальные должности и прекратившие исполнение полномочий до 01.08.2008 года имеют право на назначение им пенсии за выслугу лет на условиях, установленных статьей 8 Закона края, в соответствии с настоящим Уставом, с момента обращения в соответствующий орган местного самоуправления.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Периоды исполнения полномочий по замещаемым муниципальным должностям для назначения пенсии за выслугу лет включают периоды замещения должностей: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председателей исполкомов районных, городских, районных в городах, поселковых и сельских Советов народных депутатов (Советов депутатов трудящихся) - до 31 декабря 1991 года или до окончания сроков их полномочий;</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назначенных глав местных администраций - до 31 декабря 1996 года;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выборных должностей в органах местного самоуправления - со 2 августа 1991 года.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8"/>
          <w:szCs w:val="28"/>
        </w:rPr>
        <w:t>ГЛАВА 11. ОТВЕТСТВЕННОСТЬ ОРГАНОВ И ДОЛЖНОСТНЫХ ЛИЦ МЕСТНОГО САМОУПРАВЛЕНИЯ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(название гл.11 в ред. Решения Мокрушинского сельского Совета депутатов </w:t>
      </w:r>
      <w:hyperlink r:id="rId350" w:tgtFrame="_blank" w:history="1">
        <w:r w:rsidRPr="00A25F81">
          <w:rPr>
            <w:rFonts w:ascii="Arial" w:eastAsia="Times New Roman" w:hAnsi="Arial" w:cs="Arial"/>
            <w:color w:val="0000FF"/>
            <w:sz w:val="25"/>
          </w:rPr>
          <w:t>от 02.07.2010 № 10-5</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 </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56. Ответственность органов и должностных лиц местного самоуправления перед государством</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56 в ред. Решения Мокрушинского сельского Совета депутатов </w:t>
      </w:r>
      <w:hyperlink r:id="rId351" w:tgtFrame="_blank" w:history="1">
        <w:r w:rsidRPr="00A25F81">
          <w:rPr>
            <w:rFonts w:ascii="Arial" w:eastAsia="Times New Roman" w:hAnsi="Arial" w:cs="Arial"/>
            <w:color w:val="0000FF"/>
            <w:sz w:val="25"/>
          </w:rPr>
          <w:t>от 17.02.2020 № 11-161</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Ответственность органов местного самоуправления и должностных лиц местного самоуправления сельсовета перед государством наступает на основании решения суда в случае нарушения ими </w:t>
      </w:r>
      <w:hyperlink r:id="rId352" w:tgtFrame="_blank" w:history="1">
        <w:r w:rsidRPr="00A25F81">
          <w:rPr>
            <w:rFonts w:ascii="Arial" w:eastAsia="Times New Roman" w:hAnsi="Arial" w:cs="Arial"/>
            <w:color w:val="0000FF"/>
            <w:sz w:val="25"/>
            <w:u w:val="single"/>
          </w:rPr>
          <w:t xml:space="preserve">Конституции Российской </w:t>
        </w:r>
        <w:r w:rsidRPr="00A25F81">
          <w:rPr>
            <w:rFonts w:ascii="Arial" w:eastAsia="Times New Roman" w:hAnsi="Arial" w:cs="Arial"/>
            <w:color w:val="0000FF"/>
            <w:sz w:val="25"/>
            <w:u w:val="single"/>
          </w:rPr>
          <w:lastRenderedPageBreak/>
          <w:t>Федерации</w:t>
        </w:r>
      </w:hyperlink>
      <w:r w:rsidRPr="00A25F81">
        <w:rPr>
          <w:rFonts w:ascii="Arial" w:eastAsia="Times New Roman" w:hAnsi="Arial" w:cs="Arial"/>
          <w:color w:val="000000"/>
          <w:sz w:val="25"/>
          <w:szCs w:val="25"/>
        </w:rPr>
        <w:t>, федерального законодательства, законодательства Красноярского края, настоящего Устава, а также в случае ненадлежащего осуществления указанными органами и должностными лицами переданных им государственных полномочий.</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 </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b/>
          <w:bCs/>
          <w:color w:val="000000"/>
          <w:sz w:val="26"/>
          <w:szCs w:val="26"/>
        </w:rPr>
        <w:t>Статья 57. Голосование по отзыву депутата Совета депутатов сельсовета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(ст. 57 в ред. Решения Мокрушинского сельского Совета депутатов </w:t>
      </w:r>
      <w:hyperlink r:id="rId353"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1. Основанием для отзыва депутата Совета депутатов сельсовета являются конкретные противоправные решения, действия или бездействия, выразившиеся в невыполнении депутатских обязанностей, нарушении </w:t>
      </w:r>
      <w:hyperlink r:id="rId354" w:tgtFrame="_blank" w:history="1">
        <w:r w:rsidRPr="00A25F81">
          <w:rPr>
            <w:rFonts w:ascii="Arial" w:eastAsia="Times New Roman" w:hAnsi="Arial" w:cs="Arial"/>
            <w:color w:val="0000FF"/>
            <w:sz w:val="25"/>
            <w:u w:val="single"/>
          </w:rPr>
          <w:t>Конституции Российской Федерации</w:t>
        </w:r>
      </w:hyperlink>
      <w:r w:rsidRPr="00A25F81">
        <w:rPr>
          <w:rFonts w:ascii="Arial" w:eastAsia="Times New Roman" w:hAnsi="Arial" w:cs="Arial"/>
          <w:color w:val="000000"/>
          <w:sz w:val="25"/>
          <w:szCs w:val="25"/>
        </w:rPr>
        <w:t>, федеральных законов, законов Красноярского края, настоящего Устава.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Указанные обстоятельства должны быть подтверждены в судебном порядке.</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Депутат Совета депутатов не менее чем за 7 дней предупреждается о проведении собрания избирателей, на котором рассматривается вопрос о возбуждении вопроса о его отзыве, вправе участвовать в данном заседании, давать объяснения. Сообщение о проведении собрания должно быть опубликовано не менее чем за 7 дней до его проведения в порядке, предусмотренном для опубликования муниципальных нормативных правовых актов.</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 ред. Решения Мокрушинского сельского Совета депутатов </w:t>
      </w:r>
      <w:hyperlink r:id="rId355"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Вопрос об отзыве депутата Совета депутатов не может быть возбужден ранее, чем через 6 месяцев с момента его избрания или голосования по отзыву данного депутата, если он в результате такого голосования не был лишен полномочий. Вопрос об отзыве депутата также не может быть возбужден в последние 6 месяцев срока полномочий Совета депутатов сельсовета.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3 в ред. Решения Мокрушинского сельского Совета депутатов </w:t>
      </w:r>
      <w:hyperlink r:id="rId356" w:tgtFrame="_blank" w:history="1">
        <w:r w:rsidRPr="00A25F81">
          <w:rPr>
            <w:rFonts w:ascii="Arial" w:eastAsia="Times New Roman" w:hAnsi="Arial" w:cs="Arial"/>
            <w:color w:val="0000FF"/>
            <w:sz w:val="25"/>
          </w:rPr>
          <w:t>от 16.11.2023 № 12-143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Голосование по отзыву депутата Совета сельсовета считается состоявшимся, если в голосовании приняло участие более половины избирателей, зарегистрированных на территории данного избирательного округа.</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Депутат Совета депутатов сельсовета считается отозванным, если за отзыв проголосовало не менее половины избирателей, зарегистрированных в избирательном округе, по которому был избран депутат.</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6. Итоги голосования по отзыву депутата Совета депутатов сельсовета подлежат официальному опубликованию (обнародованию) и вступают в силу не ранее даты их официального опубликования (обнародования).</w:t>
      </w:r>
    </w:p>
    <w:p w:rsidR="00A25F81" w:rsidRPr="00A25F81" w:rsidRDefault="00A25F81" w:rsidP="00A25F81">
      <w:pPr>
        <w:spacing w:after="0" w:line="240" w:lineRule="auto"/>
        <w:ind w:firstLine="57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Возбуждение вопроса об отзыве депутата назначение и проведение голосования по отзыву, определение итогов голосования производится в порядке, установленном федеральным законом и принятым в соответствии с ним законом Красноярского края для проведения местного референдума.</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57" w:tgtFrame="_blank" w:history="1">
        <w:r w:rsidRPr="00A25F81">
          <w:rPr>
            <w:rFonts w:ascii="Arial" w:eastAsia="Times New Roman" w:hAnsi="Arial" w:cs="Arial"/>
            <w:b/>
            <w:bCs/>
            <w:color w:val="000000"/>
            <w:sz w:val="28"/>
          </w:rPr>
          <w:t>ГЛАВА 12. ПРИНЯТИЕ И ИЗМЕНЕНИЕ УСТАВА СЕЛЬСОВЕТА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58" w:tgtFrame="_blank" w:history="1">
        <w:r w:rsidRPr="00A25F81">
          <w:rPr>
            <w:rFonts w:ascii="Arial" w:eastAsia="Times New Roman" w:hAnsi="Arial" w:cs="Arial"/>
            <w:b/>
            <w:bCs/>
            <w:color w:val="000000"/>
            <w:sz w:val="26"/>
          </w:rPr>
          <w:t>Статья 58. Принятие Устава сельсовета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59" w:tgtFrame="_blank" w:history="1">
        <w:r w:rsidRPr="00A25F81">
          <w:rPr>
            <w:rFonts w:ascii="Arial" w:eastAsia="Times New Roman" w:hAnsi="Arial" w:cs="Arial"/>
            <w:color w:val="000000"/>
            <w:sz w:val="25"/>
          </w:rPr>
          <w:t>1. Устав сельсовета принимается сельским Советом депутатов.</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60" w:tgtFrame="_blank" w:history="1">
        <w:r w:rsidRPr="00A25F81">
          <w:rPr>
            <w:rFonts w:ascii="Arial" w:eastAsia="Times New Roman" w:hAnsi="Arial" w:cs="Arial"/>
            <w:color w:val="000000"/>
            <w:sz w:val="25"/>
          </w:rPr>
          <w:t>2. Устав сельсовета принимается большинством в две трети голосов от установленной численности депутатов сельского Совета.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3. Проект устава поселения, проект муниципального правового акта о внесении изменений и дополнений в устав муниципального образования не позднее чем за 30 дней до дня рассмотрения вопроса о принятии устава муниципального образования, внесении изменений и дополнений в устав муниципального образования подлежат официальному опубликованию (обнародованию) с одновременным опубликованием (обнародованием) установленного представительным органом муниципального образования порядка учета предложений по проекту указанного устава, проекту указанного муниципального правового акта, а также порядка участия граждан в его обсуждении. Не требуется официальное опубликование (обнародование) порядка учета предложений по проекту муниципального правового акта о внесении изменений и дополнений в устав муниципального образования, а также порядка участия граждан в его обсуждении в случае, когда в устав муниципального образования вносятся изменения в форме точного воспроизведения положений </w:t>
      </w:r>
      <w:hyperlink r:id="rId361" w:tgtFrame="_blank" w:history="1">
        <w:r w:rsidRPr="00A25F81">
          <w:rPr>
            <w:rFonts w:ascii="Arial" w:eastAsia="Times New Roman" w:hAnsi="Arial" w:cs="Arial"/>
            <w:color w:val="0000FF"/>
            <w:sz w:val="25"/>
          </w:rPr>
          <w:t>Конституции Российской Федерации</w:t>
        </w:r>
      </w:hyperlink>
      <w:r w:rsidRPr="00A25F81">
        <w:rPr>
          <w:rFonts w:ascii="Arial" w:eastAsia="Times New Roman" w:hAnsi="Arial" w:cs="Arial"/>
          <w:color w:val="000000"/>
          <w:sz w:val="25"/>
          <w:szCs w:val="25"/>
        </w:rPr>
        <w:t>, федеральных законов, </w:t>
      </w:r>
      <w:hyperlink r:id="rId362" w:tgtFrame="_blank" w:history="1">
        <w:r w:rsidRPr="00A25F81">
          <w:rPr>
            <w:rFonts w:ascii="Arial" w:eastAsia="Times New Roman" w:hAnsi="Arial" w:cs="Arial"/>
            <w:color w:val="0000FF"/>
            <w:sz w:val="25"/>
          </w:rPr>
          <w:t>Устава</w:t>
        </w:r>
      </w:hyperlink>
      <w:r w:rsidRPr="00A25F81">
        <w:rPr>
          <w:rFonts w:ascii="Arial" w:eastAsia="Times New Roman" w:hAnsi="Arial" w:cs="Arial"/>
          <w:color w:val="000000"/>
          <w:sz w:val="25"/>
          <w:szCs w:val="25"/>
        </w:rPr>
        <w:t> или законов Красноярского края в целях приведения данного устава в соответствие с этими нормативными правовыми актами.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63" w:tgtFrame="_blank" w:history="1">
        <w:r w:rsidRPr="00A25F81">
          <w:rPr>
            <w:rFonts w:ascii="Arial" w:eastAsia="Times New Roman" w:hAnsi="Arial" w:cs="Arial"/>
            <w:color w:val="0000FF"/>
            <w:sz w:val="25"/>
          </w:rPr>
          <w:t>(п. 3 в ред. Решений Мокрушинского сельского Совета депутатов от 02.07.2010 № 10-5, от 31.08.2017 № 11-68)</w:t>
        </w:r>
      </w:hyperlink>
      <w:r w:rsidRPr="00A25F81">
        <w:rPr>
          <w:rFonts w:ascii="Arial" w:eastAsia="Times New Roman" w:hAnsi="Arial" w:cs="Arial"/>
          <w:color w:val="000000"/>
          <w:sz w:val="25"/>
          <w:szCs w:val="25"/>
        </w:rPr>
        <w:t> ; </w:t>
      </w:r>
      <w:hyperlink r:id="rId364"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4. Проект Устава поселения, проект нормативного правового акта о внесении в Устав изменений и дополнений подлежит вынесению на публичные слушания в соответствии с настоящим Уставом, кроме случаев, когда в устав муниципального образования вносятся изменения в форме точного воспроизведения положений </w:t>
      </w:r>
      <w:hyperlink r:id="rId365" w:tgtFrame="_blank" w:history="1">
        <w:r w:rsidRPr="00A25F81">
          <w:rPr>
            <w:rFonts w:ascii="Arial" w:eastAsia="Times New Roman" w:hAnsi="Arial" w:cs="Arial"/>
            <w:color w:val="0000FF"/>
            <w:sz w:val="25"/>
          </w:rPr>
          <w:t>Конституции Российской Федерации</w:t>
        </w:r>
      </w:hyperlink>
      <w:r w:rsidRPr="00A25F81">
        <w:rPr>
          <w:rFonts w:ascii="Arial" w:eastAsia="Times New Roman" w:hAnsi="Arial" w:cs="Arial"/>
          <w:color w:val="000000"/>
          <w:sz w:val="25"/>
          <w:szCs w:val="25"/>
        </w:rPr>
        <w:t>, федеральных законов, </w:t>
      </w:r>
      <w:hyperlink r:id="rId366" w:tgtFrame="_blank" w:history="1">
        <w:r w:rsidRPr="00A25F81">
          <w:rPr>
            <w:rFonts w:ascii="Arial" w:eastAsia="Times New Roman" w:hAnsi="Arial" w:cs="Arial"/>
            <w:color w:val="0000FF"/>
            <w:sz w:val="25"/>
          </w:rPr>
          <w:t>Устава Красноярского края</w:t>
        </w:r>
      </w:hyperlink>
      <w:r w:rsidRPr="00A25F81">
        <w:rPr>
          <w:rFonts w:ascii="Arial" w:eastAsia="Times New Roman" w:hAnsi="Arial" w:cs="Arial"/>
          <w:color w:val="000000"/>
          <w:sz w:val="25"/>
          <w:szCs w:val="25"/>
        </w:rPr>
        <w:t> или законов Красноярского края в целях приведения Устава в соответствие с этими нормативными правовыми актами.</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4 в ред. Решения Мокрушинского сельского Совета депутатов </w:t>
      </w:r>
      <w:hyperlink r:id="rId367"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5. Изменения и дополнения, внесенные в Устав и изменяющие структуру органов местного самоуправления, разграничение полномочий между органами местного самоуправления (за исключением случаев приведения Устава в соответствие с федеральными законами, а также изменения полномочий, срока полномочий, порядка избрания выборных должностных лиц местного самоуправления), </w:t>
      </w:r>
      <w:r w:rsidRPr="00A25F81">
        <w:rPr>
          <w:rFonts w:ascii="Arial" w:eastAsia="Times New Roman" w:hAnsi="Arial" w:cs="Arial"/>
          <w:color w:val="000000"/>
          <w:sz w:val="25"/>
        </w:rPr>
        <w:t> </w:t>
      </w:r>
      <w:r w:rsidRPr="00A25F81">
        <w:rPr>
          <w:rFonts w:ascii="Arial" w:eastAsia="Times New Roman" w:hAnsi="Arial" w:cs="Arial"/>
          <w:color w:val="000000"/>
          <w:sz w:val="25"/>
          <w:szCs w:val="25"/>
          <w:shd w:val="clear" w:color="auto" w:fill="FFFFFF"/>
        </w:rPr>
        <w:t>вступают в силу после истечения срока полномочий Мокрушинского сельского Совета депутатов, принявшего муниципальный правовой акт о внесении указанных изменений и дополнений в устав муниципального образования.</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5 введен Решением Мокрушинского сельского Совета депутатов </w:t>
      </w:r>
      <w:hyperlink r:id="rId368" w:tgtFrame="_blank" w:history="1">
        <w:r w:rsidRPr="00A25F81">
          <w:rPr>
            <w:rFonts w:ascii="Arial" w:eastAsia="Times New Roman" w:hAnsi="Arial" w:cs="Arial"/>
            <w:color w:val="0000FF"/>
            <w:sz w:val="25"/>
          </w:rPr>
          <w:t>от 24.07.2018 № 11-109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69" w:tgtFrame="_blank" w:history="1">
        <w:r w:rsidRPr="00A25F81">
          <w:rPr>
            <w:rFonts w:ascii="Arial" w:eastAsia="Times New Roman" w:hAnsi="Arial" w:cs="Arial"/>
            <w:b/>
            <w:bCs/>
            <w:color w:val="000000"/>
            <w:sz w:val="26"/>
          </w:rPr>
          <w:t>Статья 59. Внесение изменений и дополнений в настоящий Устав</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0" w:tgtFrame="_blank" w:history="1">
        <w:r w:rsidRPr="00A25F81">
          <w:rPr>
            <w:rFonts w:ascii="Arial" w:eastAsia="Times New Roman" w:hAnsi="Arial" w:cs="Arial"/>
            <w:color w:val="000000"/>
            <w:sz w:val="25"/>
          </w:rPr>
          <w:t>1. Решение сельского Совета о внесении изменений и дополнений в отдельные статьи и главы Устава принимается, если за него подано не менее 2/3 голосов от установленной численности депутатов сельского Совета.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1" w:tgtFrame="_blank" w:history="1">
        <w:r w:rsidRPr="00A25F81">
          <w:rPr>
            <w:rFonts w:ascii="Arial" w:eastAsia="Times New Roman" w:hAnsi="Arial" w:cs="Arial"/>
            <w:color w:val="000000"/>
            <w:sz w:val="25"/>
          </w:rPr>
          <w:t>2. </w:t>
        </w:r>
        <w:r w:rsidRPr="00A25F81">
          <w:rPr>
            <w:rFonts w:ascii="Arial" w:eastAsia="Times New Roman" w:hAnsi="Arial" w:cs="Arial"/>
            <w:color w:val="000000"/>
            <w:sz w:val="25"/>
            <w:u w:val="single"/>
          </w:rPr>
          <w:t>(п. 2 исключен Решением Мокрушинского сельского Совета депутатов </w:t>
        </w:r>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2" w:tgtFrame="_blank" w:history="1">
        <w:r w:rsidRPr="00A25F81">
          <w:rPr>
            <w:rFonts w:ascii="Arial" w:eastAsia="Times New Roman" w:hAnsi="Arial" w:cs="Arial"/>
            <w:color w:val="000000"/>
            <w:sz w:val="25"/>
          </w:rPr>
          <w:t>2. </w:t>
        </w:r>
        <w:r w:rsidRPr="00A25F81">
          <w:rPr>
            <w:rFonts w:ascii="Arial" w:eastAsia="Times New Roman" w:hAnsi="Arial" w:cs="Arial"/>
            <w:color w:val="000000"/>
            <w:sz w:val="25"/>
            <w:u w:val="single"/>
          </w:rPr>
          <w:t>(п. 3 исключен Решением Мокрушинского сельского Совета депутатов </w:t>
        </w:r>
        <w:r w:rsidRPr="00A25F81">
          <w:rPr>
            <w:rFonts w:ascii="Arial" w:eastAsia="Times New Roman" w:hAnsi="Arial" w:cs="Arial"/>
            <w:color w:val="0000FF"/>
            <w:sz w:val="25"/>
          </w:rPr>
          <w:t>от 20.04.2023 № 12-116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3" w:tgtFrame="_self" w:history="1">
        <w:r w:rsidRPr="00A25F81">
          <w:rPr>
            <w:rFonts w:ascii="Arial" w:eastAsia="Times New Roman" w:hAnsi="Arial" w:cs="Arial"/>
            <w:b/>
            <w:bCs/>
            <w:color w:val="000000"/>
            <w:sz w:val="28"/>
          </w:rPr>
          <w:t>ГЛАВА 13. ЗАКЛЮЧИТЕЛЬНЫЕ ПОЛОЖЕНИЯ</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4" w:tgtFrame="_self" w:history="1">
        <w:r w:rsidRPr="00A25F81">
          <w:rPr>
            <w:rFonts w:ascii="Arial" w:eastAsia="Times New Roman" w:hAnsi="Arial" w:cs="Arial"/>
            <w:b/>
            <w:bCs/>
            <w:color w:val="000000"/>
            <w:sz w:val="26"/>
          </w:rPr>
          <w:t>Статья 60. Вступление в силу настоящего Устава и вносимых в него изменений и дополнений</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5" w:tgtFrame="_self" w:history="1">
        <w:r w:rsidRPr="00A25F81">
          <w:rPr>
            <w:rFonts w:ascii="Arial" w:eastAsia="Times New Roman" w:hAnsi="Arial" w:cs="Arial"/>
            <w:color w:val="000000"/>
            <w:sz w:val="25"/>
          </w:rPr>
          <w:t>1. Настоящий Устав, муниципальный правовой акт о внесении изменений и дополнений в настоящий Устав подлежат официальному опубликованию (обнародованию) после их государственной регистрации и вступают в силу со дня официального опубликования (обнародования).</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6" w:tgtFrame="_self" w:history="1">
        <w:r w:rsidRPr="00A25F81">
          <w:rPr>
            <w:rFonts w:ascii="Arial" w:eastAsia="Times New Roman" w:hAnsi="Arial" w:cs="Arial"/>
            <w:color w:val="000000"/>
            <w:sz w:val="25"/>
          </w:rPr>
          <w:t>Глава Мокрушинского сельсовета обязан опубликовать (обнародовать) зарегистрированный устав Мокрушинского сельсовета , муниципальный правовой акт о внесении изменений и дополнений в устав Мокрушинского сельсовета в течение семи дней со дня поступления из Управления Министерства юстиции Российской Федерации по Красноярскому краю </w:t>
        </w:r>
        <w:r w:rsidRPr="00A25F81">
          <w:rPr>
            <w:rFonts w:ascii="Arial" w:eastAsia="Times New Roman" w:hAnsi="Arial" w:cs="Arial"/>
            <w:color w:val="000000"/>
            <w:sz w:val="25"/>
            <w:u w:val="single"/>
          </w:rPr>
          <w:t>уведомления о включении сведений об Уставе Мокрушинского сельсовета Казачинского района Красноярского края, решении о внесении изменений в Устав Мокрушинского сельсовета Казачинского района Красноярского края в государственный реестр уставов муниципальных образований субъекта Российской Федерации, предусмотренного частью 6 статьи 4 </w:t>
        </w:r>
        <w:r w:rsidRPr="00A25F81">
          <w:rPr>
            <w:rFonts w:ascii="Arial" w:eastAsia="Times New Roman" w:hAnsi="Arial" w:cs="Arial"/>
            <w:color w:val="0000FF"/>
            <w:sz w:val="25"/>
          </w:rPr>
          <w:t>Федерального закона от 21 июля 2005 года № 97-ФЗ</w:t>
        </w:r>
      </w:hyperlink>
      <w:r w:rsidRPr="00A25F81">
        <w:rPr>
          <w:rFonts w:ascii="Arial" w:eastAsia="Times New Roman" w:hAnsi="Arial" w:cs="Arial"/>
          <w:color w:val="000000"/>
          <w:sz w:val="25"/>
          <w:szCs w:val="25"/>
        </w:rPr>
        <w:t> «О государственной регистрации уставов муниципальных образований»</w:t>
      </w:r>
      <w:r w:rsidRPr="00A25F81">
        <w:rPr>
          <w:rFonts w:ascii="Arial" w:eastAsia="Times New Roman" w:hAnsi="Arial" w:cs="Arial"/>
          <w:color w:val="000000"/>
          <w:sz w:val="25"/>
        </w:rPr>
        <w:t>.</w:t>
      </w:r>
    </w:p>
    <w:p w:rsidR="00A25F81" w:rsidRPr="00A25F81" w:rsidRDefault="00A25F81" w:rsidP="00A25F81">
      <w:pPr>
        <w:spacing w:after="0" w:line="240" w:lineRule="auto"/>
        <w:ind w:firstLine="708"/>
        <w:jc w:val="both"/>
        <w:rPr>
          <w:rFonts w:ascii="Arial" w:eastAsia="Times New Roman" w:hAnsi="Arial" w:cs="Arial"/>
          <w:color w:val="000000"/>
          <w:sz w:val="25"/>
          <w:szCs w:val="25"/>
        </w:rPr>
      </w:pPr>
      <w:r w:rsidRPr="00A25F81">
        <w:rPr>
          <w:rFonts w:ascii="Arial" w:eastAsia="Times New Roman" w:hAnsi="Arial" w:cs="Arial"/>
          <w:color w:val="000000"/>
          <w:sz w:val="25"/>
          <w:szCs w:val="25"/>
        </w:rPr>
        <w:t>(абз. 2 в ред. Решения Мокрушинского сельского Совета депутатов </w:t>
      </w:r>
      <w:hyperlink r:id="rId377" w:tgtFrame="_blank" w:history="1">
        <w:r w:rsidRPr="00A25F81">
          <w:rPr>
            <w:rFonts w:ascii="Arial" w:eastAsia="Times New Roman" w:hAnsi="Arial" w:cs="Arial"/>
            <w:color w:val="0000FF"/>
            <w:sz w:val="25"/>
          </w:rPr>
          <w:t>от 14.04.2021 № 12-36</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8" w:tgtFrame="_self" w:history="1">
        <w:r w:rsidRPr="00A25F81">
          <w:rPr>
            <w:rFonts w:ascii="Arial" w:eastAsia="Times New Roman" w:hAnsi="Arial" w:cs="Arial"/>
            <w:color w:val="0000FF"/>
            <w:sz w:val="25"/>
          </w:rPr>
          <w:t>(п.1 в ред. Решения Мокрушинского сельского Совета депутатов от 30.10.2007 г. № 9-17, от 20.07.2012 № 10-67)</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79" w:tgtFrame="_blank" w:history="1">
        <w:r w:rsidRPr="00A25F81">
          <w:rPr>
            <w:rFonts w:ascii="Arial" w:eastAsia="Times New Roman" w:hAnsi="Arial" w:cs="Arial"/>
            <w:color w:val="000000"/>
            <w:sz w:val="25"/>
          </w:rPr>
          <w:t>2. Положения подпункта 8.1 пункта 1 статьи 16, подпункта 7.1. пункта 1 статьи 31 настоящего Устава применяются к Главе сельсовета и депутатам Совета, избранным после вступления в силу Федерального закона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0" w:tgtFrame="_blank" w:history="1">
        <w:r w:rsidRPr="00A25F81">
          <w:rPr>
            <w:rFonts w:ascii="Arial" w:eastAsia="Times New Roman" w:hAnsi="Arial" w:cs="Arial"/>
            <w:color w:val="0000FF"/>
            <w:sz w:val="25"/>
          </w:rPr>
          <w:t>(п.2 в ред. Решения Мокрушинского сельского Совета депутатов от 29.12.2006 №7)</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1" w:tgtFrame="_self" w:history="1">
        <w:r w:rsidRPr="00A25F81">
          <w:rPr>
            <w:rFonts w:ascii="Arial" w:eastAsia="Times New Roman" w:hAnsi="Arial" w:cs="Arial"/>
            <w:color w:val="000000"/>
            <w:sz w:val="25"/>
          </w:rPr>
          <w:t>3. Подпункты 1.16, 1.29 пункта 1 статьи 7 настоящего Устава утрачивают силу с 1 января 2008 года.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2" w:tgtFrame="_self" w:history="1">
        <w:r w:rsidRPr="00A25F81">
          <w:rPr>
            <w:rFonts w:ascii="Arial" w:eastAsia="Times New Roman" w:hAnsi="Arial" w:cs="Arial"/>
            <w:color w:val="0000FF"/>
            <w:sz w:val="25"/>
          </w:rPr>
          <w:t>(п.3 включен в ред. Решения Мокрушинского сельского Совета депутатов от 30.10.2007 г. № 9-17)</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3" w:tgtFrame="_self" w:history="1">
        <w:r w:rsidRPr="00A25F81">
          <w:rPr>
            <w:rFonts w:ascii="Arial" w:eastAsia="Times New Roman" w:hAnsi="Arial" w:cs="Arial"/>
            <w:color w:val="000000"/>
            <w:sz w:val="25"/>
          </w:rPr>
          <w:t>4. Подпункт 1.33 пункта 1 статьи 7, подпункт 4 пункта 1 статьи 7.2. настоящего Устава вступают в силу с 1 января 2008 года.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4" w:tgtFrame="_self" w:history="1">
        <w:r w:rsidRPr="00A25F81">
          <w:rPr>
            <w:rFonts w:ascii="Arial" w:eastAsia="Times New Roman" w:hAnsi="Arial" w:cs="Arial"/>
            <w:color w:val="0000FF"/>
            <w:sz w:val="25"/>
          </w:rPr>
          <w:t>(п.4 включен в ред. Решения Мокрушинского сельского Совета депутатов от 30.10.2007 г. № 9-17)</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5" w:tgtFrame="_self" w:history="1">
        <w:r w:rsidRPr="00A25F81">
          <w:rPr>
            <w:rFonts w:ascii="Arial" w:eastAsia="Times New Roman" w:hAnsi="Arial" w:cs="Arial"/>
            <w:color w:val="000000"/>
            <w:sz w:val="25"/>
          </w:rPr>
          <w:t>5. Положения подпункта 1.28 пункта 1 статьи 7 настоящего Устава, в редакции Решения от «30» октября 2007 № 9-17, вступают в силу с 1 января 2008 года.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6" w:tgtFrame="_self" w:history="1">
        <w:r w:rsidRPr="00A25F81">
          <w:rPr>
            <w:rFonts w:ascii="Arial" w:eastAsia="Times New Roman" w:hAnsi="Arial" w:cs="Arial"/>
            <w:color w:val="0000FF"/>
            <w:sz w:val="25"/>
          </w:rPr>
          <w:t>(п.5 включен в ред. Решения Мокрушинского сельского Совета депутатов от 30.10.2007 г. № 9-17)</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7" w:tgtFrame="_self" w:history="1">
        <w:r w:rsidRPr="00A25F81">
          <w:rPr>
            <w:rFonts w:ascii="Arial" w:eastAsia="Times New Roman" w:hAnsi="Arial" w:cs="Arial"/>
            <w:color w:val="000000"/>
            <w:sz w:val="25"/>
          </w:rPr>
          <w:t>6. Подпункт 3 пункта 1 статьи 7.2. настоящего Устава вступает в силу с 15 января 2008 года.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88" w:tgtFrame="_self" w:history="1">
        <w:r w:rsidRPr="00A25F81">
          <w:rPr>
            <w:rFonts w:ascii="Arial" w:eastAsia="Times New Roman" w:hAnsi="Arial" w:cs="Arial"/>
            <w:color w:val="0000FF"/>
            <w:sz w:val="25"/>
          </w:rPr>
          <w:t>(п.6 включен в ред. Решения Мокрушинского сельского Совета депутатов от 30.10.2007 г. № 9-17)</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7. Положения статьи 9,14.15, пункта 6 статьи 16 ,статьи 20 ,пункта 1 статьи 22,пункта 1 статьи 37 , пункта 6 статьи 37.1 настоящего Устава в редакции Решения от 27.04.2015 № 10-153 «О внесении изменений и дополнений в Устав» применяются в отношении порядка избрания главы наименование муниципального образования после истечения срока полномочий главы наименование муниципального образования, избранного до дня вступления в силу Закона Красноярского края </w:t>
      </w:r>
      <w:hyperlink r:id="rId389" w:tgtFrame="_blank" w:history="1">
        <w:r w:rsidRPr="00A25F81">
          <w:rPr>
            <w:rFonts w:ascii="Arial" w:eastAsia="Times New Roman" w:hAnsi="Arial" w:cs="Arial"/>
            <w:color w:val="0000FF"/>
            <w:sz w:val="25"/>
          </w:rPr>
          <w:t>от 01.12.2014 № 7-2884</w:t>
        </w:r>
      </w:hyperlink>
      <w:r w:rsidRPr="00A25F81">
        <w:rPr>
          <w:rFonts w:ascii="Arial" w:eastAsia="Times New Roman" w:hAnsi="Arial" w:cs="Arial"/>
          <w:color w:val="000000"/>
          <w:sz w:val="25"/>
          <w:szCs w:val="25"/>
        </w:rPr>
        <w:t> «О некоторых вопросах организации органов местного самоуправления в Красноярском крае».</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(п.7 в ред. Решения Мокрушинского сельского Совета депутатов </w:t>
      </w:r>
      <w:hyperlink r:id="rId390" w:tgtFrame="_blank" w:history="1">
        <w:r w:rsidRPr="00A25F81">
          <w:rPr>
            <w:rFonts w:ascii="Arial" w:eastAsia="Times New Roman" w:hAnsi="Arial" w:cs="Arial"/>
            <w:color w:val="0000FF"/>
            <w:sz w:val="25"/>
          </w:rPr>
          <w:t>от 27.04.2015 № 10-153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8"/>
        <w:jc w:val="both"/>
        <w:rPr>
          <w:rFonts w:ascii="Arial" w:eastAsia="Times New Roman" w:hAnsi="Arial" w:cs="Arial"/>
          <w:color w:val="000000"/>
          <w:sz w:val="25"/>
          <w:szCs w:val="25"/>
        </w:rPr>
      </w:pPr>
      <w:r w:rsidRPr="00A25F81">
        <w:rPr>
          <w:rFonts w:ascii="Arial" w:eastAsia="Times New Roman" w:hAnsi="Arial" w:cs="Arial"/>
          <w:color w:val="000000"/>
          <w:sz w:val="25"/>
          <w:szCs w:val="25"/>
        </w:rPr>
        <w:t>8. Действие подпункта 23 пункта 1 статьи 7 приостановлено до 1 января 2024 года в соответствии с </w:t>
      </w:r>
      <w:hyperlink r:id="rId391" w:tgtFrame="_blank" w:history="1">
        <w:r w:rsidRPr="00A25F81">
          <w:rPr>
            <w:rFonts w:ascii="Arial" w:eastAsia="Times New Roman" w:hAnsi="Arial" w:cs="Arial"/>
            <w:color w:val="0000FF"/>
            <w:sz w:val="25"/>
          </w:rPr>
          <w:t>Законом Красноярского края от 23.12.2021 № 2-358</w:t>
        </w:r>
      </w:hyperlink>
      <w:r w:rsidRPr="00A25F81">
        <w:rPr>
          <w:rFonts w:ascii="Arial" w:eastAsia="Times New Roman" w:hAnsi="Arial" w:cs="Arial"/>
          <w:color w:val="000000"/>
          <w:sz w:val="25"/>
          <w:szCs w:val="25"/>
        </w:rPr>
        <w:t> «О внесении изменений в статью 1 Закона края «О закреплении вопросов местного значения за сельскими поселениями Красноярского края».</w:t>
      </w:r>
    </w:p>
    <w:p w:rsidR="00A25F81" w:rsidRPr="00A25F81" w:rsidRDefault="00A25F81" w:rsidP="00A25F81">
      <w:pPr>
        <w:spacing w:after="0" w:line="240" w:lineRule="auto"/>
        <w:ind w:firstLine="708"/>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8 в ред. Решения Мокрушинского сельского Совета депутатов </w:t>
      </w:r>
      <w:hyperlink r:id="rId392" w:tgtFrame="_blank" w:history="1">
        <w:r w:rsidRPr="00A25F81">
          <w:rPr>
            <w:rFonts w:ascii="Arial" w:eastAsia="Times New Roman" w:hAnsi="Arial" w:cs="Arial"/>
            <w:color w:val="0000FF"/>
            <w:sz w:val="25"/>
          </w:rPr>
          <w:t>от 10.11.2022 № 12-99</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9. Действие подпункта 23 пункта 1 статьи 7 Устава приостановлено до 01.01.2026 г.</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9 введен Решением Мокрушинского сельского Совета депутатов </w:t>
      </w:r>
      <w:hyperlink r:id="rId393" w:tgtFrame="_blank" w:history="1">
        <w:r w:rsidRPr="00A25F81">
          <w:rPr>
            <w:rFonts w:ascii="Arial" w:eastAsia="Times New Roman" w:hAnsi="Arial" w:cs="Arial"/>
            <w:color w:val="0000FF"/>
            <w:sz w:val="25"/>
          </w:rPr>
          <w:t>от 16.02.2024 № 12-153</w:t>
        </w:r>
      </w:hyperlink>
      <w:r w:rsidRPr="00A25F81">
        <w:rPr>
          <w:rFonts w:ascii="Arial" w:eastAsia="Times New Roman" w:hAnsi="Arial" w:cs="Arial"/>
          <w:color w:val="000000"/>
          <w:sz w:val="25"/>
          <w:szCs w:val="25"/>
        </w:rPr>
        <w:t>)</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 </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94" w:tgtFrame="_self" w:history="1">
        <w:r w:rsidRPr="00A25F81">
          <w:rPr>
            <w:rFonts w:ascii="Arial" w:eastAsia="Times New Roman" w:hAnsi="Arial" w:cs="Arial"/>
            <w:b/>
            <w:bCs/>
            <w:color w:val="000000"/>
            <w:sz w:val="26"/>
          </w:rPr>
          <w:t>Статья 61. Приоритет Устава сельсовета в системе актов сельского самоуправления</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hyperlink r:id="rId395" w:tgtFrame="_self" w:history="1">
        <w:r w:rsidRPr="00A25F81">
          <w:rPr>
            <w:rFonts w:ascii="Arial" w:eastAsia="Times New Roman" w:hAnsi="Arial" w:cs="Arial"/>
            <w:color w:val="000000"/>
            <w:sz w:val="25"/>
          </w:rPr>
          <w:t>1. Все правовые акты органов и должностных лиц сельского самоуправления, в том числе решения сельского Совета депутатов, постановления и распоряжения Главы сельсовета, принимаются на основе и в соответствии с настоящим Уставом. В случае противоречия между положениями настоящего Устава и актами органов и должностных лиц сельского самоуправления действуют и применяются положения настоящего Устава.</w:t>
        </w:r>
      </w:hyperlink>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2. Решения Совета депутатов поселения, правовые акты главы сельсовета, иных органов и должностных лиц местного самоуправления, действовавшие до вступления в силу настоящего Устава, сохраняют силу в части, не противоречащей настоящему Уставу.</w:t>
      </w:r>
    </w:p>
    <w:p w:rsidR="00A25F81" w:rsidRPr="00A25F81" w:rsidRDefault="00A25F81" w:rsidP="00A25F81">
      <w:pPr>
        <w:spacing w:after="0" w:line="240" w:lineRule="auto"/>
        <w:ind w:firstLine="709"/>
        <w:jc w:val="both"/>
        <w:rPr>
          <w:rFonts w:ascii="Arial" w:eastAsia="Times New Roman" w:hAnsi="Arial" w:cs="Arial"/>
          <w:color w:val="000000"/>
          <w:sz w:val="25"/>
          <w:szCs w:val="25"/>
        </w:rPr>
      </w:pPr>
      <w:r w:rsidRPr="00A25F81">
        <w:rPr>
          <w:rFonts w:ascii="Arial" w:eastAsia="Times New Roman" w:hAnsi="Arial" w:cs="Arial"/>
          <w:color w:val="000000"/>
          <w:sz w:val="25"/>
          <w:szCs w:val="25"/>
        </w:rPr>
        <w:t>(п. 2 введен Решением Мокрушинского сельского Совета депутатов </w:t>
      </w:r>
      <w:hyperlink r:id="rId396" w:tgtFrame="_blank" w:history="1">
        <w:r w:rsidRPr="00A25F81">
          <w:rPr>
            <w:rFonts w:ascii="Arial" w:eastAsia="Times New Roman" w:hAnsi="Arial" w:cs="Arial"/>
            <w:color w:val="0000FF"/>
            <w:sz w:val="25"/>
          </w:rPr>
          <w:t>от 27.10.2020 № 12-17</w:t>
        </w:r>
      </w:hyperlink>
      <w:r w:rsidRPr="00A25F81">
        <w:rPr>
          <w:rFonts w:ascii="Arial" w:eastAsia="Times New Roman" w:hAnsi="Arial" w:cs="Arial"/>
          <w:color w:val="000000"/>
          <w:sz w:val="25"/>
          <w:szCs w:val="25"/>
        </w:rPr>
        <w:t>)</w:t>
      </w:r>
    </w:p>
    <w:p w:rsidR="0028410E" w:rsidRDefault="0028410E"/>
    <w:sectPr w:rsidR="0028410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defaultTabStop w:val="708"/>
  <w:characterSpacingControl w:val="doNotCompress"/>
  <w:compat>
    <w:useFELayout/>
  </w:compat>
  <w:rsids>
    <w:rsidRoot w:val="00A25F81"/>
    <w:rsid w:val="0028410E"/>
    <w:rsid w:val="00A25F8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A25F81"/>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Hyperlink"/>
    <w:basedOn w:val="a0"/>
    <w:uiPriority w:val="99"/>
    <w:semiHidden/>
    <w:unhideWhenUsed/>
    <w:rsid w:val="00A25F81"/>
    <w:rPr>
      <w:color w:val="0000FF"/>
      <w:u w:val="single"/>
    </w:rPr>
  </w:style>
  <w:style w:type="character" w:styleId="a5">
    <w:name w:val="FollowedHyperlink"/>
    <w:basedOn w:val="a0"/>
    <w:uiPriority w:val="99"/>
    <w:semiHidden/>
    <w:unhideWhenUsed/>
    <w:rsid w:val="00A25F81"/>
    <w:rPr>
      <w:color w:val="800080"/>
      <w:u w:val="single"/>
    </w:rPr>
  </w:style>
  <w:style w:type="character" w:customStyle="1" w:styleId="hyperlink">
    <w:name w:val="hyperlink"/>
    <w:basedOn w:val="a0"/>
    <w:rsid w:val="00A25F81"/>
  </w:style>
  <w:style w:type="character" w:customStyle="1" w:styleId="33">
    <w:name w:val="33"/>
    <w:basedOn w:val="a0"/>
    <w:rsid w:val="00A25F81"/>
  </w:style>
  <w:style w:type="paragraph" w:customStyle="1" w:styleId="listparagraph">
    <w:name w:val="listparagraph"/>
    <w:basedOn w:val="a"/>
    <w:rsid w:val="00A25F8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text">
    <w:name w:val="bodytext"/>
    <w:basedOn w:val="a"/>
    <w:rsid w:val="00A25F8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basedOn w:val="a"/>
    <w:rsid w:val="00A25F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23">
    <w:name w:val="23"/>
    <w:basedOn w:val="a0"/>
    <w:rsid w:val="00A25F81"/>
  </w:style>
  <w:style w:type="paragraph" w:customStyle="1" w:styleId="bodytext2">
    <w:name w:val="bodytext2"/>
    <w:basedOn w:val="a"/>
    <w:rsid w:val="00A25F8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normalweb">
    <w:name w:val="normalweb"/>
    <w:basedOn w:val="a"/>
    <w:rsid w:val="00A25F81"/>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a0"/>
    <w:rsid w:val="00A25F81"/>
  </w:style>
</w:styles>
</file>

<file path=word/webSettings.xml><?xml version="1.0" encoding="utf-8"?>
<w:webSettings xmlns:r="http://schemas.openxmlformats.org/officeDocument/2006/relationships" xmlns:w="http://schemas.openxmlformats.org/wordprocessingml/2006/main">
  <w:divs>
    <w:div w:id="13372692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zakon.scli.ru/" TargetMode="External"/><Relationship Id="rId299" Type="http://schemas.openxmlformats.org/officeDocument/2006/relationships/hyperlink" Target="http://pravo-search.minjust.ru/bigs/showDocument.html?id=CAECF77C-D130-4C8C-9691-606D07C885E0" TargetMode="External"/><Relationship Id="rId21" Type="http://schemas.openxmlformats.org/officeDocument/2006/relationships/hyperlink" Target="https://pravo-search.minjust.ru/bigs/showDocument.html?id=A78120D4-C20F-400D-989E-3401B5F7121E" TargetMode="External"/><Relationship Id="rId63" Type="http://schemas.openxmlformats.org/officeDocument/2006/relationships/hyperlink" Target="http://zakon.scli.ru/" TargetMode="External"/><Relationship Id="rId159" Type="http://schemas.openxmlformats.org/officeDocument/2006/relationships/hyperlink" Target="http://zakon.scli.ru/" TargetMode="External"/><Relationship Id="rId324" Type="http://schemas.openxmlformats.org/officeDocument/2006/relationships/hyperlink" Target="http://pravo-search.minjust.ru/bigs/showDocument.html?id=9E9C87D4-A1CE-407E-A3F4-BA016B6D794D" TargetMode="External"/><Relationship Id="rId366" Type="http://schemas.openxmlformats.org/officeDocument/2006/relationships/hyperlink" Target="https://pravo-search.minjust.ru/bigs/showDocument.html?id=FA2D5E86-4465-49D2-9F33-17B76BF94D78" TargetMode="External"/><Relationship Id="rId170" Type="http://schemas.openxmlformats.org/officeDocument/2006/relationships/hyperlink" Target="http://pravo-search.minjust.ru/bigs/showDocument.html?id=CAECF77C-D130-4C8C-9691-606D07C885E0" TargetMode="External"/><Relationship Id="rId226" Type="http://schemas.openxmlformats.org/officeDocument/2006/relationships/hyperlink" Target="https://pravo-search.minjust.ru/bigs/showDocument.html?id=6FF294E7-9A0D-458A-B676-B44840D2E6AD" TargetMode="External"/><Relationship Id="rId107" Type="http://schemas.openxmlformats.org/officeDocument/2006/relationships/hyperlink" Target="https://pravo-search.minjust.ru/bigs/showDocument.html?id=EB042C48-DE0E-4DBE-8305-4D48DDDB63A2" TargetMode="External"/><Relationship Id="rId268" Type="http://schemas.openxmlformats.org/officeDocument/2006/relationships/hyperlink" Target="http://zakon.scli.ru/" TargetMode="External"/><Relationship Id="rId289" Type="http://schemas.openxmlformats.org/officeDocument/2006/relationships/hyperlink" Target="http://pravo-search.minjust.ru/bigs/showDocument.html?id=942B588B-F476-46B9-A5DA-6C2A329A2E1A" TargetMode="External"/><Relationship Id="rId11" Type="http://schemas.openxmlformats.org/officeDocument/2006/relationships/hyperlink" Target="https://pravo-search.minjust.ru/bigs/showDocument.html?id=CAECF77C-D130-4C8C-9691-606D07C885E0" TargetMode="External"/><Relationship Id="rId32" Type="http://schemas.openxmlformats.org/officeDocument/2006/relationships/hyperlink" Target="http://zakon.scli.ru/" TargetMode="External"/><Relationship Id="rId53" Type="http://schemas.openxmlformats.org/officeDocument/2006/relationships/hyperlink" Target="https://pravo-search.minjust.ru/bigs/showDocument.html?id=3CDA916B-30C2-4AD9-89D2-453B836ED617" TargetMode="External"/><Relationship Id="rId74" Type="http://schemas.openxmlformats.org/officeDocument/2006/relationships/hyperlink" Target="http://pravo-search.minjust.ru/bigs/showDocument.html?id=DBA5054E-D854-4341-8C6F-A8E90B690855" TargetMode="External"/><Relationship Id="rId128" Type="http://schemas.openxmlformats.org/officeDocument/2006/relationships/hyperlink" Target="https://pravo-search.minjust.ru/bigs/showDocument.html?id=0E146503-F0E0-43B0-BA35-C0BE1D84FAE1" TargetMode="External"/><Relationship Id="rId149" Type="http://schemas.openxmlformats.org/officeDocument/2006/relationships/hyperlink" Target="https://pravo-search.minjust.ru/bigs/showDocument.html?id=3CDA916B-30C2-4AD9-89D2-453B836ED617" TargetMode="External"/><Relationship Id="rId314" Type="http://schemas.openxmlformats.org/officeDocument/2006/relationships/hyperlink" Target="http://zakon.scli.ru/" TargetMode="External"/><Relationship Id="rId335" Type="http://schemas.openxmlformats.org/officeDocument/2006/relationships/hyperlink" Target="https://pravo-search.minjust.ru/bigs/showDocument.html?id=D219CD0F-6C37-4E77-A8DE-B21A589726DF" TargetMode="External"/><Relationship Id="rId356" Type="http://schemas.openxmlformats.org/officeDocument/2006/relationships/hyperlink" Target="https://pravo-search.minjust.ru/bigs/showDocument.html?id=D219CD0F-6C37-4E77-A8DE-B21A589726DF" TargetMode="External"/><Relationship Id="rId377" Type="http://schemas.openxmlformats.org/officeDocument/2006/relationships/hyperlink" Target="https://pravo-search.minjust.ru/bigs/showDocument.html?id=23EB5A8F-6DA8-4D4F-A956-F32F84FB36DA" TargetMode="External"/><Relationship Id="rId398" Type="http://schemas.openxmlformats.org/officeDocument/2006/relationships/theme" Target="theme/theme1.xml"/><Relationship Id="rId5" Type="http://schemas.openxmlformats.org/officeDocument/2006/relationships/hyperlink" Target="https://pravo-search.minjust.ru/bigs/showDocument.html?id=1108A940-92A9-497C-BE69-18FDEEDE389D" TargetMode="External"/><Relationship Id="rId95" Type="http://schemas.openxmlformats.org/officeDocument/2006/relationships/hyperlink" Target="http://pravo-search.minjust.ru/bigs/showDocument.html?id=96E20C02-1B12-465A-B64C-24AA92270007" TargetMode="External"/><Relationship Id="rId160" Type="http://schemas.openxmlformats.org/officeDocument/2006/relationships/hyperlink" Target="https://pravo-search.minjust.ru/bigs/showDocument.html?id=ACB4FB41-C4ED-4693-B37F-69C13B1E21A8" TargetMode="External"/><Relationship Id="rId181" Type="http://schemas.openxmlformats.org/officeDocument/2006/relationships/hyperlink" Target="https://pravo-search.minjust.ru/bigs/showDocument.html?id=96E20C02-1B12-465A-B64C-24AA92270007" TargetMode="External"/><Relationship Id="rId216" Type="http://schemas.openxmlformats.org/officeDocument/2006/relationships/hyperlink" Target="http://pravo-search.minjust.ru/bigs/showDocument.html?id=CAECF77C-D130-4C8C-9691-606D07C885E0" TargetMode="External"/><Relationship Id="rId237" Type="http://schemas.openxmlformats.org/officeDocument/2006/relationships/hyperlink" Target="http://pravo-search.minjust.ru/bigs/showDocument.html?id=CAECF77C-D130-4C8C-9691-606D07C885E0" TargetMode="External"/><Relationship Id="rId258" Type="http://schemas.openxmlformats.org/officeDocument/2006/relationships/hyperlink" Target="https://pravo-search.minjust.ru/bigs/showDocument.html?id=ACB4FB41-C4ED-4693-B37F-69C13B1E21A8" TargetMode="External"/><Relationship Id="rId279" Type="http://schemas.openxmlformats.org/officeDocument/2006/relationships/hyperlink" Target="http://zakon.scli.ru/" TargetMode="External"/><Relationship Id="rId22" Type="http://schemas.openxmlformats.org/officeDocument/2006/relationships/hyperlink" Target="https://pravo-search.minjust.ru/bigs/showDocument.html?id=3CDA916B-30C2-4AD9-89D2-453B836ED617" TargetMode="External"/><Relationship Id="rId43" Type="http://schemas.openxmlformats.org/officeDocument/2006/relationships/hyperlink" Target="http://pravo-search.minjust.ru/bigs/showDocument.html?id=942B588B-F476-46B9-A5DA-6C2A329A2E1A" TargetMode="External"/><Relationship Id="rId64" Type="http://schemas.openxmlformats.org/officeDocument/2006/relationships/hyperlink" Target="http://pravo-search.minjust.ru/bigs/showDocument.html?id=CAECF77C-D130-4C8C-9691-606D07C885E0" TargetMode="External"/><Relationship Id="rId118" Type="http://schemas.openxmlformats.org/officeDocument/2006/relationships/hyperlink" Target="http://pravo-search.minjust.ru/bigs/showDocument.html?id=96E20C02-1B12-465A-B64C-24AA92270007" TargetMode="External"/><Relationship Id="rId139" Type="http://schemas.openxmlformats.org/officeDocument/2006/relationships/hyperlink" Target="https://pravo-search.minjust.ru/bigs/showDocument.html?id=EDACC449-930C-47C8-AEBD-7250090B497B" TargetMode="External"/><Relationship Id="rId290" Type="http://schemas.openxmlformats.org/officeDocument/2006/relationships/hyperlink" Target="http://zakon.scli.ru/" TargetMode="External"/><Relationship Id="rId304" Type="http://schemas.openxmlformats.org/officeDocument/2006/relationships/hyperlink" Target="http://pravo-search.minjust.ru/bigs/showDocument.html?id=B2B00F7B-104E-4765-92FA-B1B93A12F4BF" TargetMode="External"/><Relationship Id="rId325" Type="http://schemas.openxmlformats.org/officeDocument/2006/relationships/hyperlink" Target="http://zakon.scli.ru/" TargetMode="External"/><Relationship Id="rId346" Type="http://schemas.openxmlformats.org/officeDocument/2006/relationships/hyperlink" Target="https://pravo-search.minjust.ru/bigs/showDocument.html?id=E262A5DE-C87F-42B7-A120-7DCF949D8830" TargetMode="External"/><Relationship Id="rId367" Type="http://schemas.openxmlformats.org/officeDocument/2006/relationships/hyperlink" Target="https://pravo-search.minjust.ru/bigs/showDocument.html?id=EDACC449-930C-47C8-AEBD-7250090B497B" TargetMode="External"/><Relationship Id="rId388" Type="http://schemas.openxmlformats.org/officeDocument/2006/relationships/hyperlink" Target="http://zakon.scli.ru/" TargetMode="External"/><Relationship Id="rId85" Type="http://schemas.openxmlformats.org/officeDocument/2006/relationships/hyperlink" Target="http://pravo-search.minjust.ru/bigs/showDocument.html?id=96E20C02-1B12-465A-B64C-24AA92270007" TargetMode="External"/><Relationship Id="rId150" Type="http://schemas.openxmlformats.org/officeDocument/2006/relationships/hyperlink" Target="http://pravo-search.minjust.ru/bigs/showDocument.html?id=CAECF77C-D130-4C8C-9691-606D07C885E0" TargetMode="External"/><Relationship Id="rId171" Type="http://schemas.openxmlformats.org/officeDocument/2006/relationships/hyperlink" Target="http://pravo-search.minjust.ru/bigs/showDocument.html?id=CAECF77C-D130-4C8C-9691-606D07C885E0" TargetMode="External"/><Relationship Id="rId192" Type="http://schemas.openxmlformats.org/officeDocument/2006/relationships/hyperlink" Target="https://pravo-search.minjust.ru/bigs/showDocument.html?id=9AA48369-618A-4BB4-B4B8-AE15F2B7EBF6" TargetMode="External"/><Relationship Id="rId206" Type="http://schemas.openxmlformats.org/officeDocument/2006/relationships/hyperlink" Target="http://pravo-search.minjust.ru/bigs/showDocument.html?id=9E9C87D4-A1CE-407E-A3F4-BA016B6D794D" TargetMode="External"/><Relationship Id="rId227" Type="http://schemas.openxmlformats.org/officeDocument/2006/relationships/hyperlink" Target="http://zakon.scli.ru/" TargetMode="External"/><Relationship Id="rId248" Type="http://schemas.openxmlformats.org/officeDocument/2006/relationships/hyperlink" Target="https://pravo-search.minjust.ru/bigs/showDocument.html?id=FBC9CF9C-9A83-4A41-AE96-DD5D4A476D58" TargetMode="External"/><Relationship Id="rId269" Type="http://schemas.openxmlformats.org/officeDocument/2006/relationships/hyperlink" Target="http://zakon.scli.ru/" TargetMode="External"/><Relationship Id="rId12" Type="http://schemas.openxmlformats.org/officeDocument/2006/relationships/hyperlink" Target="https://pravo-search.minjust.ru/bigs/showDocument.html?id=B2B00F7B-104E-4765-92FA-B1B93A12F4BF" TargetMode="External"/><Relationship Id="rId33" Type="http://schemas.openxmlformats.org/officeDocument/2006/relationships/hyperlink" Target="https://pravo-search.minjust.ru/bigs/showDocument.html?id=ACB4FB41-C4ED-4693-B37F-69C13B1E21A8" TargetMode="External"/><Relationship Id="rId108" Type="http://schemas.openxmlformats.org/officeDocument/2006/relationships/hyperlink" Target="https://pravo-search.minjust.ru/bigs/showDocument.html?id=EDACC449-930C-47C8-AEBD-7250090B497B" TargetMode="External"/><Relationship Id="rId129" Type="http://schemas.openxmlformats.org/officeDocument/2006/relationships/hyperlink" Target="http://pravo-search.minjust.ru/bigs/showDocument.html?id=CAECF77C-D130-4C8C-9691-606D07C885E0" TargetMode="External"/><Relationship Id="rId280" Type="http://schemas.openxmlformats.org/officeDocument/2006/relationships/hyperlink" Target="http://zakon.scli.ru/" TargetMode="External"/><Relationship Id="rId315" Type="http://schemas.openxmlformats.org/officeDocument/2006/relationships/hyperlink" Target="http://zakon.scli.ru/" TargetMode="External"/><Relationship Id="rId336" Type="http://schemas.openxmlformats.org/officeDocument/2006/relationships/hyperlink" Target="https://pravo-search.minjust.ru/bigs/showDocument.html?id=D219CD0F-6C37-4E77-A8DE-B21A589726DF" TargetMode="External"/><Relationship Id="rId357" Type="http://schemas.openxmlformats.org/officeDocument/2006/relationships/hyperlink" Target="http://pravo-search.minjust.ru/bigs/showDocument.html?id=CAECF77C-D130-4C8C-9691-606D07C885E0" TargetMode="External"/><Relationship Id="rId54" Type="http://schemas.openxmlformats.org/officeDocument/2006/relationships/hyperlink" Target="https://pravo-search.minjust.ru/bigs/showDocument.html?id=0E146503-F0E0-43B0-BA35-C0BE1D84FAE1" TargetMode="External"/><Relationship Id="rId75" Type="http://schemas.openxmlformats.org/officeDocument/2006/relationships/hyperlink" Target="https://pravo-search.minjust.ru/bigs/showDocument.html?id=D219CD0F-6C37-4E77-A8DE-B21A589726DF" TargetMode="External"/><Relationship Id="rId96" Type="http://schemas.openxmlformats.org/officeDocument/2006/relationships/hyperlink" Target="http://zakon.scli.ru/" TargetMode="External"/><Relationship Id="rId140" Type="http://schemas.openxmlformats.org/officeDocument/2006/relationships/hyperlink" Target="http://pravo-search.minjust.ru/bigs/showDocument.html?id=72176FED-FDAD-4F2F-846C-D94614DFBFCC" TargetMode="External"/><Relationship Id="rId161" Type="http://schemas.openxmlformats.org/officeDocument/2006/relationships/hyperlink" Target="https://pravo-search.minjust.ru/bigs/showDocument.html?id=3CDA916B-30C2-4AD9-89D2-453B836ED617" TargetMode="External"/><Relationship Id="rId182" Type="http://schemas.openxmlformats.org/officeDocument/2006/relationships/hyperlink" Target="https://pravo-search.minjust.ru/bigs/showDocument.html?id=96E20C02-1B12-465A-B64C-24AA92270007" TargetMode="External"/><Relationship Id="rId217" Type="http://schemas.openxmlformats.org/officeDocument/2006/relationships/hyperlink" Target="http://pravo-search.minjust.ru/bigs/showDocument.html?id=B2B00F7B-104E-4765-92FA-B1B93A12F4BF" TargetMode="External"/><Relationship Id="rId378" Type="http://schemas.openxmlformats.org/officeDocument/2006/relationships/hyperlink" Target="http://zakon.scli.ru/" TargetMode="External"/><Relationship Id="rId6" Type="http://schemas.openxmlformats.org/officeDocument/2006/relationships/hyperlink" Target="https://pravo-search.minjust.ru/bigs/showDocument.html?id=72176FED-FDAD-4F2F-846C-D94614DFBFCC" TargetMode="External"/><Relationship Id="rId238" Type="http://schemas.openxmlformats.org/officeDocument/2006/relationships/hyperlink" Target="https://pravo-search.minjust.ru/bigs/showDocument.html?id=3CDA916B-30C2-4AD9-89D2-453B836ED617" TargetMode="External"/><Relationship Id="rId259" Type="http://schemas.openxmlformats.org/officeDocument/2006/relationships/hyperlink" Target="https://pravo-search.minjust.ru/bigs/showDocument.html?id=23EB5A8F-6DA8-4D4F-A956-F32F84FB36DA" TargetMode="External"/><Relationship Id="rId23" Type="http://schemas.openxmlformats.org/officeDocument/2006/relationships/hyperlink" Target="https://pravo-search.minjust.ru/bigs/showDocument.html?id=ACB4FB41-C4ED-4693-B37F-69C13B1E21A8" TargetMode="External"/><Relationship Id="rId119" Type="http://schemas.openxmlformats.org/officeDocument/2006/relationships/hyperlink" Target="http://pravo-search.minjust.ru/bigs/showDocument.html?id=96E20C02-1B12-465A-B64C-24AA92270007" TargetMode="External"/><Relationship Id="rId270" Type="http://schemas.openxmlformats.org/officeDocument/2006/relationships/hyperlink" Target="https://pravo-search.minjust.ru/bigs/showDocument.html?id=6FF294E7-9A0D-458A-B676-B44840D2E6AD" TargetMode="External"/><Relationship Id="rId291" Type="http://schemas.openxmlformats.org/officeDocument/2006/relationships/hyperlink" Target="http://zakon.scli.ru/" TargetMode="External"/><Relationship Id="rId305" Type="http://schemas.openxmlformats.org/officeDocument/2006/relationships/hyperlink" Target="http://zakon.scli.ru/" TargetMode="External"/><Relationship Id="rId326" Type="http://schemas.openxmlformats.org/officeDocument/2006/relationships/hyperlink" Target="http://pravo-search.minjust.ru/bigs/showDocument.html?id=9E9C87D4-A1CE-407E-A3F4-BA016B6D794D" TargetMode="External"/><Relationship Id="rId347" Type="http://schemas.openxmlformats.org/officeDocument/2006/relationships/hyperlink" Target="https://pravo-search.minjust.ru/bigs/showDocument.html?id=3CDA916B-30C2-4AD9-89D2-453B836ED617" TargetMode="External"/><Relationship Id="rId44" Type="http://schemas.openxmlformats.org/officeDocument/2006/relationships/hyperlink" Target="https://pravo-search.minjust.ru/bigs/showDocument.html?id=0E146503-F0E0-43B0-BA35-C0BE1D84FAE1" TargetMode="External"/><Relationship Id="rId65" Type="http://schemas.openxmlformats.org/officeDocument/2006/relationships/hyperlink" Target="http://zakon.scli.ru/" TargetMode="External"/><Relationship Id="rId86" Type="http://schemas.openxmlformats.org/officeDocument/2006/relationships/hyperlink" Target="http://pravo-search.minjust.ru/bigs/showDocument.html?id=CAECF77C-D130-4C8C-9691-606D07C885E0" TargetMode="External"/><Relationship Id="rId130" Type="http://schemas.openxmlformats.org/officeDocument/2006/relationships/hyperlink" Target="http://zakon.scli.ru/" TargetMode="External"/><Relationship Id="rId151" Type="http://schemas.openxmlformats.org/officeDocument/2006/relationships/hyperlink" Target="http://pravo-search.minjust.ru/bigs/showDocument.html?id=942B588B-F476-46B9-A5DA-6C2A329A2E1A" TargetMode="External"/><Relationship Id="rId368" Type="http://schemas.openxmlformats.org/officeDocument/2006/relationships/hyperlink" Target="https://pravo-search.minjust.ru/bigs/showDocument.html?id=EDACC449-930C-47C8-AEBD-7250090B497B" TargetMode="External"/><Relationship Id="rId389" Type="http://schemas.openxmlformats.org/officeDocument/2006/relationships/hyperlink" Target="http://pravo-search.minjust.ru/bigs/showDocument.html?id=60E7A40F-05D9-44D9-8E93-11B782F4AFA0" TargetMode="External"/><Relationship Id="rId172" Type="http://schemas.openxmlformats.org/officeDocument/2006/relationships/hyperlink" Target="https://pravo-search.minjust.ru/bigs/showDocument.html?id=ACB4FB41-C4ED-4693-B37F-69C13B1E21A8" TargetMode="External"/><Relationship Id="rId193" Type="http://schemas.openxmlformats.org/officeDocument/2006/relationships/hyperlink" Target="https://pravo-search.minjust.ru/bigs/showDocument.html?id=23BFA9AF-B847-4F54-8403-F2E327C4305A" TargetMode="External"/><Relationship Id="rId207" Type="http://schemas.openxmlformats.org/officeDocument/2006/relationships/hyperlink" Target="https://pravo-search.minjust.ru/bigs/showDocument.html?id=0E146503-F0E0-43B0-BA35-C0BE1D84FAE1" TargetMode="External"/><Relationship Id="rId228" Type="http://schemas.openxmlformats.org/officeDocument/2006/relationships/hyperlink" Target="http://pravo-search.minjust.ru/bigs/showDocument.html?id=2EB937C8-E1C8-498C-A0EC-187F0EE8F71E" TargetMode="External"/><Relationship Id="rId249" Type="http://schemas.openxmlformats.org/officeDocument/2006/relationships/hyperlink" Target="https://pravo-search.minjust.ru/bigs/showDocument.html?id=15D4560C-D530-4955-BF7E-F734337AE80B" TargetMode="External"/><Relationship Id="rId13" Type="http://schemas.openxmlformats.org/officeDocument/2006/relationships/hyperlink" Target="https://pravo-search.minjust.ru/bigs/showDocument.html?id=383F31D3-B310-453E-8606-E00B50F0EF8E" TargetMode="External"/><Relationship Id="rId109" Type="http://schemas.openxmlformats.org/officeDocument/2006/relationships/hyperlink" Target="http://pravo-search.minjust.ru/bigs/showDocument.html?id=383F31D3-B310-453E-8606-E00B50F0EF8E" TargetMode="External"/><Relationship Id="rId260" Type="http://schemas.openxmlformats.org/officeDocument/2006/relationships/hyperlink" Target="https://pravo-search.minjust.ru/bigs/showDocument.html?id=96E20C02-1B12-465A-B64C-24AA92270007" TargetMode="External"/><Relationship Id="rId281" Type="http://schemas.openxmlformats.org/officeDocument/2006/relationships/hyperlink" Target="http://pravo-search.minjust.ru/bigs/showDocument.html?id=96E20C02-1B12-465A-B64C-24AA92270007" TargetMode="External"/><Relationship Id="rId316" Type="http://schemas.openxmlformats.org/officeDocument/2006/relationships/hyperlink" Target="http://pravo-search.minjust.ru/bigs/showDocument.html?id=CAECF77C-D130-4C8C-9691-606D07C885E0" TargetMode="External"/><Relationship Id="rId337" Type="http://schemas.openxmlformats.org/officeDocument/2006/relationships/hyperlink" Target="https://pravo-search.minjust.ru/bigs/showDocument.html?id=D219CD0F-6C37-4E77-A8DE-B21A589726DF" TargetMode="External"/><Relationship Id="rId34" Type="http://schemas.openxmlformats.org/officeDocument/2006/relationships/hyperlink" Target="http://zakon.scli.ru/" TargetMode="External"/><Relationship Id="rId55" Type="http://schemas.openxmlformats.org/officeDocument/2006/relationships/hyperlink" Target="http://pravo-search.minjust.ru/bigs/showDocument.html?id=3658A2F0-13F2-4925-A536-3EF779CFF4CC" TargetMode="External"/><Relationship Id="rId76" Type="http://schemas.openxmlformats.org/officeDocument/2006/relationships/hyperlink" Target="https://pravo-search.minjust.ru/bigs/showDocument.html?id=EDACC449-930C-47C8-AEBD-7250090B497B" TargetMode="External"/><Relationship Id="rId97" Type="http://schemas.openxmlformats.org/officeDocument/2006/relationships/hyperlink" Target="http://pravo-search.minjust.ru/bigs/showDocument.html?id=CAECF77C-D130-4C8C-9691-606D07C885E0" TargetMode="External"/><Relationship Id="rId120" Type="http://schemas.openxmlformats.org/officeDocument/2006/relationships/hyperlink" Target="http://pravo-search.minjust.ru/bigs/showDocument.html?id=72176FED-FDAD-4F2F-846C-D94614DFBFCC" TargetMode="External"/><Relationship Id="rId141" Type="http://schemas.openxmlformats.org/officeDocument/2006/relationships/hyperlink" Target="https://pravo-search.minjust.ru/bigs/showDocument.html?id=ACB4FB41-C4ED-4693-B37F-69C13B1E21A8" TargetMode="External"/><Relationship Id="rId358" Type="http://schemas.openxmlformats.org/officeDocument/2006/relationships/hyperlink" Target="http://pravo-search.minjust.ru/bigs/showDocument.html?id=CAECF77C-D130-4C8C-9691-606D07C885E0" TargetMode="External"/><Relationship Id="rId379" Type="http://schemas.openxmlformats.org/officeDocument/2006/relationships/hyperlink" Target="http://pravo-search.minjust.ru/bigs/showDocument.html?id=DBA5054E-D854-4341-8C6F-A8E90B690855" TargetMode="External"/><Relationship Id="rId7" Type="http://schemas.openxmlformats.org/officeDocument/2006/relationships/hyperlink" Target="https://pravo-search.minjust.ru/bigs/showDocument.html?id=9E9C87D4-A1CE-407E-A3F4-BA016B6D794D" TargetMode="External"/><Relationship Id="rId162" Type="http://schemas.openxmlformats.org/officeDocument/2006/relationships/hyperlink" Target="http://zakon.scli.ru/" TargetMode="External"/><Relationship Id="rId183" Type="http://schemas.openxmlformats.org/officeDocument/2006/relationships/hyperlink" Target="https://pravo-search.minjust.ru/bigs/showDocument.html?id=0E146503-F0E0-43B0-BA35-C0BE1D84FAE1" TargetMode="External"/><Relationship Id="rId218" Type="http://schemas.openxmlformats.org/officeDocument/2006/relationships/hyperlink" Target="https://pravo-search.minjust.ru/bigs/showDocument.html?id=3CDA916B-30C2-4AD9-89D2-453B836ED617" TargetMode="External"/><Relationship Id="rId239" Type="http://schemas.openxmlformats.org/officeDocument/2006/relationships/hyperlink" Target="https://pravo-search.minjust.ru/bigs/showDocument.html?id=EDACC449-930C-47C8-AEBD-7250090B497B" TargetMode="External"/><Relationship Id="rId390" Type="http://schemas.openxmlformats.org/officeDocument/2006/relationships/hyperlink" Target="http://pravo-search.minjust.ru/bigs/showDocument.html?id=383F31D3-B310-453E-8606-E00B50F0EF8E" TargetMode="External"/><Relationship Id="rId250" Type="http://schemas.openxmlformats.org/officeDocument/2006/relationships/hyperlink" Target="https://pravo-search.minjust.ru/bigs/showDocument.html?id=96E20C02-1B12-465A-B64C-24AA92270007" TargetMode="External"/><Relationship Id="rId271" Type="http://schemas.openxmlformats.org/officeDocument/2006/relationships/hyperlink" Target="http://zakon.scli.ru/" TargetMode="External"/><Relationship Id="rId292" Type="http://schemas.openxmlformats.org/officeDocument/2006/relationships/hyperlink" Target="http://pravo-search.minjust.ru/bigs/showDocument.html?id=942B588B-F476-46B9-A5DA-6C2A329A2E1A" TargetMode="External"/><Relationship Id="rId306" Type="http://schemas.openxmlformats.org/officeDocument/2006/relationships/hyperlink" Target="http://pravo-search.minjust.ru/bigs/showDocument.html?id=CAECF77C-D130-4C8C-9691-606D07C885E0" TargetMode="External"/><Relationship Id="rId24" Type="http://schemas.openxmlformats.org/officeDocument/2006/relationships/hyperlink" Target="https://pravo-search.minjust.ru/bigs/showDocument.html?id=D219CD0F-6C37-4E77-A8DE-B21A589726DF" TargetMode="External"/><Relationship Id="rId45" Type="http://schemas.openxmlformats.org/officeDocument/2006/relationships/hyperlink" Target="https://pravo-search.minjust.ru/bigs/showDocument.html?id=6FF294E7-9A0D-458A-B676-B44840D2E6AD" TargetMode="External"/><Relationship Id="rId66" Type="http://schemas.openxmlformats.org/officeDocument/2006/relationships/hyperlink" Target="http://pravo-search.minjust.ru/bigs/showDocument.html?id=9E9C87D4-A1CE-407E-A3F4-BA016B6D794D" TargetMode="External"/><Relationship Id="rId87" Type="http://schemas.openxmlformats.org/officeDocument/2006/relationships/hyperlink" Target="http://pravo-search.minjust.ru/bigs/showDocument.html?id=B2B00F7B-104E-4765-92FA-B1B93A12F4BF" TargetMode="External"/><Relationship Id="rId110" Type="http://schemas.openxmlformats.org/officeDocument/2006/relationships/hyperlink" Target="http://pravo-search.minjust.ru/bigs/showDocument.html?id=942B588B-F476-46B9-A5DA-6C2A329A2E1A" TargetMode="External"/><Relationship Id="rId131" Type="http://schemas.openxmlformats.org/officeDocument/2006/relationships/hyperlink" Target="https://pravo-search.minjust.ru/bigs/showDocument.html?id=3CDA916B-30C2-4AD9-89D2-453B836ED617" TargetMode="External"/><Relationship Id="rId327" Type="http://schemas.openxmlformats.org/officeDocument/2006/relationships/hyperlink" Target="https://pravo-search.minjust.ru/bigs/showDocument.html?id=6FF294E7-9A0D-458A-B676-B44840D2E6AD" TargetMode="External"/><Relationship Id="rId348" Type="http://schemas.openxmlformats.org/officeDocument/2006/relationships/hyperlink" Target="https://pravo-search.minjust.ru/bigs/showDocument.html?id=D219CD0F-6C37-4E77-A8DE-B21A589726DF" TargetMode="External"/><Relationship Id="rId369" Type="http://schemas.openxmlformats.org/officeDocument/2006/relationships/hyperlink" Target="http://pravo-search.minjust.ru/bigs/showDocument.html?id=9E9C87D4-A1CE-407E-A3F4-BA016B6D794D" TargetMode="External"/><Relationship Id="rId152" Type="http://schemas.openxmlformats.org/officeDocument/2006/relationships/hyperlink" Target="http://pravo-search.minjust.ru/bigs/showDocument.html?id=CAECF77C-D130-4C8C-9691-606D07C885E0" TargetMode="External"/><Relationship Id="rId173" Type="http://schemas.openxmlformats.org/officeDocument/2006/relationships/hyperlink" Target="https://pravo-search.minjust.ru/bigs/showDocument.html?id=EDACC449-930C-47C8-AEBD-7250090B497B" TargetMode="External"/><Relationship Id="rId194" Type="http://schemas.openxmlformats.org/officeDocument/2006/relationships/hyperlink" Target="https://pravo-search.minjust.ru/bigs/showDocument.html?id=0E146503-F0E0-43B0-BA35-C0BE1D84FAE1" TargetMode="External"/><Relationship Id="rId208" Type="http://schemas.openxmlformats.org/officeDocument/2006/relationships/hyperlink" Target="https://pravo-search.minjust.ru/bigs/showDocument.html?id=ACB4FB41-C4ED-4693-B37F-69C13B1E21A8" TargetMode="External"/><Relationship Id="rId229" Type="http://schemas.openxmlformats.org/officeDocument/2006/relationships/hyperlink" Target="https://pravo-search.minjust.ru/bigs/showDocument.html?id=6FF294E7-9A0D-458A-B676-B44840D2E6AD" TargetMode="External"/><Relationship Id="rId380" Type="http://schemas.openxmlformats.org/officeDocument/2006/relationships/hyperlink" Target="http://pravo-search.minjust.ru/bigs/showDocument.html?id=3F997A18-9EEA-4261-BBE5-44A7379E0534" TargetMode="External"/><Relationship Id="rId240" Type="http://schemas.openxmlformats.org/officeDocument/2006/relationships/hyperlink" Target="http://pravo-search.minjust.ru/bigs/showDocument.html?id=6ABD991B-9AC9-4FE5-B2E4-030D54B35633" TargetMode="External"/><Relationship Id="rId261" Type="http://schemas.openxmlformats.org/officeDocument/2006/relationships/hyperlink" Target="https://pravo-search.minjust.ru/bigs/showDocument.html?id=FBC9CF9C-9A83-4A41-AE96-DD5D4A476D58" TargetMode="External"/><Relationship Id="rId14" Type="http://schemas.openxmlformats.org/officeDocument/2006/relationships/hyperlink" Target="https://pravo-search.minjust.ru/bigs/showDocument.html?id=6ABD991B-9AC9-4FE5-B2E4-030D54B35633" TargetMode="External"/><Relationship Id="rId35" Type="http://schemas.openxmlformats.org/officeDocument/2006/relationships/hyperlink" Target="http://zakon.scli.ru/" TargetMode="External"/><Relationship Id="rId56" Type="http://schemas.openxmlformats.org/officeDocument/2006/relationships/hyperlink" Target="https://pravo-search.minjust.ru/bigs/showDocument.html?id=0E146503-F0E0-43B0-BA35-C0BE1D84FAE1" TargetMode="External"/><Relationship Id="rId77" Type="http://schemas.openxmlformats.org/officeDocument/2006/relationships/hyperlink" Target="https://pravo-search.minjust.ru/bigs/showDocument.html?id=FBC9CF9C-9A83-4A41-AE96-DD5D4A476D58" TargetMode="External"/><Relationship Id="rId100" Type="http://schemas.openxmlformats.org/officeDocument/2006/relationships/hyperlink" Target="http://pravo-search.minjust.ru/bigs/showDocument.html?id=942B588B-F476-46B9-A5DA-6C2A329A2E1A" TargetMode="External"/><Relationship Id="rId282" Type="http://schemas.openxmlformats.org/officeDocument/2006/relationships/hyperlink" Target="http://pravo-search.minjust.ru/bigs/showDocument.html?id=CAECF77C-D130-4C8C-9691-606D07C885E0" TargetMode="External"/><Relationship Id="rId317" Type="http://schemas.openxmlformats.org/officeDocument/2006/relationships/hyperlink" Target="http://pravo-search.minjust.ru/bigs/showDocument.html?id=942B588B-F476-46B9-A5DA-6C2A329A2E1A" TargetMode="External"/><Relationship Id="rId338" Type="http://schemas.openxmlformats.org/officeDocument/2006/relationships/hyperlink" Target="https://pravo-search.minjust.ru/bigs/showDocument.html?id=60E08DD3-A113-4C2C-BF2A-D7CDCD7938DE" TargetMode="External"/><Relationship Id="rId359" Type="http://schemas.openxmlformats.org/officeDocument/2006/relationships/hyperlink" Target="http://pravo-search.minjust.ru/bigs/showDocument.html?id=CAECF77C-D130-4C8C-9691-606D07C885E0" TargetMode="External"/><Relationship Id="rId8" Type="http://schemas.openxmlformats.org/officeDocument/2006/relationships/hyperlink" Target="https://pravo-search.minjust.ru/bigs/showDocument.html?id=2EB937C8-E1C8-498C-A0EC-187F0EE8F71E" TargetMode="External"/><Relationship Id="rId98" Type="http://schemas.openxmlformats.org/officeDocument/2006/relationships/hyperlink" Target="https://pravo-search.minjust.ru/bigs/showDocument.html?id=0E146503-F0E0-43B0-BA35-C0BE1D84FAE1" TargetMode="External"/><Relationship Id="rId121" Type="http://schemas.openxmlformats.org/officeDocument/2006/relationships/hyperlink" Target="http://pravo-search.minjust.ru/bigs/showDocument.html?id=CAECF77C-D130-4C8C-9691-606D07C885E0" TargetMode="External"/><Relationship Id="rId142" Type="http://schemas.openxmlformats.org/officeDocument/2006/relationships/hyperlink" Target="https://pravo-search.minjust.ru/bigs/showDocument.html?id=ACB4FB41-C4ED-4693-B37F-69C13B1E21A8" TargetMode="External"/><Relationship Id="rId163" Type="http://schemas.openxmlformats.org/officeDocument/2006/relationships/hyperlink" Target="https://pravo-search.minjust.ru/bigs/showDocument.html?id=6FF294E7-9A0D-458A-B676-B44840D2E6AD" TargetMode="External"/><Relationship Id="rId184" Type="http://schemas.openxmlformats.org/officeDocument/2006/relationships/hyperlink" Target="http://zakon.scli.ru/" TargetMode="External"/><Relationship Id="rId219" Type="http://schemas.openxmlformats.org/officeDocument/2006/relationships/hyperlink" Target="http://pravo-search.minjust.ru/bigs/showDocument.html?id=942B588B-F476-46B9-A5DA-6C2A329A2E1A" TargetMode="External"/><Relationship Id="rId370" Type="http://schemas.openxmlformats.org/officeDocument/2006/relationships/hyperlink" Target="http://pravo-search.minjust.ru/bigs/showDocument.html?id=9E9C87D4-A1CE-407E-A3F4-BA016B6D794D" TargetMode="External"/><Relationship Id="rId391" Type="http://schemas.openxmlformats.org/officeDocument/2006/relationships/hyperlink" Target="https://pravo-search.minjust.ru/bigs/showDocument.html?id=D33DFF46-B943-4A30-8A73-0682579A6495" TargetMode="External"/><Relationship Id="rId230" Type="http://schemas.openxmlformats.org/officeDocument/2006/relationships/hyperlink" Target="http://zakon.scli.ru/" TargetMode="External"/><Relationship Id="rId251" Type="http://schemas.openxmlformats.org/officeDocument/2006/relationships/hyperlink" Target="https://pravo-search.minjust.ru/bigs/showDocument.html?id=ACB4FB41-C4ED-4693-B37F-69C13B1E21A8" TargetMode="External"/><Relationship Id="rId25" Type="http://schemas.openxmlformats.org/officeDocument/2006/relationships/hyperlink" Target="https://pravo-search.minjust.ru/bigs/showDocument.html?id=0985A4B0-E01B-41EC-9D10-176C3F0AD77D" TargetMode="External"/><Relationship Id="rId46" Type="http://schemas.openxmlformats.org/officeDocument/2006/relationships/hyperlink" Target="https://pravo-search.minjust.ru/bigs/showDocument.html?id=EDACC449-930C-47C8-AEBD-7250090B497B" TargetMode="External"/><Relationship Id="rId67" Type="http://schemas.openxmlformats.org/officeDocument/2006/relationships/hyperlink" Target="https://pravo-search.minjust.ru/bigs/showDocument.html?id=D219CD0F-6C37-4E77-A8DE-B21A589726DF" TargetMode="External"/><Relationship Id="rId272" Type="http://schemas.openxmlformats.org/officeDocument/2006/relationships/hyperlink" Target="http://zakon.scli.ru/" TargetMode="External"/><Relationship Id="rId293" Type="http://schemas.openxmlformats.org/officeDocument/2006/relationships/hyperlink" Target="https://pravo-search.minjust.ru/bigs/showDocument.html?id=FBC9CF9C-9A83-4A41-AE96-DD5D4A476D58" TargetMode="External"/><Relationship Id="rId307" Type="http://schemas.openxmlformats.org/officeDocument/2006/relationships/hyperlink" Target="http://pravo-search.minjust.ru/bigs/showDocument.html?id=942B588B-F476-46B9-A5DA-6C2A329A2E1A" TargetMode="External"/><Relationship Id="rId328" Type="http://schemas.openxmlformats.org/officeDocument/2006/relationships/hyperlink" Target="https://pravo-search.minjust.ru/bigs/showDocument.html?id=6FF294E7-9A0D-458A-B676-B44840D2E6AD" TargetMode="External"/><Relationship Id="rId349" Type="http://schemas.openxmlformats.org/officeDocument/2006/relationships/hyperlink" Target="https://pravo-search.minjust.ru/bigs/showDocument.html?id=D219CD0F-6C37-4E77-A8DE-B21A589726DF" TargetMode="External"/><Relationship Id="rId88" Type="http://schemas.openxmlformats.org/officeDocument/2006/relationships/hyperlink" Target="https://pravo-search.minjust.ru/bigs/showDocument.html?id=EDACC449-930C-47C8-AEBD-7250090B497B" TargetMode="External"/><Relationship Id="rId111" Type="http://schemas.openxmlformats.org/officeDocument/2006/relationships/hyperlink" Target="https://pravo-search.minjust.ru/bigs/showDocument.html?id=96E20C02-1B12-465A-B64C-24AA92270007" TargetMode="External"/><Relationship Id="rId132" Type="http://schemas.openxmlformats.org/officeDocument/2006/relationships/hyperlink" Target="https://pravo-search.minjust.ru/bigs/showDocument.html?id=6FF294E7-9A0D-458A-B676-B44840D2E6AD" TargetMode="External"/><Relationship Id="rId153" Type="http://schemas.openxmlformats.org/officeDocument/2006/relationships/hyperlink" Target="http://pravo-search.minjust.ru/bigs/showDocument.html?id=B2B00F7B-104E-4765-92FA-B1B93A12F4BF" TargetMode="External"/><Relationship Id="rId174" Type="http://schemas.openxmlformats.org/officeDocument/2006/relationships/hyperlink" Target="http://pravo-search.minjust.ru/bigs/showDocument.html?id=72176FED-FDAD-4F2F-846C-D94614DFBFCC" TargetMode="External"/><Relationship Id="rId195" Type="http://schemas.openxmlformats.org/officeDocument/2006/relationships/hyperlink" Target="http://pravo-search.minjust.ru/bigs/showDocument.html?id=942B588B-F476-46B9-A5DA-6C2A329A2E1A" TargetMode="External"/><Relationship Id="rId209" Type="http://schemas.openxmlformats.org/officeDocument/2006/relationships/hyperlink" Target="https://pravo-search.minjust.ru/bigs/showDocument.html?id=EDACC449-930C-47C8-AEBD-7250090B497B" TargetMode="External"/><Relationship Id="rId360" Type="http://schemas.openxmlformats.org/officeDocument/2006/relationships/hyperlink" Target="http://pravo-search.minjust.ru/bigs/showDocument.html?id=CAECF77C-D130-4C8C-9691-606D07C885E0" TargetMode="External"/><Relationship Id="rId381" Type="http://schemas.openxmlformats.org/officeDocument/2006/relationships/hyperlink" Target="http://zakon.scli.ru/" TargetMode="External"/><Relationship Id="rId220" Type="http://schemas.openxmlformats.org/officeDocument/2006/relationships/hyperlink" Target="https://pravo-search.minjust.ru/bigs/showDocument.html?id=ACB4FB41-C4ED-4693-B37F-69C13B1E21A8" TargetMode="External"/><Relationship Id="rId241" Type="http://schemas.openxmlformats.org/officeDocument/2006/relationships/hyperlink" Target="http://pravo-search.minjust.ru/bigs/showDocument.html?id=4F48675C-2DC2-4B7B-8F43-C7D17AB9072F" TargetMode="External"/><Relationship Id="rId15" Type="http://schemas.openxmlformats.org/officeDocument/2006/relationships/hyperlink" Target="https://pravo-search.minjust.ru/bigs/showDocument.html?id=942B588B-F476-46B9-A5DA-6C2A329A2E1A" TargetMode="External"/><Relationship Id="rId36" Type="http://schemas.openxmlformats.org/officeDocument/2006/relationships/hyperlink" Target="http://pravo-search.minjust.ru/bigs/showDocument.html?id=9E9C87D4-A1CE-407E-A3F4-BA016B6D794D" TargetMode="External"/><Relationship Id="rId57" Type="http://schemas.openxmlformats.org/officeDocument/2006/relationships/hyperlink" Target="https://pravo-search.minjust.ru/bigs/showDocument.html?id=8F21B21C-A408-42C4-B9FE-A939B863C84A" TargetMode="External"/><Relationship Id="rId262" Type="http://schemas.openxmlformats.org/officeDocument/2006/relationships/hyperlink" Target="https://pravo-search.minjust.ru/bigs/showDocument.html?id=96E20C02-1B12-465A-B64C-24AA92270007" TargetMode="External"/><Relationship Id="rId283" Type="http://schemas.openxmlformats.org/officeDocument/2006/relationships/hyperlink" Target="http://pravo-search.minjust.ru/bigs/showDocument.html?id=96E20C02-1B12-465A-B64C-24AA92270007" TargetMode="External"/><Relationship Id="rId318" Type="http://schemas.openxmlformats.org/officeDocument/2006/relationships/hyperlink" Target="https://pravo-search.minjust.ru/bigs/showDocument.html?id=FBC9CF9C-9A83-4A41-AE96-DD5D4A476D58" TargetMode="External"/><Relationship Id="rId339" Type="http://schemas.openxmlformats.org/officeDocument/2006/relationships/hyperlink" Target="https://pravo-search.minjust.ru/bigs/showDocument.html?id=8B72231B-E1D5-434E-AB34-7750086672E2" TargetMode="External"/><Relationship Id="rId78" Type="http://schemas.openxmlformats.org/officeDocument/2006/relationships/hyperlink" Target="http://pravo-search.minjust.ru/bigs/showDocument.html?id=524497EE-939B-46DF-83F5-03E4DB7C55E1" TargetMode="External"/><Relationship Id="rId99" Type="http://schemas.openxmlformats.org/officeDocument/2006/relationships/hyperlink" Target="http://pravo-search.minjust.ru/bigs/showDocument.html?id=383F31D3-B310-453E-8606-E00B50F0EF8E" TargetMode="External"/><Relationship Id="rId101" Type="http://schemas.openxmlformats.org/officeDocument/2006/relationships/hyperlink" Target="http://pravo-search.minjust.ru/bigs/showDocument.html?id=942B588B-F476-46B9-A5DA-6C2A329A2E1A" TargetMode="External"/><Relationship Id="rId122" Type="http://schemas.openxmlformats.org/officeDocument/2006/relationships/hyperlink" Target="http://pravo-search.minjust.ru/bigs/showDocument.html?id=96E20C02-1B12-465A-B64C-24AA92270007" TargetMode="External"/><Relationship Id="rId143" Type="http://schemas.openxmlformats.org/officeDocument/2006/relationships/hyperlink" Target="http://pravo-search.minjust.ru/bigs/showDocument.html?id=383F31D3-B310-453E-8606-E00B50F0EF8E" TargetMode="External"/><Relationship Id="rId164" Type="http://schemas.openxmlformats.org/officeDocument/2006/relationships/hyperlink" Target="https://pravo-search.minjust.ru/bigs/showDocument.html?id=ACB4FB41-C4ED-4693-B37F-69C13B1E21A8" TargetMode="External"/><Relationship Id="rId185" Type="http://schemas.openxmlformats.org/officeDocument/2006/relationships/hyperlink" Target="http://zakon.scli.ru/" TargetMode="External"/><Relationship Id="rId350" Type="http://schemas.openxmlformats.org/officeDocument/2006/relationships/hyperlink" Target="http://pravo-search.minjust.ru/bigs/showDocument.html?id=9E9C87D4-A1CE-407E-A3F4-BA016B6D794D" TargetMode="External"/><Relationship Id="rId371" Type="http://schemas.openxmlformats.org/officeDocument/2006/relationships/hyperlink" Target="http://pravo-search.minjust.ru/bigs/showDocument.html?id=9E9C87D4-A1CE-407E-A3F4-BA016B6D794D" TargetMode="External"/><Relationship Id="rId9" Type="http://schemas.openxmlformats.org/officeDocument/2006/relationships/hyperlink" Target="https://pravo-search.minjust.ru/bigs/showDocument.html?id=20714469-FEC5-4946-952B-CC209E348C68" TargetMode="External"/><Relationship Id="rId210" Type="http://schemas.openxmlformats.org/officeDocument/2006/relationships/hyperlink" Target="https://pravo-search.minjust.ru/bigs/showDocument.html?id=6FF294E7-9A0D-458A-B676-B44840D2E6AD" TargetMode="External"/><Relationship Id="rId392" Type="http://schemas.openxmlformats.org/officeDocument/2006/relationships/hyperlink" Target="https://pravo-search.minjust.ru/bigs/showDocument.html?id=3CDA916B-30C2-4AD9-89D2-453B836ED617" TargetMode="External"/><Relationship Id="rId26" Type="http://schemas.openxmlformats.org/officeDocument/2006/relationships/hyperlink" Target="https://pravo-search.minjust.ru/bigs/showDocument.html?id=F45B7910-CCAE-415A-A464-D7C0D66AF588" TargetMode="External"/><Relationship Id="rId231" Type="http://schemas.openxmlformats.org/officeDocument/2006/relationships/hyperlink" Target="http://pravo-search.minjust.ru/bigs/showDocument.html?id=B2B00F7B-104E-4765-92FA-B1B93A12F4BF" TargetMode="External"/><Relationship Id="rId252" Type="http://schemas.openxmlformats.org/officeDocument/2006/relationships/hyperlink" Target="https://pravo-search.minjust.ru/bigs/showDocument.html?id=96E20C02-1B12-465A-B64C-24AA92270007" TargetMode="External"/><Relationship Id="rId273" Type="http://schemas.openxmlformats.org/officeDocument/2006/relationships/hyperlink" Target="http://pravo-search.minjust.ru/bigs/showDocument.html?id=DBA5054E-D854-4341-8C6F-A8E90B690855" TargetMode="External"/><Relationship Id="rId294" Type="http://schemas.openxmlformats.org/officeDocument/2006/relationships/hyperlink" Target="http://pravo-search.minjust.ru/bigs/showDocument.html?id=942B588B-F476-46B9-A5DA-6C2A329A2E1A" TargetMode="External"/><Relationship Id="rId308" Type="http://schemas.openxmlformats.org/officeDocument/2006/relationships/hyperlink" Target="https://pravo-search.minjust.ru/bigs/showDocument.html?id=6FF294E7-9A0D-458A-B676-B44840D2E6AD" TargetMode="External"/><Relationship Id="rId329" Type="http://schemas.openxmlformats.org/officeDocument/2006/relationships/hyperlink" Target="http://pravo-search.minjust.ru/bigs/showDocument.html?id=CAECF77C-D130-4C8C-9691-606D07C885E0" TargetMode="External"/><Relationship Id="rId47" Type="http://schemas.openxmlformats.org/officeDocument/2006/relationships/hyperlink" Target="http://pravo-search.minjust.ru/bigs/showDocument.html?id=942B588B-F476-46B9-A5DA-6C2A329A2E1A" TargetMode="External"/><Relationship Id="rId68" Type="http://schemas.openxmlformats.org/officeDocument/2006/relationships/hyperlink" Target="http://pravo-search.minjust.ru/bigs/showDocument.html?id=9E9C87D4-A1CE-407E-A3F4-BA016B6D794D" TargetMode="External"/><Relationship Id="rId89" Type="http://schemas.openxmlformats.org/officeDocument/2006/relationships/hyperlink" Target="http://pravo-search.minjust.ru/bigs/showDocument.html?id=383F31D3-B310-453E-8606-E00B50F0EF8E" TargetMode="External"/><Relationship Id="rId112" Type="http://schemas.openxmlformats.org/officeDocument/2006/relationships/hyperlink" Target="https://pravo-search.minjust.ru/bigs/showDocument.html?id=3CDA916B-30C2-4AD9-89D2-453B836ED617" TargetMode="External"/><Relationship Id="rId133" Type="http://schemas.openxmlformats.org/officeDocument/2006/relationships/hyperlink" Target="http://pravo-search.minjust.ru/bigs/showDocument.html?id=383F31D3-B310-453E-8606-E00B50F0EF8E" TargetMode="External"/><Relationship Id="rId154" Type="http://schemas.openxmlformats.org/officeDocument/2006/relationships/hyperlink" Target="https://pravo-search.minjust.ru/bigs/showDocument.html?id=ACB4FB41-C4ED-4693-B37F-69C13B1E21A8" TargetMode="External"/><Relationship Id="rId175" Type="http://schemas.openxmlformats.org/officeDocument/2006/relationships/hyperlink" Target="https://pravo-search.minjust.ru/bigs/showDocument.html?id=FBC9CF9C-9A83-4A41-AE96-DD5D4A476D58" TargetMode="External"/><Relationship Id="rId340" Type="http://schemas.openxmlformats.org/officeDocument/2006/relationships/hyperlink" Target="https://pravo-search.minjust.ru/bigs/showDocument.html?id=E262A5DE-C87F-42B7-A120-7DCF949D8830" TargetMode="External"/><Relationship Id="rId361" Type="http://schemas.openxmlformats.org/officeDocument/2006/relationships/hyperlink" Target="http://pravo-search.minjust.ru/bigs/showDocument.html?id=15D4560C-D530-4955-BF7E-F734337AE80B" TargetMode="External"/><Relationship Id="rId196" Type="http://schemas.openxmlformats.org/officeDocument/2006/relationships/hyperlink" Target="https://pravo-search.minjust.ru/bigs/showDocument.html?id=ACB4FB41-C4ED-4693-B37F-69C13B1E21A8" TargetMode="External"/><Relationship Id="rId200" Type="http://schemas.openxmlformats.org/officeDocument/2006/relationships/hyperlink" Target="http://pravo-search.minjust.ru/bigs/showDocument.html?id=942B588B-F476-46B9-A5DA-6C2A329A2E1A" TargetMode="External"/><Relationship Id="rId382" Type="http://schemas.openxmlformats.org/officeDocument/2006/relationships/hyperlink" Target="http://zakon.scli.ru/" TargetMode="External"/><Relationship Id="rId16" Type="http://schemas.openxmlformats.org/officeDocument/2006/relationships/hyperlink" Target="https://pravo-search.minjust.ru/bigs/showDocument.html?id=EDACC449-930C-47C8-AEBD-7250090B497B" TargetMode="External"/><Relationship Id="rId221" Type="http://schemas.openxmlformats.org/officeDocument/2006/relationships/hyperlink" Target="http://pravo-search.minjust.ru/bigs/showDocument.html?id=942B588B-F476-46B9-A5DA-6C2A329A2E1A" TargetMode="External"/><Relationship Id="rId242" Type="http://schemas.openxmlformats.org/officeDocument/2006/relationships/hyperlink" Target="http://zakon.scli.ru/" TargetMode="External"/><Relationship Id="rId263" Type="http://schemas.openxmlformats.org/officeDocument/2006/relationships/hyperlink" Target="https://pravo-search.minjust.ru/bigs/showDocument.html?id=ACB4FB41-C4ED-4693-B37F-69C13B1E21A8" TargetMode="External"/><Relationship Id="rId284" Type="http://schemas.openxmlformats.org/officeDocument/2006/relationships/hyperlink" Target="http://zakon.scli.ru/" TargetMode="External"/><Relationship Id="rId319" Type="http://schemas.openxmlformats.org/officeDocument/2006/relationships/hyperlink" Target="https://pravo-search.minjust.ru/bigs/showDocument.html?id=EDACC449-930C-47C8-AEBD-7250090B497B" TargetMode="External"/><Relationship Id="rId37" Type="http://schemas.openxmlformats.org/officeDocument/2006/relationships/hyperlink" Target="http://pravo-search.minjust.ru/bigs/showDocument.html?id=CAECF77C-D130-4C8C-9691-606D07C885E0" TargetMode="External"/><Relationship Id="rId58" Type="http://schemas.openxmlformats.org/officeDocument/2006/relationships/hyperlink" Target="http://zakon.scli.ru/" TargetMode="External"/><Relationship Id="rId79" Type="http://schemas.openxmlformats.org/officeDocument/2006/relationships/hyperlink" Target="http://pravo-search.minjust.ru/bigs/showDocument.html?id=942B588B-F476-46B9-A5DA-6C2A329A2E1A" TargetMode="External"/><Relationship Id="rId102" Type="http://schemas.openxmlformats.org/officeDocument/2006/relationships/hyperlink" Target="https://pravo-search.minjust.ru/bigs/showDocument.html?id=EDACC449-930C-47C8-AEBD-7250090B497B" TargetMode="External"/><Relationship Id="rId123" Type="http://schemas.openxmlformats.org/officeDocument/2006/relationships/hyperlink" Target="http://pravo-search.minjust.ru/bigs/showDocument.html?id=CAECF77C-D130-4C8C-9691-606D07C885E0" TargetMode="External"/><Relationship Id="rId144" Type="http://schemas.openxmlformats.org/officeDocument/2006/relationships/hyperlink" Target="https://pravo-search.minjust.ru/bigs/showDocument.html?id=96E20C02-1B12-465A-B64C-24AA92270007" TargetMode="External"/><Relationship Id="rId330" Type="http://schemas.openxmlformats.org/officeDocument/2006/relationships/hyperlink" Target="https://pravo-search.minjust.ru/bigs/showDocument.html?id=EDACC449-930C-47C8-AEBD-7250090B497B" TargetMode="External"/><Relationship Id="rId90" Type="http://schemas.openxmlformats.org/officeDocument/2006/relationships/hyperlink" Target="https://pravo-search.minjust.ru/bigs/showDocument.html?id=EDACC449-930C-47C8-AEBD-7250090B497B" TargetMode="External"/><Relationship Id="rId165" Type="http://schemas.openxmlformats.org/officeDocument/2006/relationships/hyperlink" Target="https://pravo-search.minjust.ru/bigs/showDocument.html?id=6FF294E7-9A0D-458A-B676-B44840D2E6AD" TargetMode="External"/><Relationship Id="rId186" Type="http://schemas.openxmlformats.org/officeDocument/2006/relationships/hyperlink" Target="http://zakon.scli.ru/" TargetMode="External"/><Relationship Id="rId351" Type="http://schemas.openxmlformats.org/officeDocument/2006/relationships/hyperlink" Target="https://pravo-search.minjust.ru/bigs/showDocument.html?id=0E146503-F0E0-43B0-BA35-C0BE1D84FAE1" TargetMode="External"/><Relationship Id="rId372" Type="http://schemas.openxmlformats.org/officeDocument/2006/relationships/hyperlink" Target="http://pravo-search.minjust.ru/bigs/showDocument.html?id=9E9C87D4-A1CE-407E-A3F4-BA016B6D794D" TargetMode="External"/><Relationship Id="rId393" Type="http://schemas.openxmlformats.org/officeDocument/2006/relationships/hyperlink" Target="https://pravo-search.minjust.ru/bigs/showDocument.html?id=F45B7910-CCAE-415A-A464-D7C0D66AF588" TargetMode="External"/><Relationship Id="rId211" Type="http://schemas.openxmlformats.org/officeDocument/2006/relationships/hyperlink" Target="http://zakon.scli.ru/" TargetMode="External"/><Relationship Id="rId232" Type="http://schemas.openxmlformats.org/officeDocument/2006/relationships/hyperlink" Target="https://pravo-search.minjust.ru/bigs/showDocument.html?id=3CDA916B-30C2-4AD9-89D2-453B836ED617" TargetMode="External"/><Relationship Id="rId253" Type="http://schemas.openxmlformats.org/officeDocument/2006/relationships/hyperlink" Target="http://pravo-search.minjust.ru/bigs/showDocument.html?id=CAECF77C-D130-4C8C-9691-606D07C885E0" TargetMode="External"/><Relationship Id="rId274" Type="http://schemas.openxmlformats.org/officeDocument/2006/relationships/hyperlink" Target="https://pravo-search.minjust.ru/bigs/showDocument.html?id=6FF294E7-9A0D-458A-B676-B44840D2E6AD" TargetMode="External"/><Relationship Id="rId295" Type="http://schemas.openxmlformats.org/officeDocument/2006/relationships/hyperlink" Target="http://pravo-search.minjust.ru/bigs/showDocument.html?id=DBA5054E-D854-4341-8C6F-A8E90B690855" TargetMode="External"/><Relationship Id="rId309" Type="http://schemas.openxmlformats.org/officeDocument/2006/relationships/hyperlink" Target="https://pravo-search.minjust.ru/bigs/showDocument.html?id=96E20C02-1B12-465A-B64C-24AA92270007" TargetMode="External"/><Relationship Id="rId27" Type="http://schemas.openxmlformats.org/officeDocument/2006/relationships/hyperlink" Target="https://pravo-search.minjust.ru/bigs/showDocument.html?id=96E20C02-1B12-465A-B64C-24AA92270007" TargetMode="External"/><Relationship Id="rId48" Type="http://schemas.openxmlformats.org/officeDocument/2006/relationships/hyperlink" Target="https://pravo-search.minjust.ru/bigs/showDocument.html?id=6FF294E7-9A0D-458A-B676-B44840D2E6AD" TargetMode="External"/><Relationship Id="rId69" Type="http://schemas.openxmlformats.org/officeDocument/2006/relationships/hyperlink" Target="http://pravo-search.minjust.ru/bigs/showDocument.html?id=E999DCF9-926B-4FA1-9B51-8FD631C66B00" TargetMode="External"/><Relationship Id="rId113" Type="http://schemas.openxmlformats.org/officeDocument/2006/relationships/hyperlink" Target="https://pravo-search.minjust.ru/bigs/showDocument.html?id=6FF294E7-9A0D-458A-B676-B44840D2E6AD" TargetMode="External"/><Relationship Id="rId134" Type="http://schemas.openxmlformats.org/officeDocument/2006/relationships/hyperlink" Target="https://pravo-search.minjust.ru/bigs/showDocument.html?id=ACB4FB41-C4ED-4693-B37F-69C13B1E21A8" TargetMode="External"/><Relationship Id="rId320" Type="http://schemas.openxmlformats.org/officeDocument/2006/relationships/hyperlink" Target="https://pravo-search.minjust.ru/bigs/showDocument.html?id=8F21B21C-A408-42C4-B9FE-A939B863C84A" TargetMode="External"/><Relationship Id="rId80" Type="http://schemas.openxmlformats.org/officeDocument/2006/relationships/hyperlink" Target="https://pravo-search.minjust.ru/bigs/showDocument.html?id=18B68750-B18F-40EC-84A9-896627BB71D9" TargetMode="External"/><Relationship Id="rId155" Type="http://schemas.openxmlformats.org/officeDocument/2006/relationships/hyperlink" Target="http://pravo-search.minjust.ru/bigs/showDocument.html?id=9AA48369-618A-4BB4-B4B8-AE15F2B7EBF6" TargetMode="External"/><Relationship Id="rId176" Type="http://schemas.openxmlformats.org/officeDocument/2006/relationships/hyperlink" Target="http://pravo-search.minjust.ru/bigs/showDocument.html?id=72176FED-FDAD-4F2F-846C-D94614DFBFCC" TargetMode="External"/><Relationship Id="rId197" Type="http://schemas.openxmlformats.org/officeDocument/2006/relationships/hyperlink" Target="http://zakon.scli.ru/" TargetMode="External"/><Relationship Id="rId341" Type="http://schemas.openxmlformats.org/officeDocument/2006/relationships/hyperlink" Target="https://pravo-search.minjust.ru/bigs/showDocument.html?id=F45B7910-CCAE-415A-A464-D7C0D66AF588" TargetMode="External"/><Relationship Id="rId362" Type="http://schemas.openxmlformats.org/officeDocument/2006/relationships/hyperlink" Target="http://pravo-search.minjust.ru/bigs/showDocument.html?id=FA2D5E86-4465-49D2-9F33-17B76BF94D78" TargetMode="External"/><Relationship Id="rId383" Type="http://schemas.openxmlformats.org/officeDocument/2006/relationships/hyperlink" Target="http://zakon.scli.ru/" TargetMode="External"/><Relationship Id="rId201" Type="http://schemas.openxmlformats.org/officeDocument/2006/relationships/hyperlink" Target="https://pravo-search.minjust.ru/bigs/showDocument.html?id=96E20C02-1B12-465A-B64C-24AA92270007" TargetMode="External"/><Relationship Id="rId222" Type="http://schemas.openxmlformats.org/officeDocument/2006/relationships/hyperlink" Target="http://pravo-search.minjust.ru/bigs/showDocument.html?id=942B588B-F476-46B9-A5DA-6C2A329A2E1A" TargetMode="External"/><Relationship Id="rId243" Type="http://schemas.openxmlformats.org/officeDocument/2006/relationships/hyperlink" Target="http://zakon.scli.ru/" TargetMode="External"/><Relationship Id="rId264" Type="http://schemas.openxmlformats.org/officeDocument/2006/relationships/hyperlink" Target="http://zakon.scli.ru/" TargetMode="External"/><Relationship Id="rId285" Type="http://schemas.openxmlformats.org/officeDocument/2006/relationships/hyperlink" Target="http://pravo-search.minjust.ru/bigs/showDocument.html?id=CAECF77C-D130-4C8C-9691-606D07C885E0" TargetMode="External"/><Relationship Id="rId17" Type="http://schemas.openxmlformats.org/officeDocument/2006/relationships/hyperlink" Target="https://pravo-search.minjust.ru/bigs/showDocument.html?id=FBC9CF9C-9A83-4A41-AE96-DD5D4A476D58" TargetMode="External"/><Relationship Id="rId38" Type="http://schemas.openxmlformats.org/officeDocument/2006/relationships/hyperlink" Target="http://zakon.scli.ru/" TargetMode="External"/><Relationship Id="rId59" Type="http://schemas.openxmlformats.org/officeDocument/2006/relationships/hyperlink" Target="https://pravo-search.minjust.ru/bigs/showDocument.html?id=6FF294E7-9A0D-458A-B676-B44840D2E6AD" TargetMode="External"/><Relationship Id="rId103" Type="http://schemas.openxmlformats.org/officeDocument/2006/relationships/hyperlink" Target="https://pravo-search.minjust.ru/bigs/showDocument.html?id=6FF294E7-9A0D-458A-B676-B44840D2E6AD" TargetMode="External"/><Relationship Id="rId124" Type="http://schemas.openxmlformats.org/officeDocument/2006/relationships/hyperlink" Target="https://pravo-search.minjust.ru/bigs/showDocument.html?id=9AA48369-618A-4BB4-B4B8-AE15F2B7EBF6" TargetMode="External"/><Relationship Id="rId310" Type="http://schemas.openxmlformats.org/officeDocument/2006/relationships/hyperlink" Target="https://pravo-search.minjust.ru/bigs/showDocument.html?id=3CDA916B-30C2-4AD9-89D2-453B836ED617" TargetMode="External"/><Relationship Id="rId70" Type="http://schemas.openxmlformats.org/officeDocument/2006/relationships/hyperlink" Target="http://pravo-search.minjust.ru/bigs/showDocument.html?id=CAECF77C-D130-4C8C-9691-606D07C885E0" TargetMode="External"/><Relationship Id="rId91" Type="http://schemas.openxmlformats.org/officeDocument/2006/relationships/hyperlink" Target="https://pravo-search.minjust.ru/bigs/showDocument.html?id=6FF294E7-9A0D-458A-B676-B44840D2E6AD" TargetMode="External"/><Relationship Id="rId145" Type="http://schemas.openxmlformats.org/officeDocument/2006/relationships/hyperlink" Target="http://pravo-search.minjust.ru/bigs/showDocument.html?id=942B588B-F476-46B9-A5DA-6C2A329A2E1A" TargetMode="External"/><Relationship Id="rId166" Type="http://schemas.openxmlformats.org/officeDocument/2006/relationships/hyperlink" Target="https://pravo-search.minjust.ru/bigs/showDocument.html?id=EDACC449-930C-47C8-AEBD-7250090B497B" TargetMode="External"/><Relationship Id="rId187" Type="http://schemas.openxmlformats.org/officeDocument/2006/relationships/hyperlink" Target="http://zakon.scli.ru/" TargetMode="External"/><Relationship Id="rId331" Type="http://schemas.openxmlformats.org/officeDocument/2006/relationships/hyperlink" Target="https://pravo-search.minjust.ru/bigs/showDocument.html?id=6FF294E7-9A0D-458A-B676-B44840D2E6AD" TargetMode="External"/><Relationship Id="rId352" Type="http://schemas.openxmlformats.org/officeDocument/2006/relationships/hyperlink" Target="https://pravo-search.minjust.ru/bigs/showDocument.html?id=15D4560C-D530-4955-BF7E-F734337AE80B" TargetMode="External"/><Relationship Id="rId373" Type="http://schemas.openxmlformats.org/officeDocument/2006/relationships/hyperlink" Target="http://zakon.scli.ru/" TargetMode="External"/><Relationship Id="rId394" Type="http://schemas.openxmlformats.org/officeDocument/2006/relationships/hyperlink" Target="http://zakon.scli.ru/" TargetMode="External"/><Relationship Id="rId1" Type="http://schemas.openxmlformats.org/officeDocument/2006/relationships/styles" Target="styles.xml"/><Relationship Id="rId212" Type="http://schemas.openxmlformats.org/officeDocument/2006/relationships/hyperlink" Target="http://pravo-search.minjust.ru/bigs/showDocument.html?id=B2B00F7B-104E-4765-92FA-B1B93A12F4BF" TargetMode="External"/><Relationship Id="rId233" Type="http://schemas.openxmlformats.org/officeDocument/2006/relationships/hyperlink" Target="http://pravo-search.minjust.ru/bigs/showDocument.html?id=383F31D3-B310-453E-8606-E00B50F0EF8E" TargetMode="External"/><Relationship Id="rId254" Type="http://schemas.openxmlformats.org/officeDocument/2006/relationships/hyperlink" Target="https://pravo-search.minjust.ru/bigs/showDocument.html?id=ACB4FB41-C4ED-4693-B37F-69C13B1E21A8" TargetMode="External"/><Relationship Id="rId28" Type="http://schemas.openxmlformats.org/officeDocument/2006/relationships/hyperlink" Target="https://pravo-search.minjust.ru/bigs/showDocument.html?id=15D4560C-D530-4955-BF7E-F734337AE80B" TargetMode="External"/><Relationship Id="rId49" Type="http://schemas.openxmlformats.org/officeDocument/2006/relationships/hyperlink" Target="https://pravo-search.minjust.ru/bigs/showDocument.html?id=6FF294E7-9A0D-458A-B676-B44840D2E6AD" TargetMode="External"/><Relationship Id="rId114" Type="http://schemas.openxmlformats.org/officeDocument/2006/relationships/hyperlink" Target="https://pravo-search.minjust.ru/bigs/showDocument.html?id=96E20C02-1B12-465A-B64C-24AA92270007" TargetMode="External"/><Relationship Id="rId275" Type="http://schemas.openxmlformats.org/officeDocument/2006/relationships/hyperlink" Target="http://zakon.scli.ru/" TargetMode="External"/><Relationship Id="rId296" Type="http://schemas.openxmlformats.org/officeDocument/2006/relationships/hyperlink" Target="http://zakon.scli.ru/" TargetMode="External"/><Relationship Id="rId300" Type="http://schemas.openxmlformats.org/officeDocument/2006/relationships/hyperlink" Target="http://pravo-search.minjust.ru/bigs/showDocument.html?id=B2B00F7B-104E-4765-92FA-B1B93A12F4BF" TargetMode="External"/><Relationship Id="rId60" Type="http://schemas.openxmlformats.org/officeDocument/2006/relationships/hyperlink" Target="https://pravo-search.minjust.ru/bigs/showDocument.html?id=ACB4FB41-C4ED-4693-B37F-69C13B1E21A8" TargetMode="External"/><Relationship Id="rId81" Type="http://schemas.openxmlformats.org/officeDocument/2006/relationships/hyperlink" Target="https://pravo-search.minjust.ru/bigs/showDocument.html?id=FBC9CF9C-9A83-4A41-AE96-DD5D4A476D58" TargetMode="External"/><Relationship Id="rId135" Type="http://schemas.openxmlformats.org/officeDocument/2006/relationships/hyperlink" Target="https://pravo-search.minjust.ru/bigs/showDocument.html?id=ACB4FB41-C4ED-4693-B37F-69C13B1E21A8" TargetMode="External"/><Relationship Id="rId156" Type="http://schemas.openxmlformats.org/officeDocument/2006/relationships/hyperlink" Target="http://pravo-search.minjust.ru/bigs/showDocument.html?id=CAECF77C-D130-4C8C-9691-606D07C885E0" TargetMode="External"/><Relationship Id="rId177" Type="http://schemas.openxmlformats.org/officeDocument/2006/relationships/hyperlink" Target="https://pravo-search.minjust.ru/bigs/showDocument.html?id=6FF294E7-9A0D-458A-B676-B44840D2E6AD" TargetMode="External"/><Relationship Id="rId198" Type="http://schemas.openxmlformats.org/officeDocument/2006/relationships/hyperlink" Target="http://pravo-search.minjust.ru/bigs/showDocument.html?id=CAECF77C-D130-4C8C-9691-606D07C885E0" TargetMode="External"/><Relationship Id="rId321" Type="http://schemas.openxmlformats.org/officeDocument/2006/relationships/hyperlink" Target="https://pravo-search.minjust.ru/bigs/showDocument.html?id=8F21B21C-A408-42C4-B9FE-A939B863C84A" TargetMode="External"/><Relationship Id="rId342" Type="http://schemas.openxmlformats.org/officeDocument/2006/relationships/hyperlink" Target="https://pravo-search.minjust.ru/bigs/showDocument.html?id=6682DDF3-A0C4-43A2-B9E2-1FFEC9578268" TargetMode="External"/><Relationship Id="rId363" Type="http://schemas.openxmlformats.org/officeDocument/2006/relationships/hyperlink" Target="http://pravo-search.minjust.ru/bigs/showDocument.html?id=CAECF77C-D130-4C8C-9691-606D07C885E0" TargetMode="External"/><Relationship Id="rId384" Type="http://schemas.openxmlformats.org/officeDocument/2006/relationships/hyperlink" Target="http://zakon.scli.ru/" TargetMode="External"/><Relationship Id="rId202" Type="http://schemas.openxmlformats.org/officeDocument/2006/relationships/hyperlink" Target="https://pravo-search.minjust.ru/bigs/showDocument.html?id=6FF294E7-9A0D-458A-B676-B44840D2E6AD" TargetMode="External"/><Relationship Id="rId223" Type="http://schemas.openxmlformats.org/officeDocument/2006/relationships/hyperlink" Target="http://pravo-search.minjust.ru/bigs/showDocument.html?id=B2B00F7B-104E-4765-92FA-B1B93A12F4BF" TargetMode="External"/><Relationship Id="rId244" Type="http://schemas.openxmlformats.org/officeDocument/2006/relationships/hyperlink" Target="https://pravo-search.minjust.ru/bigs/showDocument.html?id=96E20C02-1B12-465A-B64C-24AA92270007" TargetMode="External"/><Relationship Id="rId18" Type="http://schemas.openxmlformats.org/officeDocument/2006/relationships/hyperlink" Target="https://pravo-search.minjust.ru/bigs/showDocument.html?id=0E146503-F0E0-43B0-BA35-C0BE1D84FAE1" TargetMode="External"/><Relationship Id="rId39" Type="http://schemas.openxmlformats.org/officeDocument/2006/relationships/hyperlink" Target="http://zakon.scli.ru/" TargetMode="External"/><Relationship Id="rId265" Type="http://schemas.openxmlformats.org/officeDocument/2006/relationships/hyperlink" Target="http://pravo-search.minjust.ru/bigs/showDocument.html?id=CAECF77C-D130-4C8C-9691-606D07C885E0" TargetMode="External"/><Relationship Id="rId286" Type="http://schemas.openxmlformats.org/officeDocument/2006/relationships/hyperlink" Target="http://zakon.scli.ru/" TargetMode="External"/><Relationship Id="rId50" Type="http://schemas.openxmlformats.org/officeDocument/2006/relationships/hyperlink" Target="https://pravo-search.minjust.ru/bigs/showDocument.html?id=EDACC449-930C-47C8-AEBD-7250090B497B" TargetMode="External"/><Relationship Id="rId104" Type="http://schemas.openxmlformats.org/officeDocument/2006/relationships/hyperlink" Target="https://pravo-search.minjust.ru/bigs/showDocument.html?id=6FF294E7-9A0D-458A-B676-B44840D2E6AD" TargetMode="External"/><Relationship Id="rId125" Type="http://schemas.openxmlformats.org/officeDocument/2006/relationships/hyperlink" Target="https://pravo-search.minjust.ru/bigs/showDocument.html?id=23BFA9AF-B847-4F54-8403-F2E327C4305A" TargetMode="External"/><Relationship Id="rId146" Type="http://schemas.openxmlformats.org/officeDocument/2006/relationships/hyperlink" Target="https://pravo-search.minjust.ru/bigs/showDocument.html?id=EDACC449-930C-47C8-AEBD-7250090B497B" TargetMode="External"/><Relationship Id="rId167" Type="http://schemas.openxmlformats.org/officeDocument/2006/relationships/hyperlink" Target="https://pravo-search.minjust.ru/bigs/showDocument.html?id=3CDA916B-30C2-4AD9-89D2-453B836ED617" TargetMode="External"/><Relationship Id="rId188" Type="http://schemas.openxmlformats.org/officeDocument/2006/relationships/hyperlink" Target="http://pravo-search.minjust.ru/bigs/showDocument.html?id=CAECF77C-D130-4C8C-9691-606D07C885E0" TargetMode="External"/><Relationship Id="rId311" Type="http://schemas.openxmlformats.org/officeDocument/2006/relationships/hyperlink" Target="https://pravo-search.minjust.ru/bigs/showDocument.html?id=6FF294E7-9A0D-458A-B676-B44840D2E6AD" TargetMode="External"/><Relationship Id="rId332" Type="http://schemas.openxmlformats.org/officeDocument/2006/relationships/hyperlink" Target="https://pravo-search.minjust.ru/bigs/showDocument.html?id=3CDA916B-30C2-4AD9-89D2-453B836ED617" TargetMode="External"/><Relationship Id="rId353" Type="http://schemas.openxmlformats.org/officeDocument/2006/relationships/hyperlink" Target="https://pravo-search.minjust.ru/bigs/showDocument.html?id=6FF294E7-9A0D-458A-B676-B44840D2E6AD" TargetMode="External"/><Relationship Id="rId374" Type="http://schemas.openxmlformats.org/officeDocument/2006/relationships/hyperlink" Target="http://zakon.scli.ru/" TargetMode="External"/><Relationship Id="rId395" Type="http://schemas.openxmlformats.org/officeDocument/2006/relationships/hyperlink" Target="http://zakon.scli.ru/" TargetMode="External"/><Relationship Id="rId71" Type="http://schemas.openxmlformats.org/officeDocument/2006/relationships/hyperlink" Target="https://pravo-search.minjust.ru/bigs/showDocument.html?id=EDACC449-930C-47C8-AEBD-7250090B497B" TargetMode="External"/><Relationship Id="rId92" Type="http://schemas.openxmlformats.org/officeDocument/2006/relationships/hyperlink" Target="http://pravo-search.minjust.ru/bigs/showDocument.html?id=15FDF134-E9BC-4510-AD08-60C0FAA443ED" TargetMode="External"/><Relationship Id="rId213" Type="http://schemas.openxmlformats.org/officeDocument/2006/relationships/hyperlink" Target="https://pravo-search.minjust.ru/bigs/showDocument.html?id=FBC9CF9C-9A83-4A41-AE96-DD5D4A476D58" TargetMode="External"/><Relationship Id="rId234" Type="http://schemas.openxmlformats.org/officeDocument/2006/relationships/hyperlink" Target="https://pravo-search.minjust.ru/bigs/showDocument.html?id=6FF294E7-9A0D-458A-B676-B44840D2E6AD" TargetMode="External"/><Relationship Id="rId2" Type="http://schemas.openxmlformats.org/officeDocument/2006/relationships/settings" Target="settings.xml"/><Relationship Id="rId29" Type="http://schemas.openxmlformats.org/officeDocument/2006/relationships/hyperlink" Target="https://pravo-search.minjust.ru/bigs/showDocument.html?id=6FF294E7-9A0D-458A-B676-B44840D2E6AD" TargetMode="External"/><Relationship Id="rId255" Type="http://schemas.openxmlformats.org/officeDocument/2006/relationships/hyperlink" Target="http://zakon.scli.ru/" TargetMode="External"/><Relationship Id="rId276" Type="http://schemas.openxmlformats.org/officeDocument/2006/relationships/hyperlink" Target="http://zakon.scli.ru/" TargetMode="External"/><Relationship Id="rId297" Type="http://schemas.openxmlformats.org/officeDocument/2006/relationships/hyperlink" Target="http://zakon.scli.ru/" TargetMode="External"/><Relationship Id="rId40" Type="http://schemas.openxmlformats.org/officeDocument/2006/relationships/hyperlink" Target="http://pravo-search.minjust.ru/bigs/showDocument.html?id=72176FED-FDAD-4F2F-846C-D94614DFBFCC" TargetMode="External"/><Relationship Id="rId115" Type="http://schemas.openxmlformats.org/officeDocument/2006/relationships/hyperlink" Target="https://pravo-search.minjust.ru/bigs/showDocument.html?id=0E146503-F0E0-43B0-BA35-C0BE1D84FAE1" TargetMode="External"/><Relationship Id="rId136" Type="http://schemas.openxmlformats.org/officeDocument/2006/relationships/hyperlink" Target="http://pravo-search.minjust.ru/bigs/showDocument.html?id=72176FED-FDAD-4F2F-846C-D94614DFBFCC" TargetMode="External"/><Relationship Id="rId157" Type="http://schemas.openxmlformats.org/officeDocument/2006/relationships/hyperlink" Target="http://pravo-search.minjust.ru/bigs/showDocument.html?id=942B588B-F476-46B9-A5DA-6C2A329A2E1A" TargetMode="External"/><Relationship Id="rId178" Type="http://schemas.openxmlformats.org/officeDocument/2006/relationships/hyperlink" Target="https://pravo-search.minjust.ru/bigs/showDocument.html?id=96E20C02-1B12-465A-B64C-24AA92270007" TargetMode="External"/><Relationship Id="rId301" Type="http://schemas.openxmlformats.org/officeDocument/2006/relationships/hyperlink" Target="http://zakon.scli.ru/" TargetMode="External"/><Relationship Id="rId322" Type="http://schemas.openxmlformats.org/officeDocument/2006/relationships/hyperlink" Target="https://pravo-search.minjust.ru/bigs/showDocument.html?id=96E20C02-1B12-465A-B64C-24AA92270007" TargetMode="External"/><Relationship Id="rId343" Type="http://schemas.openxmlformats.org/officeDocument/2006/relationships/hyperlink" Target="https://pravo-search.minjust.ru/bigs/showDocument.html?id=ACB4FB41-C4ED-4693-B37F-69C13B1E21A8" TargetMode="External"/><Relationship Id="rId364" Type="http://schemas.openxmlformats.org/officeDocument/2006/relationships/hyperlink" Target="https://pravo-search.minjust.ru/bigs/showDocument.html?id=6FF294E7-9A0D-458A-B676-B44840D2E6AD" TargetMode="External"/><Relationship Id="rId61" Type="http://schemas.openxmlformats.org/officeDocument/2006/relationships/hyperlink" Target="http://pravo-search.minjust.ru/bigs/showDocument.html?id=9E9C87D4-A1CE-407E-A3F4-BA016B6D794D" TargetMode="External"/><Relationship Id="rId82" Type="http://schemas.openxmlformats.org/officeDocument/2006/relationships/hyperlink" Target="https://pravo-search.minjust.ru/bigs/showDocument.html?id=6FF294E7-9A0D-458A-B676-B44840D2E6AD" TargetMode="External"/><Relationship Id="rId199" Type="http://schemas.openxmlformats.org/officeDocument/2006/relationships/hyperlink" Target="https://pravo-search.minjust.ru/bigs/showDocument.html?id=ACB4FB41-C4ED-4693-B37F-69C13B1E21A8" TargetMode="External"/><Relationship Id="rId203" Type="http://schemas.openxmlformats.org/officeDocument/2006/relationships/hyperlink" Target="http://pravo-search.minjust.ru/bigs/showDocument.html?id=CAECF77C-D130-4C8C-9691-606D07C885E0" TargetMode="External"/><Relationship Id="rId385" Type="http://schemas.openxmlformats.org/officeDocument/2006/relationships/hyperlink" Target="http://zakon.scli.ru/" TargetMode="External"/><Relationship Id="rId19" Type="http://schemas.openxmlformats.org/officeDocument/2006/relationships/hyperlink" Target="https://pravo-search.minjust.ru/bigs/showDocument.html?id=6FF294E7-9A0D-458A-B676-B44840D2E6AD" TargetMode="External"/><Relationship Id="rId224" Type="http://schemas.openxmlformats.org/officeDocument/2006/relationships/hyperlink" Target="http://pravo-search.minjust.ru/bigs/showDocument.html?id=CAECF77C-D130-4C8C-9691-606D07C885E0" TargetMode="External"/><Relationship Id="rId245" Type="http://schemas.openxmlformats.org/officeDocument/2006/relationships/hyperlink" Target="https://pravo-search.minjust.ru/bigs/showDocument.html?id=ACB4FB41-C4ED-4693-B37F-69C13B1E21A8" TargetMode="External"/><Relationship Id="rId266" Type="http://schemas.openxmlformats.org/officeDocument/2006/relationships/hyperlink" Target="https://pravo-search.minjust.ru/bigs/showDocument.html?id=6FF294E7-9A0D-458A-B676-B44840D2E6AD" TargetMode="External"/><Relationship Id="rId287" Type="http://schemas.openxmlformats.org/officeDocument/2006/relationships/hyperlink" Target="http://pravo-search.minjust.ru/bigs/showDocument.html?id=96E20C02-1B12-465A-B64C-24AA92270007" TargetMode="External"/><Relationship Id="rId30" Type="http://schemas.openxmlformats.org/officeDocument/2006/relationships/hyperlink" Target="http://zakon.scli.ru/" TargetMode="External"/><Relationship Id="rId105" Type="http://schemas.openxmlformats.org/officeDocument/2006/relationships/hyperlink" Target="https://pravo-search.minjust.ru/bigs/showDocument.html?id=9AA48369-618A-4BB4-B4B8-AE15F2B7EBF6" TargetMode="External"/><Relationship Id="rId126" Type="http://schemas.openxmlformats.org/officeDocument/2006/relationships/hyperlink" Target="https://pravo-search.minjust.ru/bigs/showDocument.html?id=EB042C48-DE0E-4DBE-8305-4D48DDDB63A2" TargetMode="External"/><Relationship Id="rId147" Type="http://schemas.openxmlformats.org/officeDocument/2006/relationships/hyperlink" Target="http://pravo-search.minjust.ru/bigs/showDocument.html?id=CAECF77C-D130-4C8C-9691-606D07C885E0" TargetMode="External"/><Relationship Id="rId168" Type="http://schemas.openxmlformats.org/officeDocument/2006/relationships/hyperlink" Target="http://zakon.scli.ru/" TargetMode="External"/><Relationship Id="rId312" Type="http://schemas.openxmlformats.org/officeDocument/2006/relationships/hyperlink" Target="https://pravo-search.minjust.ru/bigs/showDocument.html?id=3CDA916B-30C2-4AD9-89D2-453B836ED617" TargetMode="External"/><Relationship Id="rId333" Type="http://schemas.openxmlformats.org/officeDocument/2006/relationships/hyperlink" Target="https://pravo-search.minjust.ru/bigs/showDocument.html?id=D219CD0F-6C37-4E77-A8DE-B21A589726DF" TargetMode="External"/><Relationship Id="rId354" Type="http://schemas.openxmlformats.org/officeDocument/2006/relationships/hyperlink" Target="https://pravo-search.minjust.ru/bigs/showDocument.html?id=15D4560C-D530-4955-BF7E-F734337AE80B" TargetMode="External"/><Relationship Id="rId51" Type="http://schemas.openxmlformats.org/officeDocument/2006/relationships/hyperlink" Target="https://pravo-search.minjust.ru/bigs/showDocument.html?id=3CDA916B-30C2-4AD9-89D2-453B836ED617" TargetMode="External"/><Relationship Id="rId72" Type="http://schemas.openxmlformats.org/officeDocument/2006/relationships/hyperlink" Target="http://pravo-search.minjust.ru/bigs/showDocument.html?id=72176FED-FDAD-4F2F-846C-D94614DFBFCC" TargetMode="External"/><Relationship Id="rId93" Type="http://schemas.openxmlformats.org/officeDocument/2006/relationships/hyperlink" Target="http://pravo-search.minjust.ru/bigs/showDocument.html?id=CAECF77C-D130-4C8C-9691-606D07C885E0" TargetMode="External"/><Relationship Id="rId189" Type="http://schemas.openxmlformats.org/officeDocument/2006/relationships/hyperlink" Target="http://pravo-search.minjust.ru/bigs/showDocument.html?id=96E20C02-1B12-465A-B64C-24AA92270007" TargetMode="External"/><Relationship Id="rId375" Type="http://schemas.openxmlformats.org/officeDocument/2006/relationships/hyperlink" Target="http://zakon.scli.ru/" TargetMode="External"/><Relationship Id="rId396" Type="http://schemas.openxmlformats.org/officeDocument/2006/relationships/hyperlink" Target="https://pravo-search.minjust.ru/bigs/showDocument.html?id=6FF294E7-9A0D-458A-B676-B44840D2E6AD" TargetMode="External"/><Relationship Id="rId3" Type="http://schemas.openxmlformats.org/officeDocument/2006/relationships/webSettings" Target="webSettings.xml"/><Relationship Id="rId214" Type="http://schemas.openxmlformats.org/officeDocument/2006/relationships/hyperlink" Target="http://pravo-search.minjust.ru/bigs/showDocument.html?id=9E9C87D4-A1CE-407E-A3F4-BA016B6D794D" TargetMode="External"/><Relationship Id="rId235" Type="http://schemas.openxmlformats.org/officeDocument/2006/relationships/hyperlink" Target="http://zakon.scli.ru/" TargetMode="External"/><Relationship Id="rId256" Type="http://schemas.openxmlformats.org/officeDocument/2006/relationships/hyperlink" Target="https://pravo-search.minjust.ru/bigs/showDocument.html?id=FBC9CF9C-9A83-4A41-AE96-DD5D4A476D58" TargetMode="External"/><Relationship Id="rId277" Type="http://schemas.openxmlformats.org/officeDocument/2006/relationships/hyperlink" Target="https://pravo-search.minjust.ru/bigs/showDocument.html?id=6FF294E7-9A0D-458A-B676-B44840D2E6AD" TargetMode="External"/><Relationship Id="rId298" Type="http://schemas.openxmlformats.org/officeDocument/2006/relationships/hyperlink" Target="http://pravo-search.minjust.ru/bigs/showDocument.html?id=20714469-FEC5-4946-952B-CC209E348C68" TargetMode="External"/><Relationship Id="rId116" Type="http://schemas.openxmlformats.org/officeDocument/2006/relationships/hyperlink" Target="http://zakon.scli.ru/" TargetMode="External"/><Relationship Id="rId137" Type="http://schemas.openxmlformats.org/officeDocument/2006/relationships/hyperlink" Target="https://pravo-search.minjust.ru/bigs/showDocument.html?id=3CDA916B-30C2-4AD9-89D2-453B836ED617" TargetMode="External"/><Relationship Id="rId158" Type="http://schemas.openxmlformats.org/officeDocument/2006/relationships/hyperlink" Target="https://pravo-search.minjust.ru/bigs/showDocument.html?id=6FF294E7-9A0D-458A-B676-B44840D2E6AD" TargetMode="External"/><Relationship Id="rId302" Type="http://schemas.openxmlformats.org/officeDocument/2006/relationships/hyperlink" Target="http://pravo-search.minjust.ru/bigs/showDocument.html?id=CAECF77C-D130-4C8C-9691-606D07C885E0" TargetMode="External"/><Relationship Id="rId323" Type="http://schemas.openxmlformats.org/officeDocument/2006/relationships/hyperlink" Target="https://pravo-search.minjust.ru/bigs/showDocument.html?id=8F21B21C-A408-42C4-B9FE-A939B863C84A" TargetMode="External"/><Relationship Id="rId344" Type="http://schemas.openxmlformats.org/officeDocument/2006/relationships/hyperlink" Target="https://pravo-search.minjust.ru/bigs/showDocument.html?id=60E08DD3-A113-4C2C-BF2A-D7CDCD7938DE" TargetMode="External"/><Relationship Id="rId20" Type="http://schemas.openxmlformats.org/officeDocument/2006/relationships/hyperlink" Target="https://pravo-search.minjust.ru/bigs/showDocument.html?id=23EB5A8F-6DA8-4D4F-A956-F32F84FB36DA" TargetMode="External"/><Relationship Id="rId41" Type="http://schemas.openxmlformats.org/officeDocument/2006/relationships/hyperlink" Target="https://pravo-search.minjust.ru/bigs/showDocument.html?id=6FF294E7-9A0D-458A-B676-B44840D2E6AD" TargetMode="External"/><Relationship Id="rId62" Type="http://schemas.openxmlformats.org/officeDocument/2006/relationships/hyperlink" Target="http://pravo-search.minjust.ru/bigs/showDocument.html?id=96E20C02-1B12-465A-B64C-24AA92270007" TargetMode="External"/><Relationship Id="rId83" Type="http://schemas.openxmlformats.org/officeDocument/2006/relationships/hyperlink" Target="https://pravo-search.minjust.ru/bigs/showDocument.html?id=D219CD0F-6C37-4E77-A8DE-B21A589726DF" TargetMode="External"/><Relationship Id="rId179" Type="http://schemas.openxmlformats.org/officeDocument/2006/relationships/hyperlink" Target="https://pravo-search.minjust.ru/bigs/showDocument.html?id=96E20C02-1B12-465A-B64C-24AA92270007" TargetMode="External"/><Relationship Id="rId365" Type="http://schemas.openxmlformats.org/officeDocument/2006/relationships/hyperlink" Target="https://pravo-search.minjust.ru/bigs/showDocument.html?id=15D4560C-D530-4955-BF7E-F734337AE80B" TargetMode="External"/><Relationship Id="rId386" Type="http://schemas.openxmlformats.org/officeDocument/2006/relationships/hyperlink" Target="http://zakon.scli.ru/" TargetMode="External"/><Relationship Id="rId190" Type="http://schemas.openxmlformats.org/officeDocument/2006/relationships/hyperlink" Target="http://pravo-search.minjust.ru/bigs/showDocument.html?id=DBA5054E-D854-4341-8C6F-A8E90B690855" TargetMode="External"/><Relationship Id="rId204" Type="http://schemas.openxmlformats.org/officeDocument/2006/relationships/hyperlink" Target="https://pravo-search.minjust.ru/bigs/showDocument.html?id=EDACC449-930C-47C8-AEBD-7250090B497B" TargetMode="External"/><Relationship Id="rId225" Type="http://schemas.openxmlformats.org/officeDocument/2006/relationships/hyperlink" Target="http://pravo-search.minjust.ru/bigs/showDocument.html?id=CAECF77C-D130-4C8C-9691-606D07C885E0" TargetMode="External"/><Relationship Id="rId246" Type="http://schemas.openxmlformats.org/officeDocument/2006/relationships/hyperlink" Target="https://pravo-search.minjust.ru/bigs/showDocument.html?id=6FF294E7-9A0D-458A-B676-B44840D2E6AD" TargetMode="External"/><Relationship Id="rId267" Type="http://schemas.openxmlformats.org/officeDocument/2006/relationships/hyperlink" Target="https://pravo-search.minjust.ru/bigs/showDocument.html?id=6FF294E7-9A0D-458A-B676-B44840D2E6AD" TargetMode="External"/><Relationship Id="rId288" Type="http://schemas.openxmlformats.org/officeDocument/2006/relationships/hyperlink" Target="http://pravo-search.minjust.ru/bigs/showDocument.html?id=96E20C02-1B12-465A-B64C-24AA92270007" TargetMode="External"/><Relationship Id="rId106" Type="http://schemas.openxmlformats.org/officeDocument/2006/relationships/hyperlink" Target="https://pravo-search.minjust.ru/bigs/showDocument.html?id=23BFA9AF-B847-4F54-8403-F2E327C4305A" TargetMode="External"/><Relationship Id="rId127" Type="http://schemas.openxmlformats.org/officeDocument/2006/relationships/hyperlink" Target="https://pravo-search.minjust.ru/bigs/showDocument.html?id=96E20C02-1B12-465A-B64C-24AA92270007" TargetMode="External"/><Relationship Id="rId313" Type="http://schemas.openxmlformats.org/officeDocument/2006/relationships/hyperlink" Target="http://zakon.scli.ru/" TargetMode="External"/><Relationship Id="rId10" Type="http://schemas.openxmlformats.org/officeDocument/2006/relationships/hyperlink" Target="https://pravo-search.minjust.ru/bigs/showDocument.html?id=DBA5054E-D854-4341-8C6F-A8E90B690855" TargetMode="External"/><Relationship Id="rId31" Type="http://schemas.openxmlformats.org/officeDocument/2006/relationships/hyperlink" Target="https://pravo-search.minjust.ru/bigs/showDocument.html?id=0E146503-F0E0-43B0-BA35-C0BE1D84FAE1" TargetMode="External"/><Relationship Id="rId52" Type="http://schemas.openxmlformats.org/officeDocument/2006/relationships/hyperlink" Target="https://pravo-search.minjust.ru/bigs/showDocument.html?id=0985A4B0-E01B-41EC-9D10-176C3F0AD77D" TargetMode="External"/><Relationship Id="rId73" Type="http://schemas.openxmlformats.org/officeDocument/2006/relationships/hyperlink" Target="http://pravo-search.minjust.ru/bigs/showDocument.html?id=9E9C87D4-A1CE-407E-A3F4-BA016B6D794D" TargetMode="External"/><Relationship Id="rId94" Type="http://schemas.openxmlformats.org/officeDocument/2006/relationships/hyperlink" Target="https://pravo-search.minjust.ru/bigs/showDocument.html?id=ACB4FB41-C4ED-4693-B37F-69C13B1E21A8" TargetMode="External"/><Relationship Id="rId148" Type="http://schemas.openxmlformats.org/officeDocument/2006/relationships/hyperlink" Target="http://pravo-search.minjust.ru/bigs/showDocument.html?id=383F31D3-B310-453E-8606-E00B50F0EF8E" TargetMode="External"/><Relationship Id="rId169" Type="http://schemas.openxmlformats.org/officeDocument/2006/relationships/hyperlink" Target="https://pravo-search.minjust.ru/bigs/showDocument.html?id=ACB4FB41-C4ED-4693-B37F-69C13B1E21A8" TargetMode="External"/><Relationship Id="rId334" Type="http://schemas.openxmlformats.org/officeDocument/2006/relationships/hyperlink" Target="https://pravo-search.minjust.ru/bigs/showDocument.html?id=D219CD0F-6C37-4E77-A8DE-B21A589726DF" TargetMode="External"/><Relationship Id="rId355" Type="http://schemas.openxmlformats.org/officeDocument/2006/relationships/hyperlink" Target="https://pravo-search.minjust.ru/bigs/showDocument.html?id=D219CD0F-6C37-4E77-A8DE-B21A589726DF" TargetMode="External"/><Relationship Id="rId376" Type="http://schemas.openxmlformats.org/officeDocument/2006/relationships/hyperlink" Target="http://zakon.scli.ru/" TargetMode="External"/><Relationship Id="rId397" Type="http://schemas.openxmlformats.org/officeDocument/2006/relationships/fontTable" Target="fontTable.xml"/><Relationship Id="rId4" Type="http://schemas.openxmlformats.org/officeDocument/2006/relationships/hyperlink" Target="https://pravo-search.minjust.ru/bigs/showDocument.html?id=34D81E55-1A25-4C1B-AC8E-C41A89B5769C" TargetMode="External"/><Relationship Id="rId180" Type="http://schemas.openxmlformats.org/officeDocument/2006/relationships/hyperlink" Target="https://pravo-search.minjust.ru/bigs/showDocument.html?id=3CDA916B-30C2-4AD9-89D2-453B836ED617" TargetMode="External"/><Relationship Id="rId215" Type="http://schemas.openxmlformats.org/officeDocument/2006/relationships/hyperlink" Target="http://pravo-search.minjust.ru/bigs/showDocument.html?id=9E9C87D4-A1CE-407E-A3F4-BA016B6D794D" TargetMode="External"/><Relationship Id="rId236" Type="http://schemas.openxmlformats.org/officeDocument/2006/relationships/hyperlink" Target="https://pravo-search.minjust.ru/bigs/showDocument.html?id=6FF294E7-9A0D-458A-B676-B44840D2E6AD" TargetMode="External"/><Relationship Id="rId257" Type="http://schemas.openxmlformats.org/officeDocument/2006/relationships/hyperlink" Target="https://pravo-search.minjust.ru/bigs/showDocument.html?id=ACB4FB41-C4ED-4693-B37F-69C13B1E21A8" TargetMode="External"/><Relationship Id="rId278" Type="http://schemas.openxmlformats.org/officeDocument/2006/relationships/hyperlink" Target="http://pravo-search.minjust.ru/bigs/showDocument.html?id=CAECF77C-D130-4C8C-9691-606D07C885E0" TargetMode="External"/><Relationship Id="rId303" Type="http://schemas.openxmlformats.org/officeDocument/2006/relationships/hyperlink" Target="https://pravo-search.minjust.ru/bigs/showDocument.html?id=FBC9CF9C-9A83-4A41-AE96-DD5D4A476D58" TargetMode="External"/><Relationship Id="rId42" Type="http://schemas.openxmlformats.org/officeDocument/2006/relationships/hyperlink" Target="http://pravo-search.minjust.ru/bigs/showDocument.html?id=CAECF77C-D130-4C8C-9691-606D07C885E0" TargetMode="External"/><Relationship Id="rId84" Type="http://schemas.openxmlformats.org/officeDocument/2006/relationships/hyperlink" Target="http://pravo-search.minjust.ru/bigs/showDocument.html?id=B2B00F7B-104E-4765-92FA-B1B93A12F4BF" TargetMode="External"/><Relationship Id="rId138" Type="http://schemas.openxmlformats.org/officeDocument/2006/relationships/hyperlink" Target="http://pravo-search.minjust.ru/bigs/showDocument.html?id=942B588B-F476-46B9-A5DA-6C2A329A2E1A" TargetMode="External"/><Relationship Id="rId345" Type="http://schemas.openxmlformats.org/officeDocument/2006/relationships/hyperlink" Target="https://pravo-search.minjust.ru/bigs/showDocument.html?id=F45B7910-CCAE-415A-A464-D7C0D66AF588" TargetMode="External"/><Relationship Id="rId387" Type="http://schemas.openxmlformats.org/officeDocument/2006/relationships/hyperlink" Target="http://zakon.scli.ru/" TargetMode="External"/><Relationship Id="rId191" Type="http://schemas.openxmlformats.org/officeDocument/2006/relationships/hyperlink" Target="http://pravo-search.minjust.ru/bigs/showDocument.html?id=96E20C02-1B12-465A-B64C-24AA92270007" TargetMode="External"/><Relationship Id="rId205" Type="http://schemas.openxmlformats.org/officeDocument/2006/relationships/hyperlink" Target="http://pravo-search.minjust.ru/bigs/showDocument.html?id=2EB937C8-E1C8-498C-A0EC-187F0EE8F71E" TargetMode="External"/><Relationship Id="rId247" Type="http://schemas.openxmlformats.org/officeDocument/2006/relationships/hyperlink" Target="https://pravo-search.minjust.ru/bigs/showDocument.html?id=96E20C02-1B12-465A-B64C-24AA9227000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55</Pages>
  <Words>28197</Words>
  <Characters>160725</Characters>
  <Application>Microsoft Office Word</Application>
  <DocSecurity>0</DocSecurity>
  <Lines>1339</Lines>
  <Paragraphs>377</Paragraphs>
  <ScaleCrop>false</ScaleCrop>
  <Company/>
  <LinksUpToDate>false</LinksUpToDate>
  <CharactersWithSpaces>188545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2024-03-26T08:47:00Z</dcterms:created>
  <dcterms:modified xsi:type="dcterms:W3CDTF">2024-03-26T08:48:00Z</dcterms:modified>
</cp:coreProperties>
</file>