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Мокрушинский сельский Совет депутатов 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E3FBC" w:rsidRDefault="008E3FBC" w:rsidP="008E3FBC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</w:t>
      </w:r>
      <w:r w:rsidR="00DC0EB7">
        <w:rPr>
          <w:rFonts w:ascii="Arial" w:hAnsi="Arial" w:cs="Arial"/>
          <w:kern w:val="28"/>
          <w:sz w:val="32"/>
          <w:szCs w:val="32"/>
        </w:rPr>
        <w:t>17</w:t>
      </w:r>
      <w:r w:rsidR="005734B5">
        <w:rPr>
          <w:rFonts w:ascii="Arial" w:hAnsi="Arial" w:cs="Arial"/>
          <w:kern w:val="28"/>
          <w:sz w:val="32"/>
          <w:szCs w:val="32"/>
        </w:rPr>
        <w:t>.04</w:t>
      </w:r>
      <w:r>
        <w:rPr>
          <w:rFonts w:ascii="Arial" w:hAnsi="Arial" w:cs="Arial"/>
          <w:kern w:val="28"/>
          <w:sz w:val="32"/>
          <w:szCs w:val="32"/>
        </w:rPr>
        <w:t xml:space="preserve">.2020г.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  <w:r w:rsidR="005734B5">
        <w:rPr>
          <w:rFonts w:ascii="Arial" w:hAnsi="Arial" w:cs="Arial"/>
          <w:kern w:val="28"/>
          <w:sz w:val="32"/>
          <w:szCs w:val="32"/>
        </w:rPr>
        <w:t>11-</w:t>
      </w:r>
      <w:r w:rsidR="00DC0EB7">
        <w:rPr>
          <w:rFonts w:ascii="Arial" w:hAnsi="Arial" w:cs="Arial"/>
          <w:kern w:val="28"/>
          <w:sz w:val="32"/>
          <w:szCs w:val="32"/>
        </w:rPr>
        <w:t>165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E3FBC" w:rsidRPr="008E3FBC" w:rsidRDefault="00F0157A" w:rsidP="008E3FBC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утверждении Положения об обеспечении первичных мер пожарной безопасности в границах 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муниципально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>го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образовани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>я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Мокрушинск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>ого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сельсовет</w:t>
        </w:r>
      </w:hyperlink>
      <w:r w:rsidR="008E3FBC">
        <w:rPr>
          <w:rFonts w:ascii="Arial" w:hAnsi="Arial" w:cs="Arial"/>
        </w:rPr>
        <w:t>а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725309" w:rsidRPr="008E3FBC" w:rsidRDefault="008E3FBC" w:rsidP="008E3FBC">
      <w:pPr>
        <w:spacing w:after="0"/>
        <w:ind w:right="-441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r w:rsidR="00725309" w:rsidRPr="008E3FBC">
        <w:rPr>
          <w:rFonts w:ascii="Arial" w:hAnsi="Arial" w:cs="Arial"/>
          <w:sz w:val="24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>
        <w:rPr>
          <w:rFonts w:ascii="Arial" w:hAnsi="Arial" w:cs="Arial"/>
          <w:sz w:val="24"/>
          <w:szCs w:val="28"/>
        </w:rPr>
        <w:t>Мокрушинского сельсовета</w:t>
      </w:r>
      <w:r w:rsidR="00725309" w:rsidRPr="008E3FBC">
        <w:rPr>
          <w:rFonts w:ascii="Arial" w:hAnsi="Arial" w:cs="Arial"/>
          <w:i/>
          <w:sz w:val="24"/>
          <w:szCs w:val="28"/>
        </w:rPr>
        <w:t xml:space="preserve">, </w:t>
      </w:r>
      <w:r w:rsidR="00725309" w:rsidRPr="008E3FBC">
        <w:rPr>
          <w:rFonts w:ascii="Arial" w:hAnsi="Arial" w:cs="Arial"/>
          <w:sz w:val="24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статьями 27, Устава Мокрушинмкого сельсовета Казачинского района Красноярского края, Мокрушинский сельский Совет депутатов</w:t>
      </w:r>
      <w:r w:rsidR="00725309" w:rsidRPr="008E3FBC">
        <w:rPr>
          <w:rFonts w:ascii="Arial" w:hAnsi="Arial" w:cs="Arial"/>
          <w:sz w:val="24"/>
          <w:szCs w:val="28"/>
        </w:rPr>
        <w:tab/>
      </w:r>
    </w:p>
    <w:p w:rsidR="00725309" w:rsidRPr="008E3FBC" w:rsidRDefault="00725309" w:rsidP="005734B5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РЕШИЛ:</w:t>
      </w:r>
    </w:p>
    <w:p w:rsidR="00725309" w:rsidRPr="008E3FBC" w:rsidRDefault="00725309" w:rsidP="005734B5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eastAsia="Times New Roman" w:hAnsi="Arial" w:cs="Arial"/>
          <w:sz w:val="24"/>
          <w:szCs w:val="28"/>
        </w:rPr>
        <w:t xml:space="preserve">1. Утвердить </w:t>
      </w:r>
      <w:r w:rsidRPr="008E3FBC">
        <w:rPr>
          <w:rFonts w:ascii="Arial" w:hAnsi="Arial" w:cs="Arial"/>
          <w:sz w:val="24"/>
          <w:szCs w:val="28"/>
        </w:rPr>
        <w:t>Положение об обеспечении первичных мер пожарной безопасности в границах</w:t>
      </w:r>
      <w:r w:rsidRPr="008E3FBC">
        <w:rPr>
          <w:rFonts w:ascii="Arial" w:hAnsi="Arial" w:cs="Arial"/>
          <w:b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>муниципального образования</w:t>
      </w:r>
      <w:r w:rsidR="005734B5">
        <w:rPr>
          <w:rFonts w:ascii="Arial" w:hAnsi="Arial" w:cs="Arial"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 xml:space="preserve"> Мокрушинский сельсовет согласно </w:t>
      </w:r>
      <w:r w:rsidR="005734B5">
        <w:rPr>
          <w:rFonts w:ascii="Arial" w:hAnsi="Arial" w:cs="Arial"/>
          <w:sz w:val="24"/>
          <w:szCs w:val="28"/>
        </w:rPr>
        <w:t>П</w:t>
      </w:r>
      <w:r w:rsidRPr="008E3FBC">
        <w:rPr>
          <w:rFonts w:ascii="Arial" w:hAnsi="Arial" w:cs="Arial"/>
          <w:sz w:val="24"/>
          <w:szCs w:val="28"/>
        </w:rPr>
        <w:t>риложению.</w:t>
      </w:r>
    </w:p>
    <w:p w:rsidR="00725309" w:rsidRPr="008E3FBC" w:rsidRDefault="00725309" w:rsidP="005734B5">
      <w:pPr>
        <w:spacing w:after="100" w:afterAutospacing="1"/>
        <w:contextualSpacing/>
        <w:jc w:val="both"/>
        <w:rPr>
          <w:rFonts w:ascii="Arial" w:eastAsia="Times New Roman" w:hAnsi="Arial" w:cs="Arial"/>
          <w:i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2. Контроль за исполнением настоящего Решения возложить</w:t>
      </w:r>
      <w:r w:rsidRPr="008E3FBC">
        <w:rPr>
          <w:rFonts w:ascii="Arial" w:eastAsia="Times New Roman" w:hAnsi="Arial" w:cs="Arial"/>
          <w:sz w:val="24"/>
          <w:szCs w:val="28"/>
        </w:rPr>
        <w:t xml:space="preserve"> на заместителя </w:t>
      </w:r>
      <w:r w:rsidR="005734B5">
        <w:rPr>
          <w:rFonts w:ascii="Arial" w:eastAsia="Times New Roman" w:hAnsi="Arial" w:cs="Arial"/>
          <w:sz w:val="24"/>
          <w:szCs w:val="28"/>
        </w:rPr>
        <w:t>п</w:t>
      </w:r>
      <w:r w:rsidRPr="008E3FBC">
        <w:rPr>
          <w:rFonts w:ascii="Arial" w:eastAsia="Times New Roman" w:hAnsi="Arial" w:cs="Arial"/>
          <w:sz w:val="24"/>
          <w:szCs w:val="28"/>
        </w:rPr>
        <w:t>редседателя Мокрушинского сельского Совета депутатов.</w:t>
      </w:r>
    </w:p>
    <w:p w:rsidR="00725309" w:rsidRPr="008E3FBC" w:rsidRDefault="00725309" w:rsidP="005734B5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eastAsia="Times New Roman" w:hAnsi="Arial" w:cs="Arial"/>
          <w:sz w:val="24"/>
          <w:szCs w:val="28"/>
        </w:rPr>
        <w:t>3. Настоящее Решение вступает в силу после официального опубликования (обнародования)</w:t>
      </w:r>
      <w:r w:rsidRPr="008E3FBC">
        <w:rPr>
          <w:rFonts w:ascii="Arial" w:eastAsia="Times New Roman" w:hAnsi="Arial" w:cs="Arial"/>
          <w:i/>
          <w:sz w:val="24"/>
          <w:szCs w:val="28"/>
        </w:rPr>
        <w:t xml:space="preserve"> </w:t>
      </w:r>
      <w:r w:rsidRPr="008E3FBC">
        <w:rPr>
          <w:rFonts w:ascii="Arial" w:eastAsia="Times New Roman" w:hAnsi="Arial" w:cs="Arial"/>
          <w:sz w:val="24"/>
          <w:szCs w:val="28"/>
        </w:rPr>
        <w:t>в печатном издании</w:t>
      </w:r>
      <w:r w:rsidRPr="008E3FBC">
        <w:rPr>
          <w:rFonts w:ascii="Arial" w:hAnsi="Arial" w:cs="Arial"/>
          <w:b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>муниципального образования</w:t>
      </w:r>
      <w:r w:rsidR="005734B5">
        <w:rPr>
          <w:rFonts w:ascii="Arial" w:hAnsi="Arial" w:cs="Arial"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 xml:space="preserve"> Мокрушинский сельсовет «Мокрушинский Информационный бюллетень».</w:t>
      </w:r>
    </w:p>
    <w:p w:rsidR="00725309" w:rsidRPr="008E3FBC" w:rsidRDefault="00725309" w:rsidP="005734B5">
      <w:pPr>
        <w:autoSpaceDE w:val="0"/>
        <w:autoSpaceDN w:val="0"/>
        <w:adjustRightInd w:val="0"/>
        <w:spacing w:after="0"/>
        <w:ind w:firstLine="709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725309" w:rsidRDefault="00725309" w:rsidP="005734B5">
      <w:pPr>
        <w:autoSpaceDE w:val="0"/>
        <w:autoSpaceDN w:val="0"/>
        <w:adjustRightInd w:val="0"/>
        <w:spacing w:after="0"/>
        <w:ind w:firstLine="709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8E3FBC" w:rsidRPr="008E3FBC" w:rsidRDefault="008E3FBC" w:rsidP="008E3FB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 xml:space="preserve">Председатель Мокрушинского 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сельского Совета депутатов</w:t>
      </w:r>
      <w:r w:rsidRPr="008E3FBC">
        <w:rPr>
          <w:rFonts w:ascii="Arial" w:hAnsi="Arial" w:cs="Arial"/>
          <w:i/>
          <w:sz w:val="24"/>
          <w:szCs w:val="28"/>
        </w:rPr>
        <w:t xml:space="preserve">                </w:t>
      </w:r>
      <w:r w:rsidRPr="008E3FBC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Глава Мокрушинского сельсовета       _________             Г.П. Шваб</w:t>
      </w:r>
    </w:p>
    <w:p w:rsidR="00725309" w:rsidRDefault="00725309" w:rsidP="00725309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725309" w:rsidRPr="008E3FBC" w:rsidRDefault="00725309" w:rsidP="008E3FBC">
      <w:pPr>
        <w:tabs>
          <w:tab w:val="left" w:pos="4536"/>
        </w:tabs>
        <w:spacing w:after="0" w:line="240" w:lineRule="auto"/>
        <w:ind w:left="5398"/>
        <w:contextualSpacing/>
        <w:jc w:val="right"/>
        <w:rPr>
          <w:rFonts w:ascii="Arial" w:hAnsi="Arial" w:cs="Arial"/>
          <w:szCs w:val="28"/>
        </w:rPr>
      </w:pPr>
      <w:r w:rsidRPr="008E3FBC">
        <w:rPr>
          <w:rFonts w:ascii="Arial" w:hAnsi="Arial" w:cs="Arial"/>
          <w:szCs w:val="28"/>
        </w:rPr>
        <w:lastRenderedPageBreak/>
        <w:t>Приложение</w:t>
      </w:r>
    </w:p>
    <w:p w:rsidR="00725309" w:rsidRPr="008E3FBC" w:rsidRDefault="00725309" w:rsidP="008E3FBC">
      <w:pPr>
        <w:tabs>
          <w:tab w:val="left" w:pos="4536"/>
        </w:tabs>
        <w:spacing w:after="0" w:line="240" w:lineRule="auto"/>
        <w:contextualSpacing/>
        <w:jc w:val="right"/>
        <w:rPr>
          <w:rFonts w:ascii="Arial" w:hAnsi="Arial" w:cs="Arial"/>
          <w:szCs w:val="28"/>
        </w:rPr>
      </w:pPr>
      <w:r w:rsidRPr="008E3FBC">
        <w:rPr>
          <w:rFonts w:ascii="Arial" w:hAnsi="Arial" w:cs="Arial"/>
          <w:szCs w:val="28"/>
        </w:rPr>
        <w:t xml:space="preserve">                                                                             к решению Мокрушинского </w:t>
      </w:r>
    </w:p>
    <w:p w:rsidR="00725309" w:rsidRPr="008E3FBC" w:rsidRDefault="00725309" w:rsidP="008E3FBC">
      <w:pPr>
        <w:spacing w:after="0" w:line="240" w:lineRule="auto"/>
        <w:ind w:left="5398" w:right="-441"/>
        <w:jc w:val="right"/>
        <w:rPr>
          <w:rFonts w:ascii="Arial" w:hAnsi="Arial" w:cs="Arial"/>
          <w:i/>
          <w:szCs w:val="28"/>
        </w:rPr>
      </w:pPr>
      <w:r w:rsidRPr="008E3FBC">
        <w:rPr>
          <w:rFonts w:ascii="Arial" w:hAnsi="Arial" w:cs="Arial"/>
          <w:szCs w:val="28"/>
        </w:rPr>
        <w:t>сельского Совета депутатов</w:t>
      </w:r>
      <w:r w:rsidRPr="008E3FBC">
        <w:rPr>
          <w:rFonts w:ascii="Arial" w:hAnsi="Arial" w:cs="Arial"/>
          <w:i/>
          <w:szCs w:val="28"/>
        </w:rPr>
        <w:t xml:space="preserve"> </w:t>
      </w:r>
    </w:p>
    <w:p w:rsidR="00725309" w:rsidRPr="008E3FBC" w:rsidRDefault="00725309" w:rsidP="008E3FBC">
      <w:pPr>
        <w:spacing w:after="0" w:line="240" w:lineRule="auto"/>
        <w:ind w:left="5398" w:right="-441"/>
        <w:jc w:val="right"/>
        <w:rPr>
          <w:rFonts w:ascii="Arial" w:hAnsi="Arial" w:cs="Arial"/>
          <w:szCs w:val="28"/>
        </w:rPr>
      </w:pPr>
      <w:r w:rsidRPr="008E3FBC">
        <w:rPr>
          <w:rFonts w:ascii="Arial" w:hAnsi="Arial" w:cs="Arial"/>
          <w:szCs w:val="28"/>
        </w:rPr>
        <w:t xml:space="preserve">от    </w:t>
      </w:r>
      <w:r w:rsidR="005834CE">
        <w:rPr>
          <w:rFonts w:ascii="Arial" w:hAnsi="Arial" w:cs="Arial"/>
          <w:szCs w:val="28"/>
        </w:rPr>
        <w:t>17</w:t>
      </w:r>
      <w:r w:rsidR="005734B5">
        <w:rPr>
          <w:rFonts w:ascii="Arial" w:hAnsi="Arial" w:cs="Arial"/>
          <w:szCs w:val="28"/>
        </w:rPr>
        <w:t>.</w:t>
      </w:r>
      <w:r w:rsidR="008E3FBC" w:rsidRPr="008E3FBC">
        <w:rPr>
          <w:rFonts w:ascii="Arial" w:hAnsi="Arial" w:cs="Arial"/>
          <w:szCs w:val="28"/>
        </w:rPr>
        <w:t>0</w:t>
      </w:r>
      <w:r w:rsidR="005734B5">
        <w:rPr>
          <w:rFonts w:ascii="Arial" w:hAnsi="Arial" w:cs="Arial"/>
          <w:szCs w:val="28"/>
        </w:rPr>
        <w:t>4</w:t>
      </w:r>
      <w:r w:rsidR="008E3FBC" w:rsidRPr="008E3FBC">
        <w:rPr>
          <w:rFonts w:ascii="Arial" w:hAnsi="Arial" w:cs="Arial"/>
          <w:szCs w:val="28"/>
        </w:rPr>
        <w:t>.</w:t>
      </w:r>
      <w:r w:rsidR="005734B5">
        <w:rPr>
          <w:rFonts w:ascii="Arial" w:hAnsi="Arial" w:cs="Arial"/>
          <w:szCs w:val="28"/>
        </w:rPr>
        <w:t>2020г.  № 11-</w:t>
      </w:r>
      <w:r w:rsidR="005834CE">
        <w:rPr>
          <w:rFonts w:ascii="Arial" w:hAnsi="Arial" w:cs="Arial"/>
          <w:szCs w:val="28"/>
        </w:rPr>
        <w:t>165</w:t>
      </w:r>
    </w:p>
    <w:p w:rsidR="00725309" w:rsidRDefault="00725309" w:rsidP="00725309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663C47">
        <w:rPr>
          <w:rFonts w:ascii="Helvetica" w:eastAsia="Times New Roman" w:hAnsi="Helvetica" w:cs="Helvetica"/>
          <w:b/>
          <w:bCs/>
          <w:sz w:val="28"/>
          <w:szCs w:val="28"/>
        </w:rPr>
        <w:t> </w:t>
      </w:r>
    </w:p>
    <w:p w:rsidR="00725309" w:rsidRDefault="00725309" w:rsidP="0072530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25309" w:rsidRPr="008E3FBC" w:rsidRDefault="00725309" w:rsidP="008E3FBC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8E3FBC">
        <w:rPr>
          <w:rFonts w:ascii="Arial" w:hAnsi="Arial" w:cs="Arial"/>
          <w:b/>
          <w:sz w:val="24"/>
          <w:szCs w:val="24"/>
        </w:rPr>
        <w:t>Положение об обеспечении первичных мер пожарной безопасности в границах муниципального образования  Мокрушинский сельсовет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1. Общие положения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Pr="008E3FBC">
        <w:rPr>
          <w:rFonts w:ascii="Arial" w:hAnsi="Arial" w:cs="Arial"/>
          <w:sz w:val="24"/>
          <w:szCs w:val="24"/>
        </w:rPr>
        <w:t>Мокрушинмкого сельсовета Казачинского района Красноярского края</w:t>
      </w:r>
      <w:r w:rsidRPr="008E3FBC">
        <w:rPr>
          <w:rFonts w:ascii="Arial" w:eastAsiaTheme="minorHAnsi" w:hAnsi="Arial" w:cs="Arial"/>
          <w:sz w:val="24"/>
          <w:szCs w:val="24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1.2. К полномочиям органов местного самоуправления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CB5DCC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относится обеспечение первичных мер пожарной безопасности в границах муниципалитета, включающее реализацию органами местного самоуправления</w:t>
      </w:r>
      <w:r w:rsidR="00CB5DCC" w:rsidRPr="008E3FBC">
        <w:rPr>
          <w:rFonts w:ascii="Arial" w:hAnsi="Arial" w:cs="Arial"/>
          <w:b/>
          <w:sz w:val="24"/>
          <w:szCs w:val="24"/>
        </w:rPr>
        <w:t xml:space="preserve">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1.3. В обеспечении первичных мер пожарной безопасности в границах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CB5DCC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 xml:space="preserve">принимают участие органы местного самоуправления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, организации и граждане в соответствии с действующим законодательством Российской Федерации.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2. Организационно-правовое обеспечение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первичных мер пожарной безопасности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 Первичные меры пожарной безопасности включают: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  <w:bookmarkStart w:id="0" w:name="_GoBack"/>
      <w:bookmarkEnd w:id="0"/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2.2.4. Содержание в исправном состоянии в любое время года доро</w:t>
      </w:r>
      <w:r w:rsidR="00CB5DCC" w:rsidRPr="008E3FBC">
        <w:rPr>
          <w:rFonts w:ascii="Arial" w:eastAsiaTheme="minorHAnsi" w:hAnsi="Arial" w:cs="Arial"/>
          <w:sz w:val="24"/>
          <w:szCs w:val="24"/>
        </w:rPr>
        <w:t xml:space="preserve">г,  </w:t>
      </w:r>
      <w:r w:rsidRPr="008E3FBC">
        <w:rPr>
          <w:rFonts w:ascii="Arial" w:eastAsiaTheme="minorHAnsi" w:hAnsi="Arial" w:cs="Arial"/>
          <w:sz w:val="24"/>
          <w:szCs w:val="24"/>
        </w:rPr>
        <w:t xml:space="preserve">в границах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, проездов и подъездов к зданиям и сооружениям, наружным водоисточникам;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2.2.6. Проведение противопожарной пропаганды и обучения населения мерам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2.2.8. Разработку и выполнение мероприятий, исключающих возможность распростра</w:t>
      </w:r>
      <w:r w:rsidR="002C01F3" w:rsidRPr="008E3FBC">
        <w:rPr>
          <w:rFonts w:ascii="Arial" w:eastAsiaTheme="minorHAnsi" w:hAnsi="Arial" w:cs="Arial"/>
          <w:sz w:val="24"/>
          <w:szCs w:val="24"/>
        </w:rPr>
        <w:t xml:space="preserve">нения огня при лесных </w:t>
      </w:r>
      <w:r w:rsidRPr="008E3FBC">
        <w:rPr>
          <w:rFonts w:ascii="Arial" w:eastAsiaTheme="minorHAnsi" w:hAnsi="Arial" w:cs="Arial"/>
          <w:sz w:val="24"/>
          <w:szCs w:val="24"/>
        </w:rPr>
        <w:t xml:space="preserve"> пожарах на здания и сооруже</w:t>
      </w:r>
      <w:r w:rsidR="002C01F3" w:rsidRPr="008E3FBC">
        <w:rPr>
          <w:rFonts w:ascii="Arial" w:eastAsiaTheme="minorHAnsi" w:hAnsi="Arial" w:cs="Arial"/>
          <w:sz w:val="24"/>
          <w:szCs w:val="24"/>
        </w:rPr>
        <w:t>ния населенных пунктов</w:t>
      </w:r>
      <w:r w:rsidRPr="008E3FBC">
        <w:rPr>
          <w:rFonts w:ascii="Arial" w:eastAsiaTheme="minorHAnsi" w:hAnsi="Arial" w:cs="Arial"/>
          <w:sz w:val="24"/>
          <w:szCs w:val="24"/>
        </w:rPr>
        <w:t>, расположенных в границах</w:t>
      </w:r>
      <w:r w:rsidR="002C01F3" w:rsidRPr="008E3FBC">
        <w:rPr>
          <w:rFonts w:ascii="Arial" w:hAnsi="Arial" w:cs="Arial"/>
          <w:b/>
          <w:sz w:val="24"/>
          <w:szCs w:val="24"/>
        </w:rPr>
        <w:t xml:space="preserve"> </w:t>
      </w:r>
      <w:r w:rsidR="002C01F3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2.2.9. Поддержание в постоянной готовности техники, приспособленной для тушения пожаров;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2.2.10. Обеспечение условий для тушения пожаров, оповещения и безопасной эвакуации людей при пожарах;</w:t>
      </w:r>
    </w:p>
    <w:p w:rsidR="00725309" w:rsidRPr="008E3FBC" w:rsidRDefault="002C01F3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2.2.11</w:t>
      </w:r>
      <w:r w:rsidR="00725309" w:rsidRPr="008E3FBC">
        <w:rPr>
          <w:rFonts w:ascii="Arial" w:eastAsiaTheme="minorHAnsi" w:hAnsi="Arial" w:cs="Arial"/>
          <w:sz w:val="24"/>
          <w:szCs w:val="24"/>
        </w:rPr>
        <w:t>. Создание условий для проведения обучения населения мерам пожарной безопаснос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ти, </w:t>
      </w:r>
      <w:r w:rsidR="00725309" w:rsidRPr="008E3FBC">
        <w:rPr>
          <w:rFonts w:ascii="Arial" w:eastAsiaTheme="minorHAnsi" w:hAnsi="Arial" w:cs="Arial"/>
          <w:sz w:val="24"/>
          <w:szCs w:val="24"/>
        </w:rPr>
        <w:t xml:space="preserve"> инструктажей по по</w:t>
      </w:r>
      <w:r w:rsidR="008867CF" w:rsidRPr="008E3FBC">
        <w:rPr>
          <w:rFonts w:ascii="Arial" w:eastAsiaTheme="minorHAnsi" w:hAnsi="Arial" w:cs="Arial"/>
          <w:sz w:val="24"/>
          <w:szCs w:val="24"/>
        </w:rPr>
        <w:t>жарной безопасности</w:t>
      </w:r>
      <w:r w:rsidR="00725309"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2.2.13. Организация информирования населения по обеспечению пожарной безопасности на территории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3. Организация обеспечения первичных мер</w:t>
      </w:r>
    </w:p>
    <w:p w:rsidR="008867CF" w:rsidRPr="008E3FBC" w:rsidRDefault="00725309" w:rsidP="008E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 xml:space="preserve">пожарной безопасности в </w:t>
      </w:r>
      <w:r w:rsidR="008867CF" w:rsidRPr="008E3FBC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25309" w:rsidRPr="008E3FBC" w:rsidRDefault="008867CF" w:rsidP="008E3FB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hAnsi="Arial" w:cs="Arial"/>
          <w:b/>
          <w:sz w:val="24"/>
          <w:szCs w:val="24"/>
        </w:rPr>
        <w:t>Мокрушинский сельсовет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3.1. В компетенцию 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Мокрушинского сельского Совета депутатов 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в сфере обеспечения первичных мер пожарной безопасности входит: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3.1.1. Принятие муниципальных целевых программ в сфере обеспечения первичных мер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3.1.2. Осуществление иных полномочий в сфере обеспечения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в соответствии с федеральными законами и законами Красноярского края.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 В компетенцию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 администрации Мокрушинского сельсовета </w:t>
      </w:r>
      <w:r w:rsidRPr="008E3FBC">
        <w:rPr>
          <w:rFonts w:ascii="Arial" w:eastAsiaTheme="minorHAnsi" w:hAnsi="Arial" w:cs="Arial"/>
          <w:sz w:val="24"/>
          <w:szCs w:val="24"/>
        </w:rPr>
        <w:t xml:space="preserve">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8867CF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в сфере обеспечения первичных мер пожарной безопасности входит: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lastRenderedPageBreak/>
        <w:t>3.2.1. Решение организационно-правовых, финансовых, материально-технических вопросов обеспечения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3.2.4. Определение порядка привлечения граждан в обеспечении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3.2.6. Информирование населения о принятых решениях по обеспечению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3.2.7. Содействие распространению пожарно-технических знаний среди граждан и организаций на территории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3.2.8. Содействие деятельности добровольных пожарных;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3.2.9. Осуществление иных полномочий в сфере обеспечения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в соответствии с федеральными законами и законами Красноярского края.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4. Финансирование и материально-техническое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обеспечение первичных мер пожарной безопасности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4.1. Финансовое обеспечение первичных мер пожарной безопасности на территории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является расходным обязательством муниципального образования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8867CF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4.3. Финансирование первичных мер пожарной безопасности осуществляется в пределах средств, предусмотренных на данные цели в бюджете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.</w:t>
      </w:r>
    </w:p>
    <w:p w:rsidR="00B31548" w:rsidRPr="008E3FBC" w:rsidRDefault="00B31548" w:rsidP="008E3FB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31548" w:rsidRPr="008E3FBC" w:rsidSect="00B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A7" w:rsidRDefault="00B846A7" w:rsidP="00725309">
      <w:pPr>
        <w:spacing w:after="0" w:line="240" w:lineRule="auto"/>
      </w:pPr>
      <w:r>
        <w:separator/>
      </w:r>
    </w:p>
  </w:endnote>
  <w:endnote w:type="continuationSeparator" w:id="1">
    <w:p w:rsidR="00B846A7" w:rsidRDefault="00B846A7" w:rsidP="0072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A7" w:rsidRDefault="00B846A7" w:rsidP="00725309">
      <w:pPr>
        <w:spacing w:after="0" w:line="240" w:lineRule="auto"/>
      </w:pPr>
      <w:r>
        <w:separator/>
      </w:r>
    </w:p>
  </w:footnote>
  <w:footnote w:type="continuationSeparator" w:id="1">
    <w:p w:rsidR="00B846A7" w:rsidRDefault="00B846A7" w:rsidP="00725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309"/>
    <w:rsid w:val="00236192"/>
    <w:rsid w:val="002C01F3"/>
    <w:rsid w:val="00321F66"/>
    <w:rsid w:val="005734B5"/>
    <w:rsid w:val="005834CE"/>
    <w:rsid w:val="006B7B08"/>
    <w:rsid w:val="00725309"/>
    <w:rsid w:val="008867CF"/>
    <w:rsid w:val="008E3FBC"/>
    <w:rsid w:val="00AD5D76"/>
    <w:rsid w:val="00B31548"/>
    <w:rsid w:val="00B846A7"/>
    <w:rsid w:val="00CB5DCC"/>
    <w:rsid w:val="00D762F2"/>
    <w:rsid w:val="00DC0EB7"/>
    <w:rsid w:val="00E86BC5"/>
    <w:rsid w:val="00F0157A"/>
    <w:rsid w:val="00FA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2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2530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unhideWhenUsed/>
    <w:rsid w:val="008E3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9</cp:revision>
  <dcterms:created xsi:type="dcterms:W3CDTF">2020-03-09T07:15:00Z</dcterms:created>
  <dcterms:modified xsi:type="dcterms:W3CDTF">2020-04-16T08:21:00Z</dcterms:modified>
</cp:coreProperties>
</file>