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91303" w:rsidRPr="00420CC9" w:rsidRDefault="00391303">
      <w:pPr>
        <w:pStyle w:val="11"/>
        <w:jc w:val="center"/>
        <w:rPr>
          <w:rFonts w:ascii="Arial" w:hAnsi="Arial" w:cs="Arial"/>
          <w:b/>
          <w:sz w:val="28"/>
        </w:rPr>
      </w:pPr>
      <w:r w:rsidRPr="00420CC9">
        <w:rPr>
          <w:rFonts w:ascii="Arial" w:hAnsi="Arial" w:cs="Arial"/>
          <w:b/>
          <w:sz w:val="28"/>
        </w:rPr>
        <w:t>Р</w:t>
      </w:r>
      <w:r w:rsidR="00420CC9" w:rsidRPr="00420CC9">
        <w:rPr>
          <w:rFonts w:ascii="Arial" w:hAnsi="Arial" w:cs="Arial"/>
          <w:b/>
          <w:sz w:val="28"/>
        </w:rPr>
        <w:t>оссийская</w:t>
      </w:r>
      <w:r w:rsidRPr="00420CC9">
        <w:rPr>
          <w:rFonts w:ascii="Arial" w:hAnsi="Arial" w:cs="Arial"/>
          <w:b/>
          <w:sz w:val="28"/>
        </w:rPr>
        <w:t xml:space="preserve"> Ф</w:t>
      </w:r>
      <w:r w:rsidR="00420CC9" w:rsidRPr="00420CC9">
        <w:rPr>
          <w:rFonts w:ascii="Arial" w:hAnsi="Arial" w:cs="Arial"/>
          <w:b/>
          <w:sz w:val="28"/>
        </w:rPr>
        <w:t>едерация</w:t>
      </w:r>
    </w:p>
    <w:p w:rsidR="00391303" w:rsidRPr="00420CC9" w:rsidRDefault="00391303">
      <w:pPr>
        <w:pStyle w:val="11"/>
        <w:jc w:val="center"/>
        <w:rPr>
          <w:rFonts w:ascii="Arial" w:hAnsi="Arial" w:cs="Arial"/>
          <w:b/>
          <w:sz w:val="28"/>
        </w:rPr>
      </w:pPr>
      <w:r w:rsidRPr="00420CC9">
        <w:rPr>
          <w:rFonts w:ascii="Arial" w:hAnsi="Arial" w:cs="Arial"/>
          <w:b/>
          <w:sz w:val="28"/>
        </w:rPr>
        <w:t>К</w:t>
      </w:r>
      <w:r w:rsidR="00420CC9" w:rsidRPr="00420CC9">
        <w:rPr>
          <w:rFonts w:ascii="Arial" w:hAnsi="Arial" w:cs="Arial"/>
          <w:b/>
          <w:sz w:val="28"/>
        </w:rPr>
        <w:t xml:space="preserve">расноярский край </w:t>
      </w:r>
      <w:r w:rsidRPr="00420CC9">
        <w:rPr>
          <w:rFonts w:ascii="Arial" w:hAnsi="Arial" w:cs="Arial"/>
          <w:b/>
          <w:sz w:val="28"/>
        </w:rPr>
        <w:t>К</w:t>
      </w:r>
      <w:r w:rsidR="00420CC9" w:rsidRPr="00420CC9">
        <w:rPr>
          <w:rFonts w:ascii="Arial" w:hAnsi="Arial" w:cs="Arial"/>
          <w:b/>
          <w:sz w:val="28"/>
        </w:rPr>
        <w:t>азачинский район</w:t>
      </w:r>
    </w:p>
    <w:p w:rsidR="00391303" w:rsidRPr="000D3CC4" w:rsidRDefault="00391303">
      <w:pPr>
        <w:jc w:val="center"/>
        <w:rPr>
          <w:sz w:val="28"/>
          <w:szCs w:val="28"/>
          <w:lang w:val="ru-RU"/>
        </w:rPr>
      </w:pPr>
    </w:p>
    <w:p w:rsidR="00391303" w:rsidRPr="00420CC9" w:rsidRDefault="00391303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20CC9">
        <w:rPr>
          <w:rFonts w:ascii="Arial" w:hAnsi="Arial" w:cs="Arial"/>
          <w:b/>
          <w:sz w:val="28"/>
          <w:szCs w:val="28"/>
          <w:lang w:val="ru-RU"/>
        </w:rPr>
        <w:t>МОКРУШИНСКИЙ СЕЛЬСКИЙ СОВЕТ ДЕПУТАТОВ</w:t>
      </w:r>
    </w:p>
    <w:p w:rsidR="00391303" w:rsidRPr="00CD6123" w:rsidRDefault="00391303">
      <w:pPr>
        <w:jc w:val="center"/>
        <w:rPr>
          <w:b/>
          <w:sz w:val="28"/>
          <w:szCs w:val="28"/>
          <w:lang w:val="ru-RU"/>
        </w:rPr>
      </w:pPr>
    </w:p>
    <w:p w:rsidR="00391303" w:rsidRPr="00420CC9" w:rsidRDefault="00420CC9">
      <w:pPr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420CC9">
        <w:rPr>
          <w:rFonts w:ascii="Arial" w:hAnsi="Arial" w:cs="Arial"/>
          <w:b/>
          <w:sz w:val="28"/>
          <w:szCs w:val="28"/>
          <w:lang w:val="ru-RU"/>
        </w:rPr>
        <w:t>РЕШЕНИЕ</w:t>
      </w:r>
    </w:p>
    <w:p w:rsidR="00391303" w:rsidRPr="00420CC9" w:rsidRDefault="004C0154">
      <w:pPr>
        <w:pStyle w:val="11"/>
        <w:jc w:val="center"/>
        <w:rPr>
          <w:rFonts w:ascii="Arial" w:hAnsi="Arial" w:cs="Arial"/>
          <w:sz w:val="28"/>
          <w:szCs w:val="28"/>
        </w:rPr>
      </w:pPr>
      <w:r w:rsidRPr="00420CC9">
        <w:rPr>
          <w:rFonts w:ascii="Arial" w:hAnsi="Arial" w:cs="Arial"/>
          <w:sz w:val="28"/>
          <w:szCs w:val="28"/>
        </w:rPr>
        <w:t xml:space="preserve">    </w:t>
      </w:r>
      <w:r w:rsidR="00027BF3" w:rsidRPr="00420CC9">
        <w:rPr>
          <w:rFonts w:ascii="Arial" w:hAnsi="Arial" w:cs="Arial"/>
          <w:sz w:val="28"/>
          <w:szCs w:val="28"/>
        </w:rPr>
        <w:t>2</w:t>
      </w:r>
      <w:r w:rsidR="00853EBB" w:rsidRPr="00420CC9">
        <w:rPr>
          <w:rFonts w:ascii="Arial" w:hAnsi="Arial" w:cs="Arial"/>
          <w:sz w:val="28"/>
          <w:szCs w:val="28"/>
        </w:rPr>
        <w:t>9</w:t>
      </w:r>
      <w:r w:rsidR="000D3CC4" w:rsidRPr="00420CC9">
        <w:rPr>
          <w:rFonts w:ascii="Arial" w:hAnsi="Arial" w:cs="Arial"/>
          <w:sz w:val="28"/>
          <w:szCs w:val="28"/>
        </w:rPr>
        <w:t>.</w:t>
      </w:r>
      <w:r w:rsidR="00853EBB" w:rsidRPr="00420CC9">
        <w:rPr>
          <w:rFonts w:ascii="Arial" w:hAnsi="Arial" w:cs="Arial"/>
          <w:sz w:val="28"/>
          <w:szCs w:val="28"/>
        </w:rPr>
        <w:t>09</w:t>
      </w:r>
      <w:r w:rsidR="000D3CC4" w:rsidRPr="00420CC9">
        <w:rPr>
          <w:rFonts w:ascii="Arial" w:hAnsi="Arial" w:cs="Arial"/>
          <w:sz w:val="28"/>
          <w:szCs w:val="28"/>
        </w:rPr>
        <w:t>.20</w:t>
      </w:r>
      <w:r w:rsidR="00853EBB" w:rsidRPr="00420CC9">
        <w:rPr>
          <w:rFonts w:ascii="Arial" w:hAnsi="Arial" w:cs="Arial"/>
          <w:sz w:val="28"/>
          <w:szCs w:val="28"/>
        </w:rPr>
        <w:t>20</w:t>
      </w:r>
      <w:r w:rsidR="00391303" w:rsidRPr="00420CC9">
        <w:rPr>
          <w:rFonts w:ascii="Arial" w:hAnsi="Arial" w:cs="Arial"/>
          <w:sz w:val="28"/>
          <w:szCs w:val="28"/>
        </w:rPr>
        <w:t>.</w:t>
      </w:r>
      <w:r w:rsidR="00391303" w:rsidRPr="00420CC9">
        <w:rPr>
          <w:rFonts w:ascii="Arial" w:hAnsi="Arial" w:cs="Arial"/>
          <w:sz w:val="28"/>
          <w:szCs w:val="28"/>
        </w:rPr>
        <w:tab/>
      </w:r>
      <w:r w:rsidR="00391303" w:rsidRPr="00420CC9">
        <w:rPr>
          <w:rFonts w:ascii="Arial" w:hAnsi="Arial" w:cs="Arial"/>
          <w:sz w:val="28"/>
          <w:szCs w:val="28"/>
        </w:rPr>
        <w:tab/>
        <w:t xml:space="preserve">    </w:t>
      </w:r>
      <w:r w:rsidRPr="00420CC9">
        <w:rPr>
          <w:rFonts w:ascii="Arial" w:hAnsi="Arial" w:cs="Arial"/>
          <w:sz w:val="28"/>
          <w:szCs w:val="28"/>
        </w:rPr>
        <w:t xml:space="preserve">    </w:t>
      </w:r>
      <w:r w:rsidR="00391303" w:rsidRPr="00420CC9">
        <w:rPr>
          <w:rFonts w:ascii="Arial" w:hAnsi="Arial" w:cs="Arial"/>
          <w:sz w:val="28"/>
          <w:szCs w:val="28"/>
        </w:rPr>
        <w:t>с. Мокрушинско</w:t>
      </w:r>
      <w:r w:rsidR="000D3CC4" w:rsidRPr="00420CC9">
        <w:rPr>
          <w:rFonts w:ascii="Arial" w:hAnsi="Arial" w:cs="Arial"/>
          <w:sz w:val="28"/>
          <w:szCs w:val="28"/>
        </w:rPr>
        <w:t>е                    № 1</w:t>
      </w:r>
      <w:r w:rsidR="00853EBB" w:rsidRPr="00420CC9">
        <w:rPr>
          <w:rFonts w:ascii="Arial" w:hAnsi="Arial" w:cs="Arial"/>
          <w:sz w:val="28"/>
          <w:szCs w:val="28"/>
        </w:rPr>
        <w:t>2</w:t>
      </w:r>
      <w:r w:rsidR="000D3CC4" w:rsidRPr="00420CC9">
        <w:rPr>
          <w:rFonts w:ascii="Arial" w:hAnsi="Arial" w:cs="Arial"/>
          <w:sz w:val="28"/>
          <w:szCs w:val="28"/>
        </w:rPr>
        <w:t>-</w:t>
      </w:r>
      <w:r w:rsidR="00420CC9">
        <w:rPr>
          <w:rFonts w:ascii="Arial" w:hAnsi="Arial" w:cs="Arial"/>
          <w:sz w:val="28"/>
          <w:szCs w:val="28"/>
        </w:rPr>
        <w:t>09</w:t>
      </w:r>
    </w:p>
    <w:p w:rsidR="00420CC9" w:rsidRDefault="00420CC9" w:rsidP="00420CC9">
      <w:pPr>
        <w:pStyle w:val="11"/>
        <w:ind w:firstLine="420"/>
        <w:jc w:val="center"/>
        <w:rPr>
          <w:rFonts w:ascii="Arial" w:hAnsi="Arial" w:cs="Arial"/>
          <w:color w:val="0070C0"/>
          <w:sz w:val="32"/>
        </w:rPr>
      </w:pPr>
    </w:p>
    <w:p w:rsidR="00391303" w:rsidRPr="00420CC9" w:rsidRDefault="00373979" w:rsidP="00420CC9">
      <w:pPr>
        <w:pStyle w:val="11"/>
        <w:ind w:firstLine="420"/>
        <w:jc w:val="center"/>
        <w:rPr>
          <w:rFonts w:ascii="Arial" w:hAnsi="Arial" w:cs="Arial"/>
          <w:color w:val="0070C0"/>
          <w:sz w:val="32"/>
        </w:rPr>
      </w:pPr>
      <w:r>
        <w:rPr>
          <w:rFonts w:ascii="Arial" w:hAnsi="Arial" w:cs="Arial"/>
          <w:color w:val="0070C0"/>
          <w:sz w:val="32"/>
        </w:rPr>
        <w:t>«</w:t>
      </w:r>
      <w:r w:rsidR="00420CC9" w:rsidRPr="00420CC9">
        <w:rPr>
          <w:rFonts w:ascii="Arial" w:hAnsi="Arial" w:cs="Arial"/>
          <w:color w:val="0070C0"/>
          <w:sz w:val="32"/>
        </w:rPr>
        <w:t xml:space="preserve">Об утверждении  плана работы </w:t>
      </w:r>
      <w:r w:rsidR="00391303" w:rsidRPr="00420CC9">
        <w:rPr>
          <w:rFonts w:ascii="Arial" w:hAnsi="Arial" w:cs="Arial"/>
          <w:color w:val="0070C0"/>
          <w:sz w:val="32"/>
        </w:rPr>
        <w:t xml:space="preserve">депутатов Мокрушинского </w:t>
      </w:r>
      <w:r w:rsidR="00544583">
        <w:rPr>
          <w:rFonts w:ascii="Arial" w:hAnsi="Arial" w:cs="Arial"/>
          <w:color w:val="0070C0"/>
          <w:sz w:val="32"/>
        </w:rPr>
        <w:t>с</w:t>
      </w:r>
      <w:r w:rsidR="00391303" w:rsidRPr="00420CC9">
        <w:rPr>
          <w:rFonts w:ascii="Arial" w:hAnsi="Arial" w:cs="Arial"/>
          <w:color w:val="0070C0"/>
          <w:sz w:val="32"/>
        </w:rPr>
        <w:t>ельского</w:t>
      </w:r>
      <w:r w:rsidR="00420CC9" w:rsidRPr="00420CC9">
        <w:rPr>
          <w:rFonts w:ascii="Arial" w:hAnsi="Arial" w:cs="Arial"/>
          <w:color w:val="0070C0"/>
          <w:sz w:val="32"/>
        </w:rPr>
        <w:t xml:space="preserve"> С</w:t>
      </w:r>
      <w:r w:rsidR="00391303" w:rsidRPr="00420CC9">
        <w:rPr>
          <w:rFonts w:ascii="Arial" w:hAnsi="Arial" w:cs="Arial"/>
          <w:color w:val="0070C0"/>
          <w:sz w:val="32"/>
        </w:rPr>
        <w:t>овета депутатов на 20</w:t>
      </w:r>
      <w:r w:rsidR="00027BF3" w:rsidRPr="00420CC9">
        <w:rPr>
          <w:rFonts w:ascii="Arial" w:hAnsi="Arial" w:cs="Arial"/>
          <w:color w:val="0070C0"/>
          <w:sz w:val="32"/>
        </w:rPr>
        <w:t>2</w:t>
      </w:r>
      <w:r w:rsidR="00420CC9" w:rsidRPr="00420CC9">
        <w:rPr>
          <w:rFonts w:ascii="Arial" w:hAnsi="Arial" w:cs="Arial"/>
          <w:color w:val="0070C0"/>
          <w:sz w:val="32"/>
        </w:rPr>
        <w:t>0</w:t>
      </w:r>
      <w:r w:rsidR="00391303" w:rsidRPr="00420CC9">
        <w:rPr>
          <w:rFonts w:ascii="Arial" w:hAnsi="Arial" w:cs="Arial"/>
          <w:color w:val="0070C0"/>
          <w:sz w:val="32"/>
        </w:rPr>
        <w:t xml:space="preserve"> год</w:t>
      </w:r>
      <w:r>
        <w:rPr>
          <w:rFonts w:ascii="Arial" w:hAnsi="Arial" w:cs="Arial"/>
          <w:color w:val="0070C0"/>
          <w:sz w:val="32"/>
        </w:rPr>
        <w:t>»</w:t>
      </w:r>
    </w:p>
    <w:p w:rsidR="00391303" w:rsidRPr="00420CC9" w:rsidRDefault="00391303" w:rsidP="00420CC9">
      <w:pPr>
        <w:pStyle w:val="11"/>
        <w:rPr>
          <w:rFonts w:ascii="Arial" w:hAnsi="Arial" w:cs="Arial"/>
          <w:sz w:val="36"/>
        </w:rPr>
      </w:pPr>
      <w:r w:rsidRPr="00420CC9">
        <w:rPr>
          <w:rFonts w:ascii="Arial" w:hAnsi="Arial" w:cs="Arial"/>
          <w:sz w:val="36"/>
        </w:rPr>
        <w:t xml:space="preserve"> </w:t>
      </w:r>
    </w:p>
    <w:p w:rsidR="00420CC9" w:rsidRPr="00420CC9" w:rsidRDefault="00391303" w:rsidP="00420CC9">
      <w:pPr>
        <w:pStyle w:val="ConsPlusNormal"/>
        <w:ind w:firstLine="540"/>
        <w:jc w:val="both"/>
        <w:rPr>
          <w:sz w:val="24"/>
          <w:szCs w:val="24"/>
        </w:rPr>
      </w:pPr>
      <w:r w:rsidRPr="00420CC9">
        <w:t xml:space="preserve">     </w:t>
      </w:r>
      <w:r w:rsidR="00420CC9" w:rsidRPr="00420CC9">
        <w:rPr>
          <w:sz w:val="24"/>
          <w:szCs w:val="24"/>
        </w:rPr>
        <w:t xml:space="preserve">В соответствии с Федеральным </w:t>
      </w:r>
      <w:hyperlink r:id="rId8" w:history="1">
        <w:r w:rsidR="00420CC9" w:rsidRPr="00420CC9">
          <w:rPr>
            <w:sz w:val="24"/>
            <w:szCs w:val="24"/>
          </w:rPr>
          <w:t>законом</w:t>
        </w:r>
      </w:hyperlink>
      <w:r w:rsidR="00420CC9" w:rsidRPr="00420CC9">
        <w:rPr>
          <w:sz w:val="24"/>
          <w:szCs w:val="24"/>
        </w:rPr>
        <w:t xml:space="preserve"> от 06.10.2003 № 131-ФЗ «Об общих принципах организации местного самоуправления в РФ», </w:t>
      </w:r>
      <w:hyperlink r:id="rId9" w:history="1">
        <w:r w:rsidR="00420CC9" w:rsidRPr="00420CC9">
          <w:rPr>
            <w:sz w:val="24"/>
            <w:szCs w:val="24"/>
          </w:rPr>
          <w:t>Уставом</w:t>
        </w:r>
      </w:hyperlink>
      <w:r w:rsidR="00420CC9" w:rsidRPr="00420CC9">
        <w:rPr>
          <w:sz w:val="24"/>
          <w:szCs w:val="24"/>
        </w:rPr>
        <w:t xml:space="preserve"> Мокрушинского сельсовета</w:t>
      </w:r>
      <w:r w:rsidR="00420CC9" w:rsidRPr="00420CC9">
        <w:rPr>
          <w:i/>
          <w:sz w:val="24"/>
          <w:szCs w:val="24"/>
        </w:rPr>
        <w:t xml:space="preserve">, </w:t>
      </w:r>
      <w:r w:rsidR="00420CC9" w:rsidRPr="00420CC9">
        <w:rPr>
          <w:sz w:val="24"/>
          <w:szCs w:val="24"/>
        </w:rPr>
        <w:t>Регламентом Мокрушинского сельского Совета депутатов решил:</w:t>
      </w:r>
    </w:p>
    <w:p w:rsidR="00420CC9" w:rsidRPr="00420CC9" w:rsidRDefault="00420CC9" w:rsidP="00420CC9">
      <w:pPr>
        <w:pStyle w:val="ConsPlusNormal"/>
        <w:ind w:firstLine="0"/>
        <w:jc w:val="both"/>
        <w:rPr>
          <w:sz w:val="24"/>
          <w:szCs w:val="24"/>
        </w:rPr>
      </w:pPr>
      <w:r w:rsidRPr="00420CC9">
        <w:rPr>
          <w:sz w:val="24"/>
          <w:szCs w:val="24"/>
        </w:rPr>
        <w:t>1. Утвердить прилагаемый план работы представительного органа Мокрушинского сельского Совета депутатов на 2020 года</w:t>
      </w:r>
      <w:r w:rsidRPr="00420CC9">
        <w:rPr>
          <w:i/>
          <w:sz w:val="24"/>
          <w:szCs w:val="24"/>
        </w:rPr>
        <w:t>.</w:t>
      </w:r>
    </w:p>
    <w:p w:rsidR="00420CC9" w:rsidRPr="00420CC9" w:rsidRDefault="00420CC9" w:rsidP="00420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20CC9">
        <w:rPr>
          <w:rFonts w:ascii="Arial" w:hAnsi="Arial" w:cs="Arial"/>
          <w:sz w:val="24"/>
          <w:szCs w:val="24"/>
          <w:lang w:val="ru-RU"/>
        </w:rPr>
        <w:t>2. Решение вступает в силу после официального опубликования (обнародования)  в  печатном издании «Мокрушинский Информационный бюллетень» и подлежит размещению на официальном сайте администрации Мокрушинского сельсовета мокрушинский.рф.</w:t>
      </w:r>
    </w:p>
    <w:p w:rsidR="00420CC9" w:rsidRPr="00420CC9" w:rsidRDefault="00420CC9" w:rsidP="00420CC9">
      <w:pPr>
        <w:pStyle w:val="normal"/>
        <w:spacing w:line="240" w:lineRule="auto"/>
        <w:jc w:val="both"/>
        <w:rPr>
          <w:sz w:val="24"/>
          <w:szCs w:val="24"/>
        </w:rPr>
      </w:pPr>
    </w:p>
    <w:p w:rsidR="00420CC9" w:rsidRPr="00420CC9" w:rsidRDefault="00420CC9" w:rsidP="00420CC9">
      <w:pPr>
        <w:pStyle w:val="normal"/>
        <w:spacing w:line="240" w:lineRule="auto"/>
        <w:jc w:val="both"/>
        <w:rPr>
          <w:sz w:val="24"/>
          <w:szCs w:val="24"/>
        </w:rPr>
      </w:pPr>
    </w:p>
    <w:p w:rsidR="00420CC9" w:rsidRPr="00420CC9" w:rsidRDefault="00420CC9" w:rsidP="00420CC9">
      <w:pPr>
        <w:pStyle w:val="normal"/>
        <w:spacing w:line="240" w:lineRule="auto"/>
        <w:jc w:val="both"/>
        <w:rPr>
          <w:sz w:val="24"/>
          <w:szCs w:val="24"/>
        </w:rPr>
      </w:pPr>
    </w:p>
    <w:p w:rsidR="00420CC9" w:rsidRPr="00420CC9" w:rsidRDefault="00420CC9" w:rsidP="00420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20CC9">
        <w:rPr>
          <w:rFonts w:ascii="Arial" w:hAnsi="Arial" w:cs="Arial"/>
          <w:sz w:val="24"/>
          <w:szCs w:val="24"/>
          <w:lang w:val="ru-RU"/>
        </w:rPr>
        <w:t>Председатель Мокрушинского</w:t>
      </w:r>
    </w:p>
    <w:p w:rsidR="00420CC9" w:rsidRDefault="00420CC9" w:rsidP="00420CC9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20CC9">
        <w:rPr>
          <w:rFonts w:ascii="Arial" w:hAnsi="Arial" w:cs="Arial"/>
          <w:sz w:val="24"/>
          <w:szCs w:val="24"/>
          <w:lang w:val="ru-RU"/>
        </w:rPr>
        <w:t>Сельского Совета депутатов</w:t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Pr="00420CC9">
        <w:rPr>
          <w:rFonts w:ascii="Arial" w:hAnsi="Arial" w:cs="Arial"/>
          <w:sz w:val="24"/>
          <w:szCs w:val="24"/>
          <w:lang w:val="ru-RU"/>
        </w:rPr>
        <w:tab/>
      </w:r>
      <w:r w:rsidR="00544583">
        <w:rPr>
          <w:rFonts w:ascii="Arial" w:hAnsi="Arial" w:cs="Arial"/>
          <w:sz w:val="24"/>
          <w:szCs w:val="24"/>
          <w:lang w:val="ru-RU"/>
        </w:rPr>
        <w:t xml:space="preserve">                </w:t>
      </w:r>
      <w:r w:rsidRPr="00420CC9">
        <w:rPr>
          <w:rFonts w:ascii="Arial" w:hAnsi="Arial" w:cs="Arial"/>
          <w:sz w:val="24"/>
          <w:szCs w:val="24"/>
          <w:lang w:val="ru-RU"/>
        </w:rPr>
        <w:t>Р.С. Воронин</w:t>
      </w:r>
    </w:p>
    <w:p w:rsidR="00420CC9" w:rsidRDefault="00420CC9">
      <w:pPr>
        <w:widowControl/>
        <w:jc w:val="left"/>
        <w:rPr>
          <w:rFonts w:ascii="Arial" w:hAnsi="Arial" w:cs="Arial"/>
          <w:sz w:val="24"/>
          <w:szCs w:val="24"/>
          <w:lang w:val="ru-RU"/>
        </w:rPr>
        <w:sectPr w:rsidR="00420CC9" w:rsidSect="00420CC9">
          <w:footerReference w:type="default" r:id="rId10"/>
          <w:pgSz w:w="11906" w:h="16838"/>
          <w:pgMar w:top="1134" w:right="737" w:bottom="1134" w:left="737" w:header="709" w:footer="709" w:gutter="0"/>
          <w:cols w:space="720"/>
          <w:docGrid w:type="lines" w:linePitch="360"/>
        </w:sectPr>
      </w:pPr>
      <w:r>
        <w:rPr>
          <w:rFonts w:ascii="Arial" w:hAnsi="Arial" w:cs="Arial"/>
          <w:sz w:val="24"/>
          <w:szCs w:val="24"/>
          <w:lang w:val="ru-RU"/>
        </w:rPr>
        <w:br w:type="page"/>
      </w:r>
    </w:p>
    <w:p w:rsidR="00420CC9" w:rsidRDefault="00420CC9">
      <w:pPr>
        <w:widowControl/>
        <w:jc w:val="left"/>
        <w:rPr>
          <w:rFonts w:ascii="Arial" w:hAnsi="Arial" w:cs="Arial"/>
          <w:sz w:val="24"/>
          <w:szCs w:val="24"/>
          <w:lang w:val="ru-RU"/>
        </w:rPr>
      </w:pPr>
    </w:p>
    <w:p w:rsidR="00420CC9" w:rsidRDefault="00420CC9">
      <w:pPr>
        <w:widowControl/>
        <w:jc w:val="left"/>
        <w:rPr>
          <w:rFonts w:ascii="Arial" w:hAnsi="Arial" w:cs="Arial"/>
          <w:sz w:val="24"/>
          <w:szCs w:val="24"/>
          <w:lang w:val="ru-RU"/>
        </w:rPr>
      </w:pPr>
    </w:p>
    <w:tbl>
      <w:tblPr>
        <w:tblW w:w="0" w:type="auto"/>
        <w:tblInd w:w="10598" w:type="dxa"/>
        <w:tblLayout w:type="fixed"/>
        <w:tblLook w:val="0000"/>
      </w:tblPr>
      <w:tblGrid>
        <w:gridCol w:w="4111"/>
      </w:tblGrid>
      <w:tr w:rsidR="008B230E" w:rsidRPr="00373979" w:rsidTr="00AF5CC2">
        <w:trPr>
          <w:trHeight w:val="657"/>
        </w:trPr>
        <w:tc>
          <w:tcPr>
            <w:tcW w:w="4111" w:type="dxa"/>
          </w:tcPr>
          <w:p w:rsidR="008B230E" w:rsidRPr="00CA00E1" w:rsidRDefault="008B230E" w:rsidP="008B230E">
            <w:pPr>
              <w:pStyle w:val="12"/>
              <w:jc w:val="right"/>
              <w:rPr>
                <w:rFonts w:ascii="Arial" w:hAnsi="Arial" w:cs="Arial"/>
              </w:rPr>
            </w:pPr>
            <w:r w:rsidRPr="00CA00E1">
              <w:rPr>
                <w:rFonts w:ascii="Arial" w:hAnsi="Arial" w:cs="Arial"/>
              </w:rPr>
              <w:t xml:space="preserve">Приложение к решению </w:t>
            </w:r>
          </w:p>
          <w:p w:rsidR="008B230E" w:rsidRPr="00CA00E1" w:rsidRDefault="008B230E" w:rsidP="008B230E">
            <w:pPr>
              <w:pStyle w:val="12"/>
              <w:jc w:val="right"/>
              <w:rPr>
                <w:rFonts w:ascii="Arial" w:hAnsi="Arial" w:cs="Arial"/>
              </w:rPr>
            </w:pPr>
            <w:r w:rsidRPr="00CA00E1">
              <w:rPr>
                <w:rFonts w:ascii="Arial" w:hAnsi="Arial" w:cs="Arial"/>
              </w:rPr>
              <w:t>Совета депутатов</w:t>
            </w:r>
          </w:p>
          <w:p w:rsidR="008B230E" w:rsidRPr="00CA00E1" w:rsidRDefault="008B230E" w:rsidP="00853EBB">
            <w:pPr>
              <w:pStyle w:val="12"/>
              <w:jc w:val="right"/>
              <w:rPr>
                <w:rFonts w:ascii="Arial" w:hAnsi="Arial" w:cs="Arial"/>
              </w:rPr>
            </w:pPr>
            <w:r w:rsidRPr="00CA00E1">
              <w:rPr>
                <w:rFonts w:ascii="Arial" w:hAnsi="Arial" w:cs="Arial"/>
              </w:rPr>
              <w:t xml:space="preserve">от </w:t>
            </w:r>
            <w:r w:rsidR="00736461" w:rsidRPr="00CA00E1">
              <w:rPr>
                <w:rFonts w:ascii="Arial" w:hAnsi="Arial" w:cs="Arial"/>
              </w:rPr>
              <w:t>2</w:t>
            </w:r>
            <w:r w:rsidR="00853EBB" w:rsidRPr="00CA00E1">
              <w:rPr>
                <w:rFonts w:ascii="Arial" w:hAnsi="Arial" w:cs="Arial"/>
              </w:rPr>
              <w:t>9</w:t>
            </w:r>
            <w:r w:rsidRPr="00CA00E1">
              <w:rPr>
                <w:rFonts w:ascii="Arial" w:hAnsi="Arial" w:cs="Arial"/>
              </w:rPr>
              <w:t>.</w:t>
            </w:r>
            <w:r w:rsidR="00853EBB" w:rsidRPr="00CA00E1">
              <w:rPr>
                <w:rFonts w:ascii="Arial" w:hAnsi="Arial" w:cs="Arial"/>
              </w:rPr>
              <w:t>09</w:t>
            </w:r>
            <w:r w:rsidRPr="00CA00E1">
              <w:rPr>
                <w:rFonts w:ascii="Arial" w:hAnsi="Arial" w:cs="Arial"/>
              </w:rPr>
              <w:t>.20</w:t>
            </w:r>
            <w:r w:rsidR="00853EBB" w:rsidRPr="00CA00E1">
              <w:rPr>
                <w:rFonts w:ascii="Arial" w:hAnsi="Arial" w:cs="Arial"/>
              </w:rPr>
              <w:t>20</w:t>
            </w:r>
            <w:r w:rsidRPr="00CA00E1">
              <w:rPr>
                <w:rFonts w:ascii="Arial" w:hAnsi="Arial" w:cs="Arial"/>
              </w:rPr>
              <w:t>г.</w:t>
            </w:r>
            <w:r w:rsidR="004C0154" w:rsidRPr="00CA00E1">
              <w:rPr>
                <w:rFonts w:ascii="Arial" w:hAnsi="Arial" w:cs="Arial"/>
              </w:rPr>
              <w:t xml:space="preserve"> </w:t>
            </w:r>
            <w:r w:rsidRPr="00CA00E1">
              <w:rPr>
                <w:rFonts w:ascii="Arial" w:hAnsi="Arial" w:cs="Arial"/>
              </w:rPr>
              <w:t>№ 1</w:t>
            </w:r>
            <w:r w:rsidR="00853EBB" w:rsidRPr="00CA00E1">
              <w:rPr>
                <w:rFonts w:ascii="Arial" w:hAnsi="Arial" w:cs="Arial"/>
              </w:rPr>
              <w:t>2</w:t>
            </w:r>
            <w:r w:rsidRPr="00CA00E1">
              <w:rPr>
                <w:rFonts w:ascii="Arial" w:hAnsi="Arial" w:cs="Arial"/>
              </w:rPr>
              <w:t>-</w:t>
            </w:r>
            <w:r w:rsidR="00853EBB" w:rsidRPr="00CA00E1">
              <w:rPr>
                <w:rFonts w:ascii="Arial" w:hAnsi="Arial" w:cs="Arial"/>
              </w:rPr>
              <w:t>0</w:t>
            </w:r>
            <w:r w:rsidR="00420CC9" w:rsidRPr="00CA00E1">
              <w:rPr>
                <w:rFonts w:ascii="Arial" w:hAnsi="Arial" w:cs="Arial"/>
              </w:rPr>
              <w:t>9</w:t>
            </w:r>
          </w:p>
        </w:tc>
      </w:tr>
    </w:tbl>
    <w:p w:rsidR="008B230E" w:rsidRPr="00CA00E1" w:rsidRDefault="008B230E" w:rsidP="008B230E">
      <w:pPr>
        <w:jc w:val="center"/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CA00E1">
        <w:rPr>
          <w:rFonts w:ascii="Arial" w:eastAsia="Times New Roman" w:hAnsi="Arial" w:cs="Arial"/>
          <w:b/>
          <w:sz w:val="22"/>
          <w:szCs w:val="22"/>
          <w:lang w:val="ru-RU"/>
        </w:rPr>
        <w:t xml:space="preserve">ПЛАН РАБОТЫ </w:t>
      </w:r>
    </w:p>
    <w:p w:rsidR="008B230E" w:rsidRPr="00CA00E1" w:rsidRDefault="008B230E" w:rsidP="008B230E">
      <w:pPr>
        <w:jc w:val="center"/>
        <w:rPr>
          <w:rFonts w:ascii="Arial" w:eastAsia="Times New Roman" w:hAnsi="Arial" w:cs="Arial"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sz w:val="22"/>
          <w:szCs w:val="22"/>
          <w:lang w:val="ru-RU"/>
        </w:rPr>
        <w:t>Мокрушинского сельского Совета депутатов</w:t>
      </w:r>
      <w:r w:rsidR="00E533B4" w:rsidRPr="00CA00E1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Pr="00CA00E1">
        <w:rPr>
          <w:rFonts w:ascii="Arial" w:hAnsi="Arial" w:cs="Arial"/>
          <w:sz w:val="22"/>
          <w:szCs w:val="22"/>
          <w:lang w:val="ru-RU"/>
        </w:rPr>
        <w:t>на 20</w:t>
      </w:r>
      <w:r w:rsidR="00F445F7" w:rsidRPr="00CA00E1">
        <w:rPr>
          <w:rFonts w:ascii="Arial" w:hAnsi="Arial" w:cs="Arial"/>
          <w:sz w:val="22"/>
          <w:szCs w:val="22"/>
          <w:lang w:val="ru-RU"/>
        </w:rPr>
        <w:t>20</w:t>
      </w:r>
      <w:r w:rsidRPr="00CA00E1">
        <w:rPr>
          <w:rFonts w:ascii="Arial" w:eastAsia="Times New Roman" w:hAnsi="Arial" w:cs="Arial"/>
          <w:sz w:val="22"/>
          <w:szCs w:val="22"/>
          <w:lang w:val="ru-RU"/>
        </w:rPr>
        <w:t xml:space="preserve"> года</w:t>
      </w:r>
    </w:p>
    <w:p w:rsidR="008B230E" w:rsidRPr="00CA00E1" w:rsidRDefault="008B230E" w:rsidP="003F7097">
      <w:pPr>
        <w:numPr>
          <w:ilvl w:val="0"/>
          <w:numId w:val="4"/>
        </w:numPr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b/>
          <w:sz w:val="22"/>
          <w:szCs w:val="22"/>
        </w:rPr>
        <w:t>ПУБЛИЧНЫЕ СЛУШАНИЯ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0"/>
        <w:gridCol w:w="4820"/>
        <w:gridCol w:w="1276"/>
        <w:gridCol w:w="425"/>
        <w:gridCol w:w="567"/>
        <w:gridCol w:w="425"/>
        <w:gridCol w:w="1843"/>
        <w:gridCol w:w="709"/>
        <w:gridCol w:w="3479"/>
      </w:tblGrid>
      <w:tr w:rsidR="003F7097" w:rsidRPr="00CA00E1" w:rsidTr="00A061BE">
        <w:trPr>
          <w:trHeight w:val="521"/>
        </w:trPr>
        <w:tc>
          <w:tcPr>
            <w:tcW w:w="850" w:type="dxa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820" w:type="dxa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Наименование вопроса</w:t>
            </w:r>
          </w:p>
        </w:tc>
        <w:tc>
          <w:tcPr>
            <w:tcW w:w="1701" w:type="dxa"/>
            <w:gridSpan w:val="2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Дата рассмотрения</w:t>
            </w:r>
          </w:p>
        </w:tc>
        <w:tc>
          <w:tcPr>
            <w:tcW w:w="2835" w:type="dxa"/>
            <w:gridSpan w:val="3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докладчик</w:t>
            </w:r>
          </w:p>
        </w:tc>
        <w:tc>
          <w:tcPr>
            <w:tcW w:w="4188" w:type="dxa"/>
            <w:gridSpan w:val="2"/>
            <w:vAlign w:val="center"/>
          </w:tcPr>
          <w:p w:rsidR="003F7097" w:rsidRPr="00CA00E1" w:rsidRDefault="003F7097" w:rsidP="00E3295B">
            <w:pPr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3F7097" w:rsidRPr="00CA00E1" w:rsidTr="001F6EE5">
        <w:trPr>
          <w:trHeight w:val="283"/>
        </w:trPr>
        <w:tc>
          <w:tcPr>
            <w:tcW w:w="850" w:type="dxa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4820" w:type="dxa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 внесении изменений в Устав Мокрушинского сельсовета.</w:t>
            </w:r>
          </w:p>
        </w:tc>
        <w:tc>
          <w:tcPr>
            <w:tcW w:w="1701" w:type="dxa"/>
            <w:gridSpan w:val="2"/>
          </w:tcPr>
          <w:p w:rsidR="003F7097" w:rsidRPr="00CA00E1" w:rsidRDefault="00420CC9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октябрь</w:t>
            </w:r>
          </w:p>
        </w:tc>
        <w:tc>
          <w:tcPr>
            <w:tcW w:w="2835" w:type="dxa"/>
            <w:gridSpan w:val="3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Глава сельсовета</w:t>
            </w:r>
          </w:p>
        </w:tc>
        <w:tc>
          <w:tcPr>
            <w:tcW w:w="4188" w:type="dxa"/>
            <w:gridSpan w:val="2"/>
          </w:tcPr>
          <w:p w:rsidR="003F7097" w:rsidRPr="00CA00E1" w:rsidRDefault="003F7097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Администрация сельсовета</w:t>
            </w:r>
          </w:p>
        </w:tc>
      </w:tr>
      <w:tr w:rsidR="00A061BE" w:rsidRPr="00373979" w:rsidTr="001F6EE5">
        <w:trPr>
          <w:trHeight w:val="283"/>
        </w:trPr>
        <w:tc>
          <w:tcPr>
            <w:tcW w:w="850" w:type="dxa"/>
          </w:tcPr>
          <w:p w:rsidR="00A061BE" w:rsidRPr="00CA00E1" w:rsidRDefault="00420CC9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</w:t>
            </w:r>
            <w:r w:rsidR="00A061B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.</w:t>
            </w:r>
          </w:p>
        </w:tc>
        <w:tc>
          <w:tcPr>
            <w:tcW w:w="4820" w:type="dxa"/>
          </w:tcPr>
          <w:p w:rsidR="00A061BE" w:rsidRPr="00CA00E1" w:rsidRDefault="00A061BE" w:rsidP="00027BF3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«О бюджете Мокрушинского сельсовета на 2021 и плановый период 2021-2022г.г.»</w:t>
            </w:r>
          </w:p>
        </w:tc>
        <w:tc>
          <w:tcPr>
            <w:tcW w:w="1701" w:type="dxa"/>
            <w:gridSpan w:val="2"/>
          </w:tcPr>
          <w:p w:rsidR="00A061BE" w:rsidRPr="00CA00E1" w:rsidRDefault="00A061BE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до 16.11.2020</w:t>
            </w:r>
          </w:p>
        </w:tc>
        <w:tc>
          <w:tcPr>
            <w:tcW w:w="2835" w:type="dxa"/>
            <w:gridSpan w:val="3"/>
          </w:tcPr>
          <w:p w:rsidR="00A061BE" w:rsidRPr="00CA00E1" w:rsidRDefault="00A061BE" w:rsidP="00884D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Лопатина А.А., бухгалтер сельсовета</w:t>
            </w:r>
          </w:p>
        </w:tc>
        <w:tc>
          <w:tcPr>
            <w:tcW w:w="4188" w:type="dxa"/>
            <w:gridSpan w:val="2"/>
          </w:tcPr>
          <w:p w:rsidR="00A061BE" w:rsidRPr="00CA00E1" w:rsidRDefault="00A061BE" w:rsidP="00884D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Администрация сельсовета, планово-бюджетная комиссии </w:t>
            </w:r>
          </w:p>
        </w:tc>
      </w:tr>
      <w:tr w:rsidR="00A061BE" w:rsidRPr="00373979" w:rsidTr="00E3295B">
        <w:tc>
          <w:tcPr>
            <w:tcW w:w="14394" w:type="dxa"/>
            <w:gridSpan w:val="9"/>
          </w:tcPr>
          <w:p w:rsidR="00A061BE" w:rsidRPr="00CA00E1" w:rsidRDefault="00A061BE" w:rsidP="00E3295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Заседания сессий Мокрушинского сельского Совета депутатов</w:t>
            </w:r>
          </w:p>
        </w:tc>
      </w:tr>
      <w:tr w:rsidR="00444B43" w:rsidRPr="00CA00E1" w:rsidTr="00F7418F">
        <w:tc>
          <w:tcPr>
            <w:tcW w:w="850" w:type="dxa"/>
          </w:tcPr>
          <w:p w:rsidR="00444B43" w:rsidRPr="00CA00E1" w:rsidRDefault="00CA00E1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1.</w:t>
            </w:r>
          </w:p>
        </w:tc>
        <w:tc>
          <w:tcPr>
            <w:tcW w:w="6096" w:type="dxa"/>
            <w:gridSpan w:val="2"/>
          </w:tcPr>
          <w:p w:rsidR="00444B43" w:rsidRPr="00CA00E1" w:rsidRDefault="00444B43" w:rsidP="00027BF3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Отчет о результатах работы Мокрушинского СДК</w:t>
            </w:r>
          </w:p>
        </w:tc>
        <w:tc>
          <w:tcPr>
            <w:tcW w:w="1417" w:type="dxa"/>
            <w:gridSpan w:val="3"/>
          </w:tcPr>
          <w:p w:rsidR="00444B43" w:rsidRPr="00CA00E1" w:rsidRDefault="00444B43" w:rsidP="003F709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ноябрь</w:t>
            </w:r>
          </w:p>
        </w:tc>
        <w:tc>
          <w:tcPr>
            <w:tcW w:w="2552" w:type="dxa"/>
            <w:gridSpan w:val="2"/>
          </w:tcPr>
          <w:p w:rsidR="00444B43" w:rsidRPr="00CA00E1" w:rsidRDefault="00444B43" w:rsidP="00EB4FE3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Фомина Л.Ю., заведующая Мокрушинским СДК</w:t>
            </w:r>
          </w:p>
        </w:tc>
        <w:tc>
          <w:tcPr>
            <w:tcW w:w="3479" w:type="dxa"/>
          </w:tcPr>
          <w:p w:rsidR="00444B43" w:rsidRPr="00CA00E1" w:rsidRDefault="00444B43" w:rsidP="00884D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Администрация сельсовета</w:t>
            </w:r>
          </w:p>
        </w:tc>
      </w:tr>
      <w:tr w:rsidR="00444B43" w:rsidRPr="00CA00E1" w:rsidTr="00E3295B">
        <w:tc>
          <w:tcPr>
            <w:tcW w:w="14394" w:type="dxa"/>
            <w:gridSpan w:val="9"/>
          </w:tcPr>
          <w:p w:rsidR="00444B43" w:rsidRPr="00CA00E1" w:rsidRDefault="00444B43" w:rsidP="00E3295B">
            <w:pPr>
              <w:numPr>
                <w:ilvl w:val="0"/>
                <w:numId w:val="4"/>
              </w:num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Рассмотрение обращения граждан</w:t>
            </w:r>
          </w:p>
        </w:tc>
      </w:tr>
      <w:tr w:rsidR="00444B43" w:rsidRPr="00373979" w:rsidTr="00A061BE">
        <w:tc>
          <w:tcPr>
            <w:tcW w:w="7938" w:type="dxa"/>
            <w:gridSpan w:val="5"/>
          </w:tcPr>
          <w:p w:rsidR="00444B43" w:rsidRPr="00CA00E1" w:rsidRDefault="00444B43" w:rsidP="00E3295B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Изучение вопросов и направление на рассмотрение, в чьей компетенции находится вопрос, с целью подготовки ответа</w:t>
            </w:r>
          </w:p>
        </w:tc>
        <w:tc>
          <w:tcPr>
            <w:tcW w:w="6456" w:type="dxa"/>
            <w:gridSpan w:val="4"/>
          </w:tcPr>
          <w:p w:rsidR="00444B43" w:rsidRPr="00CA00E1" w:rsidRDefault="00444B43" w:rsidP="00C63E18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заместитель председателя сельского Совета депутатов</w:t>
            </w:r>
          </w:p>
        </w:tc>
      </w:tr>
    </w:tbl>
    <w:p w:rsidR="003F7097" w:rsidRPr="00CA00E1" w:rsidRDefault="00422BEA" w:rsidP="00422BEA">
      <w:pPr>
        <w:numPr>
          <w:ilvl w:val="0"/>
          <w:numId w:val="4"/>
        </w:numPr>
        <w:rPr>
          <w:rFonts w:ascii="Arial" w:eastAsia="Times New Roman" w:hAnsi="Arial" w:cs="Arial"/>
          <w:b/>
          <w:sz w:val="22"/>
          <w:szCs w:val="22"/>
          <w:lang w:val="ru-RU"/>
        </w:rPr>
      </w:pPr>
      <w:r w:rsidRPr="00CA00E1">
        <w:rPr>
          <w:rFonts w:ascii="Arial" w:eastAsia="Times New Roman" w:hAnsi="Arial" w:cs="Arial"/>
          <w:b/>
          <w:sz w:val="22"/>
          <w:szCs w:val="22"/>
          <w:lang w:val="ru-RU"/>
        </w:rPr>
        <w:t>Организационные мероприятия</w:t>
      </w:r>
    </w:p>
    <w:tbl>
      <w:tblPr>
        <w:tblW w:w="1445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165"/>
        <w:gridCol w:w="1064"/>
        <w:gridCol w:w="1126"/>
        <w:gridCol w:w="6103"/>
      </w:tblGrid>
      <w:tr w:rsidR="008B230E" w:rsidRPr="00CA00E1" w:rsidTr="00422BEA">
        <w:tc>
          <w:tcPr>
            <w:tcW w:w="7229" w:type="dxa"/>
            <w:gridSpan w:val="2"/>
            <w:tcBorders>
              <w:top w:val="single" w:sz="4" w:space="0" w:color="auto"/>
            </w:tcBorders>
          </w:tcPr>
          <w:p w:rsidR="008B230E" w:rsidRPr="00CA00E1" w:rsidRDefault="008B230E" w:rsidP="0073646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Ответственные</w:t>
            </w:r>
          </w:p>
        </w:tc>
      </w:tr>
      <w:tr w:rsidR="008B230E" w:rsidRPr="00CA00E1" w:rsidTr="00422BEA">
        <w:tc>
          <w:tcPr>
            <w:tcW w:w="7229" w:type="dxa"/>
            <w:gridSpan w:val="2"/>
          </w:tcPr>
          <w:p w:rsidR="008B230E" w:rsidRPr="00CA00E1" w:rsidRDefault="008B230E" w:rsidP="00422B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Прием граждан </w:t>
            </w:r>
            <w:r w:rsidR="00422BEA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по личным вопросам.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Администрация Мокрушинского сельсовета</w:t>
            </w:r>
          </w:p>
        </w:tc>
      </w:tr>
      <w:tr w:rsidR="00422BEA" w:rsidRPr="00CA00E1" w:rsidTr="00422BEA">
        <w:tc>
          <w:tcPr>
            <w:tcW w:w="7229" w:type="dxa"/>
            <w:gridSpan w:val="2"/>
          </w:tcPr>
          <w:p w:rsidR="00422BEA" w:rsidRPr="00CA00E1" w:rsidRDefault="00422BEA" w:rsidP="00422BEA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Работа депутатов на своих территориях по выполнению обращений граждан. Встречи с избирателями (постоянно).</w:t>
            </w:r>
          </w:p>
        </w:tc>
        <w:tc>
          <w:tcPr>
            <w:tcW w:w="7229" w:type="dxa"/>
            <w:gridSpan w:val="2"/>
          </w:tcPr>
          <w:p w:rsidR="00422BEA" w:rsidRPr="00CA00E1" w:rsidRDefault="00422BEA" w:rsidP="00736461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 сельского Совета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422BEA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Подготовка заседаний сессий, созыв сессий (в том числе через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средства массовой информации)</w:t>
            </w:r>
          </w:p>
        </w:tc>
        <w:tc>
          <w:tcPr>
            <w:tcW w:w="7229" w:type="dxa"/>
            <w:gridSpan w:val="2"/>
          </w:tcPr>
          <w:p w:rsidR="008B230E" w:rsidRPr="00CA00E1" w:rsidRDefault="00422BEA" w:rsidP="00422BEA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председатель сельского 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Совета депутатов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,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заместитель сельского Совета депутатов</w:t>
            </w:r>
          </w:p>
        </w:tc>
      </w:tr>
      <w:tr w:rsidR="00422BEA" w:rsidRPr="00373979" w:rsidTr="00422BEA">
        <w:tc>
          <w:tcPr>
            <w:tcW w:w="7229" w:type="dxa"/>
            <w:gridSpan w:val="2"/>
          </w:tcPr>
          <w:p w:rsidR="00422BEA" w:rsidRPr="00CA00E1" w:rsidRDefault="00422BEA" w:rsidP="00422BEA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Проведение публичных слушаний (согласно Положению), участие в собраниях и конференциях граждан</w:t>
            </w:r>
          </w:p>
        </w:tc>
        <w:tc>
          <w:tcPr>
            <w:tcW w:w="7229" w:type="dxa"/>
            <w:gridSpan w:val="2"/>
          </w:tcPr>
          <w:p w:rsidR="00422BEA" w:rsidRPr="00CA00E1" w:rsidRDefault="002B2DA0" w:rsidP="00422BEA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депутатов, заместитель сельского Совета депутатов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Проведение совместных заседаний постоянных комиссий.</w:t>
            </w:r>
          </w:p>
          <w:p w:rsidR="008B230E" w:rsidRPr="00CA00E1" w:rsidRDefault="008B230E" w:rsidP="00736461">
            <w:p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</w:p>
        </w:tc>
        <w:tc>
          <w:tcPr>
            <w:tcW w:w="7229" w:type="dxa"/>
            <w:gridSpan w:val="2"/>
          </w:tcPr>
          <w:p w:rsidR="008B230E" w:rsidRPr="00CA00E1" w:rsidRDefault="002B2DA0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депутатов, заместитель сельского Совета депутатов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Опубликование принятых нормативных  решений их рассылка.</w:t>
            </w:r>
          </w:p>
        </w:tc>
        <w:tc>
          <w:tcPr>
            <w:tcW w:w="7229" w:type="dxa"/>
            <w:gridSpan w:val="2"/>
          </w:tcPr>
          <w:p w:rsidR="008B230E" w:rsidRPr="00CA00E1" w:rsidRDefault="002B2DA0" w:rsidP="002B2DA0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 а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дминистрация Мокрушинского сельсовета</w:t>
            </w:r>
          </w:p>
        </w:tc>
      </w:tr>
      <w:tr w:rsidR="002B2DA0" w:rsidRPr="00CA00E1" w:rsidTr="00422BEA">
        <w:tc>
          <w:tcPr>
            <w:tcW w:w="7229" w:type="dxa"/>
            <w:gridSpan w:val="2"/>
          </w:tcPr>
          <w:p w:rsidR="002B2DA0" w:rsidRPr="00CA00E1" w:rsidRDefault="002B2DA0" w:rsidP="002B2DA0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Проведение встреч с должностными лицами района, структурных подразделений района, села.</w:t>
            </w:r>
          </w:p>
        </w:tc>
        <w:tc>
          <w:tcPr>
            <w:tcW w:w="7229" w:type="dxa"/>
            <w:gridSpan w:val="2"/>
          </w:tcPr>
          <w:p w:rsidR="002B2DA0" w:rsidRPr="00CA00E1" w:rsidRDefault="00964FA7" w:rsidP="002B2DA0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964FA7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Информирование населения о работе </w:t>
            </w:r>
            <w:r w:rsidR="00964FA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сельского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 Совета  депутатов  через СМИ района</w:t>
            </w:r>
            <w:r w:rsidR="00964FA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газету «Мокрушинский информационный бюллетень», собрание граждан поселения.</w:t>
            </w:r>
          </w:p>
        </w:tc>
        <w:tc>
          <w:tcPr>
            <w:tcW w:w="7229" w:type="dxa"/>
            <w:gridSpan w:val="2"/>
          </w:tcPr>
          <w:p w:rsidR="008B230E" w:rsidRPr="00CA00E1" w:rsidRDefault="00964FA7" w:rsidP="00736461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депутаты сельского Совета, заместитель председателя сельского Совета депутатов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Предоставление в прокуратуру проектов НПР  решений за 10 дней до дня проведения  сессии.</w:t>
            </w:r>
          </w:p>
        </w:tc>
        <w:tc>
          <w:tcPr>
            <w:tcW w:w="7229" w:type="dxa"/>
            <w:gridSpan w:val="2"/>
          </w:tcPr>
          <w:p w:rsidR="008B230E" w:rsidRPr="00CA00E1" w:rsidRDefault="00964FA7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депутаты сельского Совета, заместитель председателя сельского Совета депутатов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Документационное обеспечение депутатов.</w:t>
            </w:r>
          </w:p>
        </w:tc>
        <w:tc>
          <w:tcPr>
            <w:tcW w:w="7229" w:type="dxa"/>
            <w:gridSpan w:val="2"/>
          </w:tcPr>
          <w:p w:rsidR="008B230E" w:rsidRPr="00CA00E1" w:rsidRDefault="00964FA7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категории, депутаты сельского Совета, заместитель председателя сельского Совета депутатов</w:t>
            </w:r>
          </w:p>
        </w:tc>
      </w:tr>
      <w:tr w:rsidR="008B230E" w:rsidRPr="00CA00E1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tabs>
                <w:tab w:val="left" w:pos="567"/>
              </w:tabs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</w:rPr>
              <w:t xml:space="preserve">Подготовка отчетов перед избирателями. 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Мокрушинского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сельского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Совета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40653F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Участие  в работе  </w:t>
            </w:r>
            <w:r w:rsidR="00964FA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совещаний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администрации сельсовета, района</w:t>
            </w:r>
          </w:p>
        </w:tc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Мокрушинского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сельского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Совета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 председатель сельского Совета депутатов</w:t>
            </w:r>
          </w:p>
        </w:tc>
      </w:tr>
      <w:tr w:rsidR="0040653F" w:rsidRPr="00CA00E1" w:rsidTr="00422BEA">
        <w:tc>
          <w:tcPr>
            <w:tcW w:w="7229" w:type="dxa"/>
            <w:gridSpan w:val="2"/>
          </w:tcPr>
          <w:p w:rsidR="0040653F" w:rsidRPr="00CA00E1" w:rsidRDefault="0040653F" w:rsidP="0040653F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Участие в плановых мероприятиях, проводимых сельским Советом депутатов</w:t>
            </w:r>
          </w:p>
        </w:tc>
        <w:tc>
          <w:tcPr>
            <w:tcW w:w="7229" w:type="dxa"/>
            <w:gridSpan w:val="2"/>
          </w:tcPr>
          <w:p w:rsidR="0040653F" w:rsidRPr="00CA00E1" w:rsidRDefault="0040653F" w:rsidP="00736461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 сельского Совета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rPr>
                <w:rFonts w:ascii="Arial" w:eastAsia="Times New Roman" w:hAnsi="Arial" w:cs="Arial"/>
                <w:sz w:val="22"/>
                <w:szCs w:val="22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Подготовка регистра  НПА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,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принятых на сессии и его  рассылка  электронной почтой (в Администрацию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Губернатора края, в Прокуратуру района)</w:t>
            </w:r>
          </w:p>
        </w:tc>
        <w:tc>
          <w:tcPr>
            <w:tcW w:w="7229" w:type="dxa"/>
            <w:gridSpan w:val="2"/>
          </w:tcPr>
          <w:p w:rsidR="008B230E" w:rsidRPr="00CA00E1" w:rsidRDefault="0040653F" w:rsidP="0040653F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 а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дминистраци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Мокрушинского сельсовета</w:t>
            </w:r>
          </w:p>
        </w:tc>
      </w:tr>
      <w:tr w:rsidR="008B230E" w:rsidRPr="00373979" w:rsidTr="00422BEA">
        <w:tc>
          <w:tcPr>
            <w:tcW w:w="7229" w:type="dxa"/>
            <w:gridSpan w:val="2"/>
          </w:tcPr>
          <w:p w:rsidR="008B230E" w:rsidRPr="00CA00E1" w:rsidRDefault="008B230E" w:rsidP="00736461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Рассылка принятых НПА на бума</w:t>
            </w:r>
            <w:r w:rsidR="0040653F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гоносителе и в электронном виде</w:t>
            </w:r>
          </w:p>
        </w:tc>
        <w:tc>
          <w:tcPr>
            <w:tcW w:w="7229" w:type="dxa"/>
            <w:gridSpan w:val="2"/>
          </w:tcPr>
          <w:p w:rsidR="008B230E" w:rsidRPr="00CA00E1" w:rsidRDefault="0040653F" w:rsidP="0040653F">
            <w:pPr>
              <w:ind w:left="34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Специалист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категории а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дминистраци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и</w:t>
            </w:r>
            <w:r w:rsidR="008B230E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Мокрушинского сельсовета</w:t>
            </w:r>
          </w:p>
        </w:tc>
      </w:tr>
      <w:tr w:rsidR="00C07E47" w:rsidRPr="00373979" w:rsidTr="00E3295B">
        <w:tc>
          <w:tcPr>
            <w:tcW w:w="14458" w:type="dxa"/>
            <w:gridSpan w:val="4"/>
          </w:tcPr>
          <w:p w:rsidR="00C07E47" w:rsidRPr="00CA00E1" w:rsidRDefault="00C07E47" w:rsidP="00C07E47">
            <w:pPr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                       5.</w:t>
            </w:r>
            <w:r w:rsidR="00CA00E1"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Контрольная деятельность Мокрушинского сельского Совета депутатов в период между сессиями</w:t>
            </w:r>
          </w:p>
        </w:tc>
      </w:tr>
      <w:tr w:rsidR="00C07E47" w:rsidRPr="00CA00E1" w:rsidTr="00422BEA">
        <w:tc>
          <w:tcPr>
            <w:tcW w:w="7229" w:type="dxa"/>
            <w:gridSpan w:val="2"/>
          </w:tcPr>
          <w:p w:rsidR="00C07E47" w:rsidRPr="00CA00E1" w:rsidRDefault="00C07E47" w:rsidP="00C07E47">
            <w:pPr>
              <w:ind w:left="28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Наименование мероприятия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C07E47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C07E47" w:rsidRPr="00373979" w:rsidTr="00422BEA">
        <w:tc>
          <w:tcPr>
            <w:tcW w:w="7229" w:type="dxa"/>
            <w:gridSpan w:val="2"/>
          </w:tcPr>
          <w:p w:rsidR="00C07E47" w:rsidRPr="00CA00E1" w:rsidRDefault="00C07E47" w:rsidP="00736461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lastRenderedPageBreak/>
              <w:t>Ежеквартальный контроль за выполнением принятых решений сельского Совета депутатов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сельского Совета депутатов, заместитель председателя сельского Совета депутатов</w:t>
            </w:r>
          </w:p>
        </w:tc>
      </w:tr>
      <w:tr w:rsidR="00C07E47" w:rsidRPr="00373979" w:rsidTr="00422BEA">
        <w:tc>
          <w:tcPr>
            <w:tcW w:w="7229" w:type="dxa"/>
            <w:gridSpan w:val="2"/>
          </w:tcPr>
          <w:p w:rsidR="00C07E47" w:rsidRPr="00CA00E1" w:rsidRDefault="00C07E47" w:rsidP="00C07E47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Заслушивание отчетов депутатов сельского Совета, председателя сельского Совета о проделанной работе (не реже одного раза в год).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Депутаты сельского Совета, председатель сельского Совета депутатов</w:t>
            </w:r>
          </w:p>
        </w:tc>
      </w:tr>
      <w:tr w:rsidR="00C07E47" w:rsidRPr="00CA00E1" w:rsidTr="00E3295B">
        <w:tc>
          <w:tcPr>
            <w:tcW w:w="14458" w:type="dxa"/>
            <w:gridSpan w:val="4"/>
          </w:tcPr>
          <w:p w:rsidR="00C07E47" w:rsidRPr="00CA00E1" w:rsidRDefault="00C07E47" w:rsidP="00C07E47">
            <w:pPr>
              <w:ind w:left="34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Заседания постоянных комиссии</w:t>
            </w:r>
          </w:p>
        </w:tc>
      </w:tr>
      <w:tr w:rsidR="00C07E47" w:rsidRPr="00CA00E1" w:rsidTr="00422BEA">
        <w:tc>
          <w:tcPr>
            <w:tcW w:w="7229" w:type="dxa"/>
            <w:gridSpan w:val="2"/>
          </w:tcPr>
          <w:p w:rsidR="00C07E47" w:rsidRPr="00CA00E1" w:rsidRDefault="00C07E47" w:rsidP="00C96C24">
            <w:pPr>
              <w:ind w:left="284"/>
              <w:jc w:val="left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Работа с проектами Решений</w:t>
            </w:r>
          </w:p>
        </w:tc>
        <w:tc>
          <w:tcPr>
            <w:tcW w:w="7229" w:type="dxa"/>
            <w:gridSpan w:val="2"/>
          </w:tcPr>
          <w:p w:rsidR="00C07E47" w:rsidRPr="00CA00E1" w:rsidRDefault="00C07E47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</w:tc>
      </w:tr>
      <w:tr w:rsidR="00C96C24" w:rsidRPr="00CA00E1" w:rsidTr="00E3295B">
        <w:tc>
          <w:tcPr>
            <w:tcW w:w="14458" w:type="dxa"/>
            <w:gridSpan w:val="4"/>
          </w:tcPr>
          <w:p w:rsidR="00C96C24" w:rsidRPr="00CA00E1" w:rsidRDefault="00C96C24" w:rsidP="0040653F">
            <w:pPr>
              <w:ind w:left="3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Планово-бюджетная комиссия</w:t>
            </w:r>
          </w:p>
        </w:tc>
      </w:tr>
      <w:tr w:rsidR="00C96C24" w:rsidRPr="00CA00E1" w:rsidTr="00C96C24">
        <w:trPr>
          <w:trHeight w:val="293"/>
        </w:trPr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C96C24">
            <w:pPr>
              <w:ind w:left="28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96C24" w:rsidP="00C96C24">
            <w:pPr>
              <w:ind w:left="28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widowControl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ответственные</w:t>
            </w:r>
          </w:p>
        </w:tc>
      </w:tr>
      <w:tr w:rsidR="00C96C24" w:rsidRPr="00CA00E1" w:rsidTr="00C96C24"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Анализ принятых решений по бюджету за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г. 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План работы на 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2020 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A00E1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планово-бюджетной комиссии</w:t>
            </w:r>
          </w:p>
        </w:tc>
      </w:tr>
      <w:tr w:rsidR="00C96C24" w:rsidRPr="00CA00E1" w:rsidTr="00E3295B">
        <w:tc>
          <w:tcPr>
            <w:tcW w:w="14458" w:type="dxa"/>
            <w:gridSpan w:val="4"/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Комиссия по социальным вопросам</w:t>
            </w:r>
          </w:p>
        </w:tc>
      </w:tr>
      <w:tr w:rsidR="00C96C24" w:rsidRPr="00373979" w:rsidTr="00C96C24"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Отчет председателя социальной комиссии о проделанной работе за 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="0079495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A00E1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декабрь</w:t>
            </w: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комиссии по социальным вопросам</w:t>
            </w:r>
          </w:p>
        </w:tc>
      </w:tr>
      <w:tr w:rsidR="00C96C24" w:rsidRPr="00373979" w:rsidTr="00C96C24">
        <w:tc>
          <w:tcPr>
            <w:tcW w:w="6165" w:type="dxa"/>
            <w:tcBorders>
              <w:right w:val="single" w:sz="4" w:space="0" w:color="auto"/>
            </w:tcBorders>
          </w:tcPr>
          <w:p w:rsidR="00C96C24" w:rsidRPr="00CA00E1" w:rsidRDefault="00C96C24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Анализ принятых Решений по социальным вопросам за 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г. План работы на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="00794957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96C24" w:rsidRPr="00CA00E1" w:rsidRDefault="00C96C24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комиссии по социальным вопросам</w:t>
            </w:r>
          </w:p>
        </w:tc>
      </w:tr>
      <w:tr w:rsidR="00C96C24" w:rsidRPr="00CA00E1" w:rsidTr="00E3295B">
        <w:tc>
          <w:tcPr>
            <w:tcW w:w="14458" w:type="dxa"/>
            <w:gridSpan w:val="4"/>
          </w:tcPr>
          <w:p w:rsidR="00C96C24" w:rsidRPr="00CA00E1" w:rsidRDefault="00C96C24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Комиссия по благоустройству</w:t>
            </w:r>
          </w:p>
        </w:tc>
      </w:tr>
      <w:tr w:rsidR="00794957" w:rsidRPr="00CA00E1" w:rsidTr="00C96C24">
        <w:tc>
          <w:tcPr>
            <w:tcW w:w="6165" w:type="dxa"/>
            <w:tcBorders>
              <w:right w:val="single" w:sz="4" w:space="0" w:color="auto"/>
            </w:tcBorders>
          </w:tcPr>
          <w:p w:rsidR="00794957" w:rsidRPr="00CA00E1" w:rsidRDefault="00794957" w:rsidP="00027BF3">
            <w:pPr>
              <w:ind w:left="284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Анализ принятых Решений по благоустройству за </w:t>
            </w:r>
            <w:r w:rsidR="00CA00E1"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г. План работы на </w:t>
            </w:r>
            <w:r w:rsidRPr="00CA00E1">
              <w:rPr>
                <w:rFonts w:ascii="Arial" w:eastAsia="Times New Roman" w:hAnsi="Arial" w:cs="Arial"/>
                <w:sz w:val="22"/>
                <w:szCs w:val="22"/>
              </w:rPr>
              <w:t>II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полугодие 20</w:t>
            </w:r>
            <w:r w:rsidR="00027BF3"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20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21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94957" w:rsidRPr="00CA00E1" w:rsidRDefault="00794957" w:rsidP="00C96C24">
            <w:pPr>
              <w:ind w:left="34"/>
              <w:jc w:val="center"/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</w:p>
        </w:tc>
        <w:tc>
          <w:tcPr>
            <w:tcW w:w="6103" w:type="dxa"/>
            <w:tcBorders>
              <w:left w:val="single" w:sz="4" w:space="0" w:color="auto"/>
            </w:tcBorders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Председатель комиссии по благоустройству</w:t>
            </w:r>
          </w:p>
        </w:tc>
      </w:tr>
      <w:tr w:rsidR="00794957" w:rsidRPr="00CA00E1" w:rsidTr="00E3295B">
        <w:tc>
          <w:tcPr>
            <w:tcW w:w="14458" w:type="dxa"/>
            <w:gridSpan w:val="4"/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b/>
                <w:sz w:val="22"/>
                <w:szCs w:val="22"/>
                <w:lang w:val="ru-RU"/>
              </w:rPr>
              <w:t>Учеба депутатов</w:t>
            </w:r>
          </w:p>
        </w:tc>
      </w:tr>
      <w:tr w:rsidR="00794957" w:rsidRPr="00373979" w:rsidTr="00E3295B">
        <w:tc>
          <w:tcPr>
            <w:tcW w:w="14458" w:type="dxa"/>
            <w:gridSpan w:val="4"/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Ознакомление депутатов с документами Законодательного Собрания, районного Совета депутатов.</w:t>
            </w:r>
          </w:p>
        </w:tc>
      </w:tr>
      <w:tr w:rsidR="00794957" w:rsidRPr="00373979" w:rsidTr="00E3295B">
        <w:tc>
          <w:tcPr>
            <w:tcW w:w="14458" w:type="dxa"/>
            <w:gridSpan w:val="4"/>
          </w:tcPr>
          <w:p w:rsidR="00794957" w:rsidRPr="00CA00E1" w:rsidRDefault="00794957" w:rsidP="00C96C24">
            <w:pPr>
              <w:rPr>
                <w:rFonts w:ascii="Arial" w:eastAsia="Times New Roman" w:hAnsi="Arial" w:cs="Arial"/>
                <w:sz w:val="22"/>
                <w:szCs w:val="22"/>
                <w:lang w:val="ru-RU"/>
              </w:rPr>
            </w:pP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Повышение профессионального уровня депутатов всех уровней в Кадровом центре администрации края (согласно плану кадрового центра управления кадров и государственной службы </w:t>
            </w:r>
            <w:r w:rsid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 xml:space="preserve"> </w:t>
            </w:r>
            <w:r w:rsidRPr="00CA00E1">
              <w:rPr>
                <w:rFonts w:ascii="Arial" w:eastAsia="Times New Roman" w:hAnsi="Arial" w:cs="Arial"/>
                <w:sz w:val="22"/>
                <w:szCs w:val="22"/>
                <w:lang w:val="ru-RU"/>
              </w:rPr>
              <w:t>Губернатора края)</w:t>
            </w:r>
          </w:p>
        </w:tc>
      </w:tr>
    </w:tbl>
    <w:p w:rsidR="008B230E" w:rsidRPr="00CA00E1" w:rsidRDefault="008B230E" w:rsidP="00736461">
      <w:pPr>
        <w:ind w:left="786"/>
        <w:outlineLvl w:val="0"/>
        <w:rPr>
          <w:rFonts w:ascii="Arial" w:eastAsia="Times New Roman" w:hAnsi="Arial" w:cs="Arial"/>
          <w:b/>
          <w:sz w:val="22"/>
          <w:szCs w:val="22"/>
          <w:lang w:val="ru-RU"/>
        </w:rPr>
      </w:pPr>
    </w:p>
    <w:p w:rsidR="00391303" w:rsidRPr="00736461" w:rsidRDefault="00391303" w:rsidP="00736461">
      <w:pPr>
        <w:jc w:val="right"/>
        <w:rPr>
          <w:lang w:val="ru-RU"/>
        </w:rPr>
        <w:sectPr w:rsidR="00391303" w:rsidRPr="00736461" w:rsidSect="00420CC9">
          <w:pgSz w:w="16838" w:h="11906" w:orient="landscape"/>
          <w:pgMar w:top="737" w:right="1134" w:bottom="737" w:left="1134" w:header="709" w:footer="709" w:gutter="0"/>
          <w:cols w:space="720"/>
          <w:docGrid w:type="lines" w:linePitch="360"/>
        </w:sectPr>
      </w:pPr>
    </w:p>
    <w:tbl>
      <w:tblPr>
        <w:tblW w:w="0" w:type="auto"/>
        <w:tblInd w:w="10598" w:type="dxa"/>
        <w:tblLayout w:type="fixed"/>
        <w:tblLook w:val="0000"/>
      </w:tblPr>
      <w:tblGrid>
        <w:gridCol w:w="4111"/>
      </w:tblGrid>
      <w:tr w:rsidR="00391303" w:rsidRPr="00794957">
        <w:trPr>
          <w:trHeight w:val="657"/>
        </w:trPr>
        <w:tc>
          <w:tcPr>
            <w:tcW w:w="4111" w:type="dxa"/>
          </w:tcPr>
          <w:p w:rsidR="00391303" w:rsidRDefault="00391303">
            <w:pPr>
              <w:pStyle w:val="11"/>
            </w:pPr>
            <w:r>
              <w:lastRenderedPageBreak/>
              <w:t xml:space="preserve">Приложение к решению </w:t>
            </w:r>
          </w:p>
          <w:p w:rsidR="00391303" w:rsidRDefault="00391303">
            <w:pPr>
              <w:pStyle w:val="11"/>
            </w:pPr>
            <w:r>
              <w:t>Совета депутатов</w:t>
            </w:r>
          </w:p>
          <w:p w:rsidR="00391303" w:rsidRDefault="00391303">
            <w:pPr>
              <w:pStyle w:val="11"/>
              <w:rPr>
                <w:sz w:val="28"/>
                <w:szCs w:val="28"/>
              </w:rPr>
            </w:pPr>
            <w: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>13.06.2016г.</w:t>
            </w:r>
            <w:r>
              <w:t xml:space="preserve">  №   11-40</w:t>
            </w:r>
          </w:p>
        </w:tc>
      </w:tr>
    </w:tbl>
    <w:p w:rsidR="00391303" w:rsidRPr="00794957" w:rsidRDefault="00391303">
      <w:pPr>
        <w:jc w:val="center"/>
        <w:rPr>
          <w:sz w:val="28"/>
          <w:szCs w:val="28"/>
          <w:lang w:val="ru-RU"/>
        </w:rPr>
      </w:pPr>
      <w:r w:rsidRPr="00794957">
        <w:rPr>
          <w:sz w:val="28"/>
          <w:szCs w:val="28"/>
          <w:lang w:val="ru-RU"/>
        </w:rPr>
        <w:t xml:space="preserve"> </w:t>
      </w:r>
    </w:p>
    <w:sectPr w:rsidR="00391303" w:rsidRPr="00794957" w:rsidSect="00207201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0C7" w:rsidRDefault="000F50C7">
      <w:r>
        <w:separator/>
      </w:r>
    </w:p>
  </w:endnote>
  <w:endnote w:type="continuationSeparator" w:id="1">
    <w:p w:rsidR="000F50C7" w:rsidRDefault="000F50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303" w:rsidRDefault="008B3F94">
    <w:pPr>
      <w:pStyle w:val="a4"/>
      <w:jc w:val="right"/>
    </w:pPr>
    <w:fldSimple w:instr=" PAGE   \* MERGEFORMAT ">
      <w:r w:rsidR="002244C2">
        <w:rPr>
          <w:noProof/>
        </w:rPr>
        <w:t>2</w:t>
      </w:r>
    </w:fldSimple>
  </w:p>
  <w:p w:rsidR="00391303" w:rsidRDefault="0039130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0C7" w:rsidRDefault="000F50C7">
      <w:r>
        <w:separator/>
      </w:r>
    </w:p>
  </w:footnote>
  <w:footnote w:type="continuationSeparator" w:id="1">
    <w:p w:rsidR="000F50C7" w:rsidRDefault="000F50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04908"/>
    <w:multiLevelType w:val="hybridMultilevel"/>
    <w:tmpl w:val="03985CE4"/>
    <w:lvl w:ilvl="0" w:tplc="F9783B4A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5" w:hanging="360"/>
      </w:pPr>
    </w:lvl>
    <w:lvl w:ilvl="2" w:tplc="0419001B" w:tentative="1">
      <w:start w:val="1"/>
      <w:numFmt w:val="lowerRoman"/>
      <w:lvlText w:val="%3."/>
      <w:lvlJc w:val="right"/>
      <w:pPr>
        <w:ind w:left="7515" w:hanging="180"/>
      </w:pPr>
    </w:lvl>
    <w:lvl w:ilvl="3" w:tplc="0419000F" w:tentative="1">
      <w:start w:val="1"/>
      <w:numFmt w:val="decimal"/>
      <w:lvlText w:val="%4."/>
      <w:lvlJc w:val="left"/>
      <w:pPr>
        <w:ind w:left="8235" w:hanging="360"/>
      </w:pPr>
    </w:lvl>
    <w:lvl w:ilvl="4" w:tplc="04190019" w:tentative="1">
      <w:start w:val="1"/>
      <w:numFmt w:val="lowerLetter"/>
      <w:lvlText w:val="%5."/>
      <w:lvlJc w:val="left"/>
      <w:pPr>
        <w:ind w:left="8955" w:hanging="360"/>
      </w:pPr>
    </w:lvl>
    <w:lvl w:ilvl="5" w:tplc="0419001B" w:tentative="1">
      <w:start w:val="1"/>
      <w:numFmt w:val="lowerRoman"/>
      <w:lvlText w:val="%6."/>
      <w:lvlJc w:val="right"/>
      <w:pPr>
        <w:ind w:left="9675" w:hanging="180"/>
      </w:pPr>
    </w:lvl>
    <w:lvl w:ilvl="6" w:tplc="0419000F" w:tentative="1">
      <w:start w:val="1"/>
      <w:numFmt w:val="decimal"/>
      <w:lvlText w:val="%7."/>
      <w:lvlJc w:val="left"/>
      <w:pPr>
        <w:ind w:left="10395" w:hanging="360"/>
      </w:pPr>
    </w:lvl>
    <w:lvl w:ilvl="7" w:tplc="04190019" w:tentative="1">
      <w:start w:val="1"/>
      <w:numFmt w:val="lowerLetter"/>
      <w:lvlText w:val="%8."/>
      <w:lvlJc w:val="left"/>
      <w:pPr>
        <w:ind w:left="11115" w:hanging="360"/>
      </w:pPr>
    </w:lvl>
    <w:lvl w:ilvl="8" w:tplc="0419001B" w:tentative="1">
      <w:start w:val="1"/>
      <w:numFmt w:val="lowerRoman"/>
      <w:lvlText w:val="%9."/>
      <w:lvlJc w:val="right"/>
      <w:pPr>
        <w:ind w:left="11835" w:hanging="180"/>
      </w:pPr>
    </w:lvl>
  </w:abstractNum>
  <w:abstractNum w:abstractNumId="1">
    <w:nsid w:val="2E454677"/>
    <w:multiLevelType w:val="multilevel"/>
    <w:tmpl w:val="2E454677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090BAC"/>
    <w:multiLevelType w:val="multilevel"/>
    <w:tmpl w:val="60090BAC"/>
    <w:lvl w:ilvl="0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6712669E"/>
    <w:multiLevelType w:val="multilevel"/>
    <w:tmpl w:val="6712669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27BF3"/>
    <w:rsid w:val="00097D9F"/>
    <w:rsid w:val="000C0F7C"/>
    <w:rsid w:val="000D3CC4"/>
    <w:rsid w:val="000F50C7"/>
    <w:rsid w:val="00142EFB"/>
    <w:rsid w:val="00172A27"/>
    <w:rsid w:val="001F6EE5"/>
    <w:rsid w:val="00207201"/>
    <w:rsid w:val="002244C2"/>
    <w:rsid w:val="002B2DA0"/>
    <w:rsid w:val="002E14A3"/>
    <w:rsid w:val="00373979"/>
    <w:rsid w:val="00391303"/>
    <w:rsid w:val="003F7097"/>
    <w:rsid w:val="0040653F"/>
    <w:rsid w:val="00420CC9"/>
    <w:rsid w:val="00422BEA"/>
    <w:rsid w:val="00444B43"/>
    <w:rsid w:val="004C0154"/>
    <w:rsid w:val="004E79A2"/>
    <w:rsid w:val="00544583"/>
    <w:rsid w:val="00564315"/>
    <w:rsid w:val="00631E32"/>
    <w:rsid w:val="00736461"/>
    <w:rsid w:val="00794957"/>
    <w:rsid w:val="007C503F"/>
    <w:rsid w:val="00853EBB"/>
    <w:rsid w:val="00882A88"/>
    <w:rsid w:val="00884DEA"/>
    <w:rsid w:val="008B230E"/>
    <w:rsid w:val="008B3F94"/>
    <w:rsid w:val="00964FA7"/>
    <w:rsid w:val="00A061BE"/>
    <w:rsid w:val="00AF5CC2"/>
    <w:rsid w:val="00B97EBB"/>
    <w:rsid w:val="00C07E47"/>
    <w:rsid w:val="00C63E18"/>
    <w:rsid w:val="00C96C24"/>
    <w:rsid w:val="00CA00E1"/>
    <w:rsid w:val="00CD6123"/>
    <w:rsid w:val="00DE4D57"/>
    <w:rsid w:val="00E3295B"/>
    <w:rsid w:val="00E533B4"/>
    <w:rsid w:val="00E62A0D"/>
    <w:rsid w:val="00E736D3"/>
    <w:rsid w:val="00E77986"/>
    <w:rsid w:val="00EB4FE3"/>
    <w:rsid w:val="00EC12CD"/>
    <w:rsid w:val="00F445F7"/>
    <w:rsid w:val="00F7418F"/>
    <w:rsid w:val="1DFE7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 w:unhideWhenUsed="1" w:qFormat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7201"/>
    <w:pPr>
      <w:widowControl w:val="0"/>
      <w:jc w:val="both"/>
    </w:pPr>
    <w:rPr>
      <w:kern w:val="2"/>
      <w:sz w:val="21"/>
      <w:lang w:val="en-US" w:eastAsia="zh-CN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230E"/>
    <w:pPr>
      <w:keepNext/>
      <w:widowControl/>
      <w:ind w:firstLine="540"/>
      <w:outlineLvl w:val="0"/>
    </w:pPr>
    <w:rPr>
      <w:rFonts w:eastAsia="Times New Roman"/>
      <w:b/>
      <w:bCs/>
      <w:kern w:val="0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07201"/>
    <w:rPr>
      <w:rFonts w:eastAsia="Times New Roman"/>
      <w:sz w:val="28"/>
      <w:szCs w:val="24"/>
    </w:rPr>
  </w:style>
  <w:style w:type="paragraph" w:styleId="a4">
    <w:name w:val="footer"/>
    <w:basedOn w:val="a"/>
    <w:rsid w:val="00207201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20720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1"/>
    <w:qFormat/>
    <w:rsid w:val="00207201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207201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230E"/>
    <w:rPr>
      <w:rFonts w:eastAsia="Times New Roman"/>
      <w:b/>
      <w:bCs/>
      <w:sz w:val="24"/>
      <w:szCs w:val="24"/>
      <w:lang w:eastAsia="en-US"/>
    </w:rPr>
  </w:style>
  <w:style w:type="paragraph" w:customStyle="1" w:styleId="12">
    <w:name w:val="Без интервала1"/>
    <w:uiPriority w:val="1"/>
    <w:qFormat/>
    <w:rsid w:val="008B230E"/>
    <w:rPr>
      <w:rFonts w:ascii="Calibri" w:hAnsi="Calibri"/>
      <w:sz w:val="22"/>
      <w:szCs w:val="22"/>
    </w:rPr>
  </w:style>
  <w:style w:type="paragraph" w:customStyle="1" w:styleId="ConsNormal">
    <w:name w:val="ConsNormal"/>
    <w:rsid w:val="008B230E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table" w:styleId="a5">
    <w:name w:val="Table Grid"/>
    <w:basedOn w:val="a1"/>
    <w:rsid w:val="003F7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420CC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a6">
    <w:name w:val="Hyperlink"/>
    <w:basedOn w:val="a0"/>
    <w:uiPriority w:val="99"/>
    <w:unhideWhenUsed/>
    <w:rsid w:val="00420CC9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CA00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1D4EEBCE5D7D16DD90CE49D6A22A93491942DDC738204DCA83AE115024193FD1134D66Bp535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61D4EEBCE5D7D16DD912E98B067EA63298CB26DA79895A85F83CB64A5247C6BD5132802D18C034DADC2752pB3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4A1DB-1C66-4B41-A7CF-69C48A5A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904</Words>
  <Characters>5158</Characters>
  <Application>Microsoft Office Word</Application>
  <DocSecurity>0</DocSecurity>
  <PresentationFormat/>
  <Lines>42</Lines>
  <Paragraphs>12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галина</dc:creator>
  <cp:lastModifiedBy>admin</cp:lastModifiedBy>
  <cp:revision>8</cp:revision>
  <cp:lastPrinted>2020-10-02T04:42:00Z</cp:lastPrinted>
  <dcterms:created xsi:type="dcterms:W3CDTF">2020-09-28T04:06:00Z</dcterms:created>
  <dcterms:modified xsi:type="dcterms:W3CDTF">2020-10-02T04:45:00Z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1049-9.1.0.5113</vt:lpwstr>
  </property>
</Properties>
</file>