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Мокрушинский сельский Совет депутатов 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E3FBC" w:rsidRDefault="00ED7DB0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E3FBC" w:rsidRDefault="008E3FBC" w:rsidP="008E3FBC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</w:t>
      </w:r>
      <w:r w:rsidR="00ED7DB0">
        <w:rPr>
          <w:rFonts w:ascii="Arial" w:hAnsi="Arial" w:cs="Arial"/>
          <w:kern w:val="28"/>
          <w:sz w:val="32"/>
          <w:szCs w:val="32"/>
        </w:rPr>
        <w:t>22</w:t>
      </w:r>
      <w:r w:rsidR="005734B5">
        <w:rPr>
          <w:rFonts w:ascii="Arial" w:hAnsi="Arial" w:cs="Arial"/>
          <w:kern w:val="28"/>
          <w:sz w:val="32"/>
          <w:szCs w:val="32"/>
        </w:rPr>
        <w:t>.0</w:t>
      </w:r>
      <w:r w:rsidR="00ED7DB0">
        <w:rPr>
          <w:rFonts w:ascii="Arial" w:hAnsi="Arial" w:cs="Arial"/>
          <w:kern w:val="28"/>
          <w:sz w:val="32"/>
          <w:szCs w:val="32"/>
        </w:rPr>
        <w:t>6</w:t>
      </w:r>
      <w:r>
        <w:rPr>
          <w:rFonts w:ascii="Arial" w:hAnsi="Arial" w:cs="Arial"/>
          <w:kern w:val="28"/>
          <w:sz w:val="32"/>
          <w:szCs w:val="32"/>
        </w:rPr>
        <w:t xml:space="preserve">.2020г.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  <w:r w:rsidR="005734B5">
        <w:rPr>
          <w:rFonts w:ascii="Arial" w:hAnsi="Arial" w:cs="Arial"/>
          <w:kern w:val="28"/>
          <w:sz w:val="32"/>
          <w:szCs w:val="32"/>
        </w:rPr>
        <w:t>11-</w:t>
      </w:r>
      <w:r w:rsidR="00C12F84">
        <w:rPr>
          <w:rFonts w:ascii="Arial" w:hAnsi="Arial" w:cs="Arial"/>
          <w:kern w:val="28"/>
          <w:sz w:val="32"/>
          <w:szCs w:val="32"/>
        </w:rPr>
        <w:t>17</w:t>
      </w:r>
      <w:r w:rsidR="00463DED">
        <w:rPr>
          <w:rFonts w:ascii="Arial" w:hAnsi="Arial" w:cs="Arial"/>
          <w:kern w:val="28"/>
          <w:sz w:val="32"/>
          <w:szCs w:val="32"/>
        </w:rPr>
        <w:t>6</w:t>
      </w: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E3FBC" w:rsidRPr="008E3FBC" w:rsidRDefault="004C3238" w:rsidP="008E3FBC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7" w:tgtFrame="Logical" w:history="1">
        <w:r w:rsidR="008E3FBC" w:rsidRPr="008E3FBC">
          <w:rPr>
            <w:rStyle w:val="a5"/>
            <w:rFonts w:ascii="Arial" w:hAnsi="Arial" w:cs="Arial"/>
            <w:b/>
            <w:kern w:val="28"/>
            <w:sz w:val="32"/>
            <w:u w:val="none"/>
          </w:rPr>
          <w:t>О</w:t>
        </w:r>
        <w:r w:rsidR="00C12F84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назначении выборов депутатов Мокрушинского сельского Совета депутатов </w:t>
        </w:r>
        <w:r w:rsidR="00561D5A">
          <w:rPr>
            <w:rStyle w:val="a5"/>
            <w:rFonts w:ascii="Arial" w:hAnsi="Arial" w:cs="Arial"/>
            <w:b/>
            <w:kern w:val="28"/>
            <w:sz w:val="32"/>
            <w:u w:val="none"/>
          </w:rPr>
          <w:t>4</w:t>
        </w:r>
        <w:r w:rsidR="00C12F84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созыва</w:t>
        </w:r>
      </w:hyperlink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8E3FBC" w:rsidRDefault="008E3FBC" w:rsidP="008E3FBC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ED7DB0" w:rsidRPr="00C12F84" w:rsidRDefault="00ED7DB0" w:rsidP="00C12F84">
      <w:pPr>
        <w:shd w:val="clear" w:color="auto" w:fill="FFFFFF"/>
        <w:spacing w:after="0"/>
        <w:ind w:firstLine="461"/>
        <w:jc w:val="both"/>
        <w:rPr>
          <w:rFonts w:ascii="Arial" w:hAnsi="Arial" w:cs="Arial"/>
          <w:sz w:val="24"/>
        </w:rPr>
      </w:pPr>
      <w:r w:rsidRPr="00C12F84">
        <w:rPr>
          <w:rFonts w:ascii="Arial" w:hAnsi="Arial" w:cs="Arial"/>
          <w:sz w:val="24"/>
        </w:rPr>
        <w:t xml:space="preserve">В соответствии со статьей 10 Федерального закона «Об основных гарантиях избирательных прав и права на участие в референдуме граждан Российской Федерации», статьей 3 Закона Красноярского края «О выборах в органы местного самоуправления в Красноярском крае», статьей </w:t>
      </w:r>
      <w:r w:rsidR="00C12F84">
        <w:rPr>
          <w:rFonts w:ascii="Arial" w:hAnsi="Arial" w:cs="Arial"/>
          <w:sz w:val="24"/>
        </w:rPr>
        <w:t>27</w:t>
      </w:r>
      <w:r w:rsidRPr="00C12F84">
        <w:rPr>
          <w:rFonts w:ascii="Arial" w:hAnsi="Arial" w:cs="Arial"/>
          <w:sz w:val="24"/>
        </w:rPr>
        <w:t xml:space="preserve">  Устава</w:t>
      </w:r>
      <w:r w:rsidR="00C12F84">
        <w:rPr>
          <w:rFonts w:ascii="Arial" w:hAnsi="Arial" w:cs="Arial"/>
          <w:sz w:val="24"/>
        </w:rPr>
        <w:t xml:space="preserve"> Мокрушинского</w:t>
      </w:r>
      <w:r w:rsidRPr="00C12F84">
        <w:rPr>
          <w:rFonts w:ascii="Arial" w:hAnsi="Arial" w:cs="Arial"/>
          <w:sz w:val="24"/>
        </w:rPr>
        <w:t xml:space="preserve"> сельсовета Казачинского района Красноярского края </w:t>
      </w:r>
      <w:r w:rsidR="00C12F84">
        <w:rPr>
          <w:rFonts w:ascii="Arial" w:hAnsi="Arial" w:cs="Arial"/>
          <w:sz w:val="24"/>
        </w:rPr>
        <w:t>Мокрушинский</w:t>
      </w:r>
      <w:r w:rsidRPr="00C12F84">
        <w:rPr>
          <w:rFonts w:ascii="Arial" w:hAnsi="Arial" w:cs="Arial"/>
          <w:sz w:val="24"/>
        </w:rPr>
        <w:t xml:space="preserve"> сельский  Совет депутатов </w:t>
      </w:r>
    </w:p>
    <w:p w:rsidR="00ED7DB0" w:rsidRPr="00C12F84" w:rsidRDefault="00ED7DB0" w:rsidP="00C12F84">
      <w:pPr>
        <w:shd w:val="clear" w:color="auto" w:fill="FFFFFF"/>
        <w:spacing w:before="216" w:after="0"/>
        <w:ind w:left="4027"/>
        <w:outlineLvl w:val="0"/>
        <w:rPr>
          <w:rFonts w:ascii="Arial" w:hAnsi="Arial" w:cs="Arial"/>
          <w:sz w:val="24"/>
        </w:rPr>
      </w:pPr>
      <w:r w:rsidRPr="00C12F84">
        <w:rPr>
          <w:rFonts w:ascii="Arial" w:hAnsi="Arial" w:cs="Arial"/>
          <w:spacing w:val="-7"/>
          <w:sz w:val="24"/>
        </w:rPr>
        <w:t>РЕШИЛ:</w:t>
      </w:r>
    </w:p>
    <w:p w:rsidR="00ED7DB0" w:rsidRPr="00C12F84" w:rsidRDefault="00ED7DB0" w:rsidP="00C12F84">
      <w:pPr>
        <w:shd w:val="clear" w:color="auto" w:fill="FFFFFF"/>
        <w:spacing w:after="0"/>
        <w:ind w:firstLine="461"/>
        <w:jc w:val="both"/>
        <w:rPr>
          <w:rFonts w:ascii="Arial" w:hAnsi="Arial" w:cs="Arial"/>
          <w:sz w:val="24"/>
        </w:rPr>
      </w:pPr>
    </w:p>
    <w:p w:rsidR="00ED7DB0" w:rsidRPr="00C12F84" w:rsidRDefault="00ED7DB0" w:rsidP="00C12F84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21" w:after="0"/>
        <w:ind w:left="173"/>
        <w:jc w:val="both"/>
        <w:rPr>
          <w:rFonts w:ascii="Arial" w:hAnsi="Arial" w:cs="Arial"/>
          <w:sz w:val="24"/>
        </w:rPr>
      </w:pPr>
      <w:r w:rsidRPr="00C12F84">
        <w:rPr>
          <w:rFonts w:ascii="Arial" w:hAnsi="Arial" w:cs="Arial"/>
          <w:sz w:val="24"/>
        </w:rPr>
        <w:t>Назначить выборы депутатов</w:t>
      </w:r>
      <w:r w:rsidR="00C12F84">
        <w:rPr>
          <w:rFonts w:ascii="Arial" w:hAnsi="Arial" w:cs="Arial"/>
          <w:sz w:val="24"/>
        </w:rPr>
        <w:t xml:space="preserve"> Мокрушинского</w:t>
      </w:r>
      <w:r w:rsidRPr="00C12F84">
        <w:rPr>
          <w:rFonts w:ascii="Arial" w:hAnsi="Arial" w:cs="Arial"/>
          <w:sz w:val="24"/>
        </w:rPr>
        <w:t xml:space="preserve"> сельского Совета депутатов  </w:t>
      </w:r>
      <w:r w:rsidR="009E1821">
        <w:rPr>
          <w:rFonts w:ascii="Arial" w:hAnsi="Arial" w:cs="Arial"/>
          <w:sz w:val="24"/>
        </w:rPr>
        <w:t>4</w:t>
      </w:r>
      <w:r w:rsidRPr="00C12F84">
        <w:rPr>
          <w:rFonts w:ascii="Arial" w:hAnsi="Arial" w:cs="Arial"/>
          <w:sz w:val="24"/>
        </w:rPr>
        <w:t xml:space="preserve"> созыва на 13 сентября  2020 года.</w:t>
      </w:r>
    </w:p>
    <w:p w:rsidR="00ED7DB0" w:rsidRPr="00C12F84" w:rsidRDefault="00ED7DB0" w:rsidP="00C12F84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21" w:after="0"/>
        <w:ind w:left="173"/>
        <w:jc w:val="both"/>
        <w:rPr>
          <w:rFonts w:ascii="Arial" w:hAnsi="Arial" w:cs="Arial"/>
          <w:spacing w:val="-26"/>
          <w:sz w:val="24"/>
        </w:rPr>
      </w:pPr>
      <w:r w:rsidRPr="00C12F84">
        <w:rPr>
          <w:rFonts w:ascii="Arial" w:hAnsi="Arial" w:cs="Arial"/>
          <w:sz w:val="24"/>
        </w:rPr>
        <w:t xml:space="preserve">Подписать настоящее решение в день принятия и обеспечить его официальное опубликование </w:t>
      </w:r>
      <w:r w:rsidRPr="00C12F84">
        <w:rPr>
          <w:rFonts w:ascii="Arial" w:hAnsi="Arial" w:cs="Arial"/>
          <w:sz w:val="24"/>
          <w:shd w:val="clear" w:color="auto" w:fill="FFFFFF"/>
        </w:rPr>
        <w:t>в средствах массовой информации не позднее</w:t>
      </w:r>
      <w:r w:rsidR="00C12F84">
        <w:rPr>
          <w:rFonts w:ascii="Arial" w:hAnsi="Arial" w:cs="Arial"/>
          <w:sz w:val="24"/>
          <w:shd w:val="clear" w:color="auto" w:fill="FFFFFF"/>
        </w:rPr>
        <w:t>,</w:t>
      </w:r>
      <w:r w:rsidRPr="00C12F84">
        <w:rPr>
          <w:rFonts w:ascii="Arial" w:hAnsi="Arial" w:cs="Arial"/>
          <w:sz w:val="24"/>
          <w:shd w:val="clear" w:color="auto" w:fill="FFFFFF"/>
        </w:rPr>
        <w:t xml:space="preserve"> чем через пять дней со дня его принятия</w:t>
      </w:r>
      <w:r w:rsidRPr="00C12F84">
        <w:rPr>
          <w:rFonts w:ascii="Arial" w:hAnsi="Arial" w:cs="Arial"/>
          <w:sz w:val="24"/>
        </w:rPr>
        <w:t xml:space="preserve">. </w:t>
      </w:r>
    </w:p>
    <w:p w:rsidR="00ED7DB0" w:rsidRPr="00C12F84" w:rsidRDefault="00ED7DB0" w:rsidP="00C12F84">
      <w:pPr>
        <w:widowControl w:val="0"/>
        <w:numPr>
          <w:ilvl w:val="0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221" w:after="0"/>
        <w:ind w:left="173"/>
        <w:jc w:val="both"/>
        <w:rPr>
          <w:rFonts w:ascii="Arial" w:hAnsi="Arial" w:cs="Arial"/>
          <w:spacing w:val="-26"/>
          <w:sz w:val="24"/>
        </w:rPr>
      </w:pPr>
      <w:r w:rsidRPr="00C12F84">
        <w:rPr>
          <w:rFonts w:ascii="Arial" w:hAnsi="Arial" w:cs="Arial"/>
          <w:sz w:val="24"/>
        </w:rPr>
        <w:t>Решение вступает в силу со дня его подписания.</w:t>
      </w:r>
    </w:p>
    <w:p w:rsidR="00ED7DB0" w:rsidRDefault="00ED7DB0" w:rsidP="00D8750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221" w:after="0"/>
        <w:ind w:left="180"/>
        <w:jc w:val="both"/>
        <w:rPr>
          <w:rFonts w:ascii="Arial" w:hAnsi="Arial" w:cs="Arial"/>
          <w:sz w:val="24"/>
          <w:szCs w:val="28"/>
        </w:rPr>
      </w:pPr>
      <w:r w:rsidRPr="00C12F84">
        <w:rPr>
          <w:rFonts w:ascii="Arial" w:hAnsi="Arial" w:cs="Arial"/>
          <w:sz w:val="24"/>
        </w:rPr>
        <w:t xml:space="preserve">5. </w:t>
      </w:r>
      <w:r w:rsidRPr="00C12F84">
        <w:rPr>
          <w:rFonts w:ascii="Arial" w:hAnsi="Arial" w:cs="Arial"/>
          <w:spacing w:val="-1"/>
          <w:sz w:val="24"/>
        </w:rPr>
        <w:t xml:space="preserve">Контроль за выполнением данного решения возложить на постоянную </w:t>
      </w:r>
      <w:r w:rsidR="00D8750C">
        <w:rPr>
          <w:rFonts w:ascii="Arial" w:hAnsi="Arial" w:cs="Arial"/>
          <w:spacing w:val="-1"/>
          <w:sz w:val="24"/>
        </w:rPr>
        <w:t xml:space="preserve">планово-бюджетную </w:t>
      </w:r>
      <w:r w:rsidRPr="00C12F84">
        <w:rPr>
          <w:rFonts w:ascii="Arial" w:hAnsi="Arial" w:cs="Arial"/>
          <w:spacing w:val="-1"/>
          <w:sz w:val="24"/>
        </w:rPr>
        <w:t xml:space="preserve">комиссию </w:t>
      </w:r>
      <w:r w:rsidR="00D8750C">
        <w:rPr>
          <w:rFonts w:ascii="Arial" w:hAnsi="Arial" w:cs="Arial"/>
          <w:spacing w:val="-1"/>
          <w:sz w:val="24"/>
        </w:rPr>
        <w:t>.</w:t>
      </w:r>
      <w:r w:rsidR="008E3FBC">
        <w:rPr>
          <w:rFonts w:ascii="Arial" w:hAnsi="Arial" w:cs="Arial"/>
          <w:sz w:val="24"/>
          <w:szCs w:val="28"/>
        </w:rPr>
        <w:t xml:space="preserve">        </w:t>
      </w:r>
    </w:p>
    <w:p w:rsidR="00ED7DB0" w:rsidRDefault="00ED7DB0" w:rsidP="008E3FBC">
      <w:pPr>
        <w:spacing w:after="0"/>
        <w:ind w:right="-441"/>
        <w:jc w:val="both"/>
        <w:rPr>
          <w:rFonts w:ascii="Arial" w:hAnsi="Arial" w:cs="Arial"/>
          <w:sz w:val="24"/>
          <w:szCs w:val="28"/>
        </w:rPr>
      </w:pPr>
    </w:p>
    <w:p w:rsidR="00ED7DB0" w:rsidRDefault="00ED7DB0" w:rsidP="008E3FBC">
      <w:pPr>
        <w:spacing w:after="0"/>
        <w:ind w:right="-441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5734B5">
      <w:pPr>
        <w:autoSpaceDE w:val="0"/>
        <w:autoSpaceDN w:val="0"/>
        <w:adjustRightInd w:val="0"/>
        <w:spacing w:after="0"/>
        <w:ind w:firstLine="709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725309" w:rsidRDefault="00725309" w:rsidP="005734B5">
      <w:pPr>
        <w:autoSpaceDE w:val="0"/>
        <w:autoSpaceDN w:val="0"/>
        <w:adjustRightInd w:val="0"/>
        <w:spacing w:after="0"/>
        <w:ind w:firstLine="709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8E3FBC" w:rsidRPr="008E3FBC" w:rsidRDefault="008E3FBC" w:rsidP="008E3FB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 xml:space="preserve">Председатель Мокрушинского 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8E3FBC">
        <w:rPr>
          <w:rFonts w:ascii="Arial" w:hAnsi="Arial" w:cs="Arial"/>
          <w:sz w:val="24"/>
          <w:szCs w:val="28"/>
        </w:rPr>
        <w:t>сельского Совета депутатов</w:t>
      </w:r>
      <w:r w:rsidRPr="008E3FBC">
        <w:rPr>
          <w:rFonts w:ascii="Arial" w:hAnsi="Arial" w:cs="Arial"/>
          <w:i/>
          <w:sz w:val="24"/>
          <w:szCs w:val="28"/>
        </w:rPr>
        <w:t xml:space="preserve">                </w:t>
      </w:r>
      <w:r w:rsidRPr="008E3FBC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Pr="008E3FBC" w:rsidRDefault="00725309" w:rsidP="008E3FB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725309" w:rsidRDefault="00725309" w:rsidP="00C12F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E3FBC">
        <w:rPr>
          <w:rFonts w:ascii="Arial" w:hAnsi="Arial" w:cs="Arial"/>
          <w:sz w:val="24"/>
          <w:szCs w:val="28"/>
        </w:rPr>
        <w:t>Глава Мокрушинского сельсовета       _________             Г.П. Шваб</w:t>
      </w:r>
    </w:p>
    <w:sectPr w:rsidR="00725309" w:rsidSect="00B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10A" w:rsidRDefault="00C2010A" w:rsidP="00725309">
      <w:pPr>
        <w:spacing w:after="0" w:line="240" w:lineRule="auto"/>
      </w:pPr>
      <w:r>
        <w:separator/>
      </w:r>
    </w:p>
  </w:endnote>
  <w:endnote w:type="continuationSeparator" w:id="1">
    <w:p w:rsidR="00C2010A" w:rsidRDefault="00C2010A" w:rsidP="0072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10A" w:rsidRDefault="00C2010A" w:rsidP="00725309">
      <w:pPr>
        <w:spacing w:after="0" w:line="240" w:lineRule="auto"/>
      </w:pPr>
      <w:r>
        <w:separator/>
      </w:r>
    </w:p>
  </w:footnote>
  <w:footnote w:type="continuationSeparator" w:id="1">
    <w:p w:rsidR="00C2010A" w:rsidRDefault="00C2010A" w:rsidP="0072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D2C3A"/>
    <w:multiLevelType w:val="singleLevel"/>
    <w:tmpl w:val="8E06EBDA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309"/>
    <w:rsid w:val="00033C24"/>
    <w:rsid w:val="00125586"/>
    <w:rsid w:val="00203392"/>
    <w:rsid w:val="00236192"/>
    <w:rsid w:val="002B223C"/>
    <w:rsid w:val="002C01F3"/>
    <w:rsid w:val="00321F66"/>
    <w:rsid w:val="00463DED"/>
    <w:rsid w:val="004C3238"/>
    <w:rsid w:val="00561D5A"/>
    <w:rsid w:val="005734B5"/>
    <w:rsid w:val="00725309"/>
    <w:rsid w:val="008867CF"/>
    <w:rsid w:val="008E3FBC"/>
    <w:rsid w:val="009E1821"/>
    <w:rsid w:val="00AD5D76"/>
    <w:rsid w:val="00B30AAB"/>
    <w:rsid w:val="00B31548"/>
    <w:rsid w:val="00C12F84"/>
    <w:rsid w:val="00C2010A"/>
    <w:rsid w:val="00CB5DCC"/>
    <w:rsid w:val="00D55115"/>
    <w:rsid w:val="00D8750C"/>
    <w:rsid w:val="00E86BC5"/>
    <w:rsid w:val="00EB3C3E"/>
    <w:rsid w:val="00ED7DB0"/>
    <w:rsid w:val="00F359F0"/>
    <w:rsid w:val="00FA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25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72530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semiHidden/>
    <w:unhideWhenUsed/>
    <w:rsid w:val="008E3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14</cp:revision>
  <cp:lastPrinted>2020-06-22T01:41:00Z</cp:lastPrinted>
  <dcterms:created xsi:type="dcterms:W3CDTF">2020-03-09T07:15:00Z</dcterms:created>
  <dcterms:modified xsi:type="dcterms:W3CDTF">2020-07-02T08:46:00Z</dcterms:modified>
</cp:coreProperties>
</file>