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71" w:rsidRPr="00827EDF" w:rsidRDefault="00552571" w:rsidP="00827EDF">
      <w:pPr>
        <w:spacing w:after="0" w:line="276" w:lineRule="auto"/>
        <w:jc w:val="center"/>
        <w:rPr>
          <w:rFonts w:ascii="Arial" w:eastAsiaTheme="minorEastAsia" w:hAnsi="Arial" w:cs="Arial"/>
          <w:b/>
          <w:sz w:val="28"/>
          <w:szCs w:val="24"/>
          <w:lang w:eastAsia="ru-RU"/>
        </w:rPr>
      </w:pPr>
      <w:r w:rsidRPr="00827EDF">
        <w:rPr>
          <w:rFonts w:ascii="Arial" w:eastAsiaTheme="minorEastAsia" w:hAnsi="Arial" w:cs="Arial"/>
          <w:b/>
          <w:sz w:val="28"/>
          <w:szCs w:val="24"/>
          <w:lang w:eastAsia="ru-RU"/>
        </w:rPr>
        <w:t>РОССИЙСКАЯ ФЕДЕРАЦИЯ</w:t>
      </w:r>
    </w:p>
    <w:p w:rsidR="00552571" w:rsidRPr="00827EDF" w:rsidRDefault="00552571" w:rsidP="00827EDF">
      <w:pPr>
        <w:spacing w:after="0" w:line="276" w:lineRule="auto"/>
        <w:jc w:val="center"/>
        <w:rPr>
          <w:rFonts w:ascii="Arial" w:eastAsiaTheme="minorEastAsia" w:hAnsi="Arial" w:cs="Arial"/>
          <w:b/>
          <w:color w:val="000000"/>
          <w:sz w:val="28"/>
          <w:szCs w:val="24"/>
          <w:lang w:eastAsia="ru-RU"/>
        </w:rPr>
      </w:pPr>
      <w:r w:rsidRPr="00827EDF">
        <w:rPr>
          <w:rFonts w:ascii="Arial" w:eastAsiaTheme="minorEastAsia" w:hAnsi="Arial" w:cs="Arial"/>
          <w:b/>
          <w:color w:val="000000"/>
          <w:sz w:val="28"/>
          <w:szCs w:val="24"/>
          <w:lang w:eastAsia="ru-RU"/>
        </w:rPr>
        <w:t>КРАСНОЯРСКОГО КРАЯ</w:t>
      </w:r>
    </w:p>
    <w:p w:rsidR="00552571" w:rsidRPr="00827EDF" w:rsidRDefault="00552571" w:rsidP="00827EDF">
      <w:pPr>
        <w:spacing w:after="0" w:line="276" w:lineRule="auto"/>
        <w:jc w:val="center"/>
        <w:rPr>
          <w:rFonts w:ascii="Arial" w:eastAsiaTheme="minorEastAsia" w:hAnsi="Arial" w:cs="Arial"/>
          <w:b/>
          <w:color w:val="000000"/>
          <w:sz w:val="28"/>
          <w:szCs w:val="24"/>
          <w:lang w:eastAsia="ru-RU"/>
        </w:rPr>
      </w:pPr>
      <w:r w:rsidRPr="00827EDF">
        <w:rPr>
          <w:rFonts w:ascii="Arial" w:eastAsiaTheme="minorEastAsia" w:hAnsi="Arial" w:cs="Arial"/>
          <w:b/>
          <w:color w:val="000000"/>
          <w:sz w:val="28"/>
          <w:szCs w:val="24"/>
          <w:lang w:eastAsia="ru-RU"/>
        </w:rPr>
        <w:t>КАЗАЧИНСКИЙ РАЙОН</w:t>
      </w:r>
    </w:p>
    <w:p w:rsidR="00552571" w:rsidRPr="00827EDF" w:rsidRDefault="00552571" w:rsidP="00827EDF">
      <w:pPr>
        <w:spacing w:after="0" w:line="276" w:lineRule="auto"/>
        <w:jc w:val="center"/>
        <w:rPr>
          <w:rFonts w:ascii="Arial" w:eastAsiaTheme="minorEastAsia" w:hAnsi="Arial" w:cs="Arial"/>
          <w:b/>
          <w:sz w:val="28"/>
          <w:szCs w:val="24"/>
          <w:lang w:eastAsia="ru-RU"/>
        </w:rPr>
      </w:pPr>
      <w:r w:rsidRPr="00827EDF">
        <w:rPr>
          <w:rFonts w:ascii="Arial" w:eastAsiaTheme="minorEastAsia" w:hAnsi="Arial" w:cs="Arial"/>
          <w:b/>
          <w:color w:val="000000"/>
          <w:sz w:val="28"/>
          <w:szCs w:val="24"/>
          <w:lang w:eastAsia="ru-RU"/>
        </w:rPr>
        <w:t>МОКРУШИНСКИЙ  СЕЛЬСКИЙ СОВЕТ ДЕПУТАТОВ</w:t>
      </w:r>
    </w:p>
    <w:p w:rsidR="00552571" w:rsidRPr="00827EDF" w:rsidRDefault="00552571" w:rsidP="00827EDF">
      <w:pPr>
        <w:spacing w:after="0" w:line="276" w:lineRule="auto"/>
        <w:jc w:val="center"/>
        <w:rPr>
          <w:rFonts w:ascii="Arial" w:eastAsiaTheme="minorEastAsia" w:hAnsi="Arial" w:cs="Arial"/>
          <w:sz w:val="24"/>
          <w:szCs w:val="24"/>
          <w:lang w:eastAsia="ru-RU"/>
        </w:rPr>
      </w:pPr>
    </w:p>
    <w:p w:rsidR="00552571" w:rsidRPr="00827EDF" w:rsidRDefault="00552571" w:rsidP="00827EDF">
      <w:pPr>
        <w:spacing w:after="0" w:line="276" w:lineRule="auto"/>
        <w:jc w:val="center"/>
        <w:rPr>
          <w:rFonts w:ascii="Arial" w:eastAsiaTheme="minorEastAsia" w:hAnsi="Arial" w:cs="Arial"/>
          <w:sz w:val="28"/>
          <w:szCs w:val="24"/>
          <w:lang w:eastAsia="ru-RU"/>
        </w:rPr>
      </w:pPr>
      <w:r w:rsidRPr="00827EDF">
        <w:rPr>
          <w:rFonts w:ascii="Arial" w:eastAsiaTheme="minorEastAsia" w:hAnsi="Arial" w:cs="Arial"/>
          <w:b/>
          <w:color w:val="000000"/>
          <w:sz w:val="28"/>
          <w:szCs w:val="24"/>
          <w:lang w:eastAsia="ru-RU"/>
        </w:rPr>
        <w:t>РЕШЕНИЕ (проект)</w:t>
      </w:r>
    </w:p>
    <w:p w:rsidR="00827EDF" w:rsidRDefault="00827EDF" w:rsidP="00827EDF">
      <w:pPr>
        <w:spacing w:after="0" w:line="276" w:lineRule="auto"/>
        <w:rPr>
          <w:rFonts w:ascii="Arial" w:eastAsiaTheme="minorEastAsia" w:hAnsi="Arial" w:cs="Arial"/>
          <w:sz w:val="24"/>
          <w:szCs w:val="24"/>
          <w:lang w:eastAsia="ru-RU"/>
        </w:rPr>
      </w:pPr>
    </w:p>
    <w:p w:rsidR="00552571" w:rsidRPr="00827EDF" w:rsidRDefault="00552571" w:rsidP="00827EDF">
      <w:pPr>
        <w:spacing w:after="0" w:line="276" w:lineRule="auto"/>
        <w:rPr>
          <w:rFonts w:ascii="Arial" w:eastAsiaTheme="minorEastAsia" w:hAnsi="Arial" w:cs="Arial"/>
          <w:sz w:val="24"/>
          <w:szCs w:val="24"/>
          <w:lang w:eastAsia="ru-RU"/>
        </w:rPr>
      </w:pPr>
      <w:r w:rsidRPr="00827EDF">
        <w:rPr>
          <w:rFonts w:ascii="Arial" w:eastAsiaTheme="minorEastAsia" w:hAnsi="Arial" w:cs="Arial"/>
          <w:color w:val="000000"/>
          <w:sz w:val="24"/>
          <w:szCs w:val="24"/>
          <w:lang w:eastAsia="ru-RU"/>
        </w:rPr>
        <w:t>00.</w:t>
      </w:r>
      <w:r w:rsidR="00FA65E7">
        <w:rPr>
          <w:rFonts w:ascii="Arial" w:eastAsiaTheme="minorEastAsia" w:hAnsi="Arial" w:cs="Arial"/>
          <w:color w:val="000000"/>
          <w:sz w:val="24"/>
          <w:szCs w:val="24"/>
          <w:lang w:eastAsia="ru-RU"/>
        </w:rPr>
        <w:t>12</w:t>
      </w:r>
      <w:r w:rsidRPr="00827EDF">
        <w:rPr>
          <w:rFonts w:ascii="Arial" w:eastAsiaTheme="minorEastAsia" w:hAnsi="Arial" w:cs="Arial"/>
          <w:color w:val="000000"/>
          <w:sz w:val="24"/>
          <w:szCs w:val="24"/>
          <w:lang w:eastAsia="ru-RU"/>
        </w:rPr>
        <w:t>.2021 г.                               с. Мокрушинское</w:t>
      </w:r>
      <w:r w:rsidR="00827EDF">
        <w:rPr>
          <w:rFonts w:ascii="Arial" w:eastAsiaTheme="minorEastAsia" w:hAnsi="Arial" w:cs="Arial"/>
          <w:color w:val="000000"/>
          <w:sz w:val="24"/>
          <w:szCs w:val="24"/>
          <w:lang w:eastAsia="ru-RU"/>
        </w:rPr>
        <w:t xml:space="preserve">                                  </w:t>
      </w:r>
      <w:r w:rsidRPr="00827EDF">
        <w:rPr>
          <w:rFonts w:ascii="Arial" w:eastAsiaTheme="minorEastAsia" w:hAnsi="Arial" w:cs="Arial"/>
          <w:color w:val="000000"/>
          <w:sz w:val="24"/>
          <w:szCs w:val="24"/>
          <w:lang w:eastAsia="ru-RU"/>
        </w:rPr>
        <w:t xml:space="preserve">№ </w:t>
      </w:r>
      <w:r w:rsidR="00827EDF">
        <w:rPr>
          <w:rFonts w:ascii="Arial" w:eastAsiaTheme="minorEastAsia" w:hAnsi="Arial" w:cs="Arial"/>
          <w:color w:val="000000"/>
          <w:sz w:val="24"/>
          <w:szCs w:val="24"/>
          <w:lang w:eastAsia="ru-RU"/>
        </w:rPr>
        <w:t xml:space="preserve"> </w:t>
      </w:r>
      <w:r w:rsidRPr="00827EDF">
        <w:rPr>
          <w:rFonts w:ascii="Arial" w:eastAsiaTheme="minorEastAsia" w:hAnsi="Arial" w:cs="Arial"/>
          <w:color w:val="000000"/>
          <w:sz w:val="24"/>
          <w:szCs w:val="24"/>
          <w:lang w:eastAsia="ru-RU"/>
        </w:rPr>
        <w:t>12-00</w:t>
      </w:r>
    </w:p>
    <w:p w:rsidR="004D4A17" w:rsidRPr="00827EDF" w:rsidRDefault="004D4A17" w:rsidP="00827EDF">
      <w:pPr>
        <w:spacing w:after="0" w:line="276" w:lineRule="auto"/>
        <w:ind w:firstLine="709"/>
        <w:jc w:val="both"/>
        <w:rPr>
          <w:rFonts w:ascii="Arial" w:hAnsi="Arial" w:cs="Arial"/>
          <w:bCs/>
          <w:sz w:val="24"/>
          <w:szCs w:val="24"/>
        </w:rPr>
      </w:pPr>
    </w:p>
    <w:p w:rsidR="004D4A17" w:rsidRPr="00827EDF" w:rsidRDefault="004D4A17" w:rsidP="00827EDF">
      <w:pPr>
        <w:spacing w:after="0" w:line="276" w:lineRule="auto"/>
        <w:jc w:val="center"/>
        <w:rPr>
          <w:rFonts w:ascii="Arial" w:hAnsi="Arial" w:cs="Arial"/>
          <w:b/>
          <w:bCs/>
          <w:sz w:val="24"/>
          <w:szCs w:val="24"/>
        </w:rPr>
      </w:pPr>
      <w:r w:rsidRPr="00827EDF">
        <w:rPr>
          <w:rFonts w:ascii="Arial" w:hAnsi="Arial" w:cs="Arial"/>
          <w:b/>
          <w:bCs/>
          <w:sz w:val="24"/>
          <w:szCs w:val="24"/>
        </w:rPr>
        <w:t>О  внесении изменений</w:t>
      </w:r>
      <w:r w:rsidR="00552571" w:rsidRPr="00827EDF">
        <w:rPr>
          <w:rFonts w:ascii="Arial" w:hAnsi="Arial" w:cs="Arial"/>
          <w:b/>
          <w:bCs/>
          <w:sz w:val="24"/>
          <w:szCs w:val="24"/>
        </w:rPr>
        <w:t xml:space="preserve"> и дополнений </w:t>
      </w:r>
      <w:r w:rsidRPr="00827EDF">
        <w:rPr>
          <w:rFonts w:ascii="Arial" w:hAnsi="Arial" w:cs="Arial"/>
          <w:b/>
          <w:bCs/>
          <w:sz w:val="24"/>
          <w:szCs w:val="24"/>
        </w:rPr>
        <w:t xml:space="preserve"> в Устав </w:t>
      </w:r>
      <w:r w:rsidR="00552571" w:rsidRPr="00827EDF">
        <w:rPr>
          <w:rFonts w:ascii="Arial" w:hAnsi="Arial" w:cs="Arial"/>
          <w:b/>
          <w:bCs/>
          <w:sz w:val="24"/>
          <w:szCs w:val="24"/>
        </w:rPr>
        <w:t>Мокрушинского сельсовета Казачинского района Красноярского края</w:t>
      </w:r>
    </w:p>
    <w:p w:rsidR="004D4A17" w:rsidRPr="00827EDF" w:rsidRDefault="004D4A17" w:rsidP="00827EDF">
      <w:pPr>
        <w:spacing w:after="0" w:line="276" w:lineRule="auto"/>
        <w:ind w:firstLine="709"/>
        <w:jc w:val="center"/>
        <w:rPr>
          <w:rFonts w:ascii="Arial" w:hAnsi="Arial" w:cs="Arial"/>
          <w:b/>
          <w:bCs/>
          <w:sz w:val="24"/>
          <w:szCs w:val="24"/>
        </w:rPr>
      </w:pPr>
    </w:p>
    <w:p w:rsidR="00552571" w:rsidRPr="00827EDF" w:rsidRDefault="004D4A17" w:rsidP="00827EDF">
      <w:pPr>
        <w:spacing w:after="0" w:line="276" w:lineRule="auto"/>
        <w:jc w:val="both"/>
        <w:rPr>
          <w:rFonts w:ascii="Arial" w:eastAsia="Times New Roman" w:hAnsi="Arial" w:cs="Arial"/>
          <w:b/>
          <w:sz w:val="24"/>
          <w:szCs w:val="24"/>
        </w:rPr>
      </w:pPr>
      <w:r w:rsidRPr="00827EDF">
        <w:rPr>
          <w:rFonts w:ascii="Arial" w:eastAsia="Times New Roman" w:hAnsi="Arial" w:cs="Arial"/>
          <w:sz w:val="24"/>
          <w:szCs w:val="24"/>
        </w:rPr>
        <w:t>В целях приведения Устава</w:t>
      </w:r>
      <w:r w:rsidR="00827EDF">
        <w:rPr>
          <w:rFonts w:ascii="Arial" w:eastAsia="Times New Roman" w:hAnsi="Arial" w:cs="Arial"/>
          <w:sz w:val="24"/>
          <w:szCs w:val="24"/>
        </w:rPr>
        <w:t xml:space="preserve"> </w:t>
      </w:r>
      <w:r w:rsidR="00552571" w:rsidRPr="00827EDF">
        <w:rPr>
          <w:rFonts w:ascii="Arial" w:hAnsi="Arial" w:cs="Arial"/>
          <w:bCs/>
          <w:sz w:val="24"/>
          <w:szCs w:val="24"/>
        </w:rPr>
        <w:t xml:space="preserve">Мокрушинского сельсовета Казачинского района Красноярского края </w:t>
      </w:r>
      <w:r w:rsidRPr="00827EDF">
        <w:rPr>
          <w:rFonts w:ascii="Arial" w:eastAsia="Times New Roman" w:hAnsi="Arial" w:cs="Arial"/>
          <w:sz w:val="24"/>
          <w:szCs w:val="24"/>
        </w:rPr>
        <w:t xml:space="preserve"> в соответствие с требованиями </w:t>
      </w:r>
      <w:r w:rsidR="00552571" w:rsidRPr="00827EDF">
        <w:rPr>
          <w:rFonts w:ascii="Arial" w:eastAsia="Times New Roman" w:hAnsi="Arial" w:cs="Arial"/>
          <w:bCs/>
          <w:sz w:val="24"/>
          <w:szCs w:val="24"/>
        </w:rPr>
        <w:t>Ф</w:t>
      </w:r>
      <w:r w:rsidRPr="00827EDF">
        <w:rPr>
          <w:rFonts w:ascii="Arial" w:eastAsia="Times New Roman" w:hAnsi="Arial" w:cs="Arial"/>
          <w:bCs/>
          <w:sz w:val="24"/>
          <w:szCs w:val="24"/>
        </w:rPr>
        <w:t>едераль</w:t>
      </w:r>
      <w:r w:rsidR="00552571" w:rsidRPr="00827EDF">
        <w:rPr>
          <w:rFonts w:ascii="Arial" w:eastAsia="Times New Roman" w:hAnsi="Arial" w:cs="Arial"/>
          <w:bCs/>
          <w:sz w:val="24"/>
          <w:szCs w:val="24"/>
        </w:rPr>
        <w:t>ного закона от 06.10.2003 № 131-131-ФЗ «Об общих  принципах организации местного самоуправления в Российской Федерации»</w:t>
      </w:r>
      <w:r w:rsidRPr="00827EDF">
        <w:rPr>
          <w:rFonts w:ascii="Arial" w:eastAsia="Times New Roman" w:hAnsi="Arial" w:cs="Arial"/>
          <w:bCs/>
          <w:sz w:val="24"/>
          <w:szCs w:val="24"/>
        </w:rPr>
        <w:t>,</w:t>
      </w:r>
      <w:r w:rsidR="0076375C" w:rsidRPr="00827EDF">
        <w:rPr>
          <w:rFonts w:ascii="Arial" w:eastAsia="Times New Roman" w:hAnsi="Arial" w:cs="Arial"/>
          <w:bCs/>
          <w:sz w:val="24"/>
          <w:szCs w:val="24"/>
        </w:rPr>
        <w:t xml:space="preserve"> краевого законодательства,</w:t>
      </w:r>
      <w:r w:rsidR="00827EDF">
        <w:rPr>
          <w:rFonts w:ascii="Arial" w:eastAsia="Times New Roman" w:hAnsi="Arial" w:cs="Arial"/>
          <w:bCs/>
          <w:sz w:val="24"/>
          <w:szCs w:val="24"/>
        </w:rPr>
        <w:t xml:space="preserve"> </w:t>
      </w:r>
      <w:r w:rsidR="00552571" w:rsidRPr="00827EDF">
        <w:rPr>
          <w:rFonts w:ascii="Arial" w:eastAsia="Times New Roman" w:hAnsi="Arial" w:cs="Arial"/>
          <w:sz w:val="24"/>
          <w:szCs w:val="24"/>
        </w:rPr>
        <w:t xml:space="preserve">руководствуясь статьей 27 </w:t>
      </w:r>
      <w:r w:rsidRPr="00827EDF">
        <w:rPr>
          <w:rFonts w:ascii="Arial" w:eastAsia="Times New Roman" w:hAnsi="Arial" w:cs="Arial"/>
          <w:sz w:val="24"/>
          <w:szCs w:val="24"/>
        </w:rPr>
        <w:t xml:space="preserve">Устава </w:t>
      </w:r>
      <w:r w:rsidR="00552571" w:rsidRPr="00827EDF">
        <w:rPr>
          <w:rFonts w:ascii="Arial" w:hAnsi="Arial" w:cs="Arial"/>
          <w:bCs/>
          <w:sz w:val="24"/>
          <w:szCs w:val="24"/>
        </w:rPr>
        <w:t>Мокрушинского сельсовета Казачинского района Красноярского края</w:t>
      </w:r>
      <w:r w:rsidRPr="00827EDF">
        <w:rPr>
          <w:rFonts w:ascii="Arial" w:eastAsia="Times New Roman" w:hAnsi="Arial" w:cs="Arial"/>
          <w:sz w:val="24"/>
          <w:szCs w:val="24"/>
        </w:rPr>
        <w:t>,</w:t>
      </w:r>
      <w:r w:rsidR="00827EDF">
        <w:rPr>
          <w:rFonts w:ascii="Arial" w:eastAsia="Times New Roman" w:hAnsi="Arial" w:cs="Arial"/>
          <w:sz w:val="24"/>
          <w:szCs w:val="24"/>
        </w:rPr>
        <w:t xml:space="preserve"> </w:t>
      </w:r>
      <w:r w:rsidR="00552571" w:rsidRPr="00827EDF">
        <w:rPr>
          <w:rFonts w:ascii="Arial" w:hAnsi="Arial" w:cs="Arial"/>
          <w:bCs/>
          <w:sz w:val="24"/>
          <w:szCs w:val="24"/>
        </w:rPr>
        <w:t>Мокрушинский сельский Совет депутатов</w:t>
      </w:r>
    </w:p>
    <w:p w:rsidR="0076375C" w:rsidRPr="00827EDF" w:rsidRDefault="004D4A17" w:rsidP="00827EDF">
      <w:pPr>
        <w:keepNext/>
        <w:spacing w:after="0" w:line="276" w:lineRule="auto"/>
        <w:ind w:right="-1"/>
        <w:jc w:val="both"/>
        <w:outlineLvl w:val="0"/>
        <w:rPr>
          <w:rFonts w:ascii="Arial" w:hAnsi="Arial" w:cs="Arial"/>
          <w:b/>
          <w:sz w:val="24"/>
          <w:szCs w:val="24"/>
        </w:rPr>
      </w:pPr>
      <w:r w:rsidRPr="00827EDF">
        <w:rPr>
          <w:rFonts w:ascii="Arial" w:eastAsia="Times New Roman" w:hAnsi="Arial" w:cs="Arial"/>
          <w:b/>
          <w:sz w:val="24"/>
          <w:szCs w:val="24"/>
        </w:rPr>
        <w:t>РЕШИЛ:</w:t>
      </w:r>
    </w:p>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bCs/>
          <w:sz w:val="24"/>
          <w:szCs w:val="24"/>
        </w:rPr>
        <w:t>1.</w:t>
      </w:r>
      <w:r w:rsidRPr="00827EDF">
        <w:rPr>
          <w:rFonts w:ascii="Arial" w:hAnsi="Arial" w:cs="Arial"/>
          <w:sz w:val="24"/>
          <w:szCs w:val="24"/>
        </w:rPr>
        <w:t xml:space="preserve"> Внести в Устав Мокрушинского сельсовета Казачинского района Красноярского края следующие изменения:</w:t>
      </w:r>
    </w:p>
    <w:p w:rsidR="0076375C" w:rsidRPr="00827EDF" w:rsidRDefault="0076375C" w:rsidP="00827EDF">
      <w:pPr>
        <w:spacing w:after="0" w:line="276" w:lineRule="auto"/>
        <w:ind w:firstLine="709"/>
        <w:jc w:val="both"/>
        <w:rPr>
          <w:rFonts w:ascii="Arial" w:hAnsi="Arial" w:cs="Arial"/>
          <w:b/>
          <w:sz w:val="24"/>
          <w:szCs w:val="24"/>
        </w:rPr>
      </w:pPr>
      <w:bookmarkStart w:id="0" w:name="_Hlk73448493"/>
      <w:r w:rsidRPr="00827EDF">
        <w:rPr>
          <w:rFonts w:ascii="Arial" w:hAnsi="Arial" w:cs="Arial"/>
          <w:b/>
          <w:sz w:val="24"/>
          <w:szCs w:val="24"/>
        </w:rPr>
        <w:t xml:space="preserve">1.1. в пункте 1 статьи 1 после слов </w:t>
      </w:r>
      <w:r w:rsidRPr="00827EDF">
        <w:rPr>
          <w:rFonts w:ascii="Arial" w:hAnsi="Arial" w:cs="Arial"/>
          <w:sz w:val="24"/>
          <w:szCs w:val="24"/>
        </w:rPr>
        <w:t xml:space="preserve">«сельсовет, поселение,» </w:t>
      </w:r>
      <w:r w:rsidRPr="00827EDF">
        <w:rPr>
          <w:rFonts w:ascii="Arial" w:hAnsi="Arial" w:cs="Arial"/>
          <w:b/>
          <w:bCs/>
          <w:sz w:val="24"/>
          <w:szCs w:val="24"/>
        </w:rPr>
        <w:t>дополнить</w:t>
      </w:r>
      <w:r w:rsidRPr="00827EDF">
        <w:rPr>
          <w:rFonts w:ascii="Arial" w:hAnsi="Arial" w:cs="Arial"/>
          <w:b/>
          <w:sz w:val="24"/>
          <w:szCs w:val="24"/>
        </w:rPr>
        <w:t xml:space="preserve"> словами </w:t>
      </w:r>
      <w:r w:rsidRPr="00827EDF">
        <w:rPr>
          <w:rFonts w:ascii="Arial" w:hAnsi="Arial" w:cs="Arial"/>
          <w:sz w:val="24"/>
          <w:szCs w:val="24"/>
        </w:rPr>
        <w:t xml:space="preserve">«муниципальное образование»; </w:t>
      </w:r>
    </w:p>
    <w:bookmarkEnd w:id="0"/>
    <w:p w:rsidR="0076375C" w:rsidRPr="00827EDF" w:rsidRDefault="0076375C" w:rsidP="00827EDF">
      <w:pPr>
        <w:spacing w:after="0" w:line="276" w:lineRule="auto"/>
        <w:ind w:firstLine="709"/>
        <w:jc w:val="both"/>
        <w:rPr>
          <w:rFonts w:ascii="Arial" w:hAnsi="Arial" w:cs="Arial"/>
          <w:sz w:val="24"/>
          <w:szCs w:val="24"/>
        </w:rPr>
      </w:pPr>
      <w:r w:rsidRPr="00827EDF">
        <w:rPr>
          <w:rFonts w:ascii="Arial" w:hAnsi="Arial" w:cs="Arial"/>
          <w:b/>
          <w:sz w:val="24"/>
          <w:szCs w:val="24"/>
        </w:rPr>
        <w:t xml:space="preserve">1.2.  в пункте 8 статьи 5 слова </w:t>
      </w:r>
      <w:r w:rsidRPr="00827EDF">
        <w:rPr>
          <w:rFonts w:ascii="Arial" w:hAnsi="Arial" w:cs="Arial"/>
          <w:sz w:val="24"/>
          <w:szCs w:val="24"/>
        </w:rPr>
        <w:t>«после подписания»</w:t>
      </w:r>
      <w:r w:rsidRPr="00827EDF">
        <w:rPr>
          <w:rFonts w:ascii="Arial" w:hAnsi="Arial" w:cs="Arial"/>
          <w:b/>
          <w:sz w:val="24"/>
          <w:szCs w:val="24"/>
        </w:rPr>
        <w:t xml:space="preserve"> заменить словами </w:t>
      </w:r>
      <w:r w:rsidRPr="00827EDF">
        <w:rPr>
          <w:rFonts w:ascii="Arial" w:hAnsi="Arial" w:cs="Arial"/>
          <w:sz w:val="24"/>
          <w:szCs w:val="24"/>
        </w:rPr>
        <w:t>«со дня их подписания»;</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1.3. в статье 7:</w:t>
      </w:r>
    </w:p>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 подпункт 9 пункта 1 изложить в следующей редакции:</w:t>
      </w:r>
    </w:p>
    <w:p w:rsidR="0076375C" w:rsidRPr="00827EDF" w:rsidRDefault="006A1A8C" w:rsidP="00827EDF">
      <w:pPr>
        <w:spacing w:after="0" w:line="276" w:lineRule="auto"/>
        <w:ind w:right="-1" w:firstLine="709"/>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w:t>
      </w:r>
      <w:r w:rsidRPr="00827EDF">
        <w:rPr>
          <w:rFonts w:ascii="Arial" w:hAnsi="Arial" w:cs="Arial"/>
          <w:sz w:val="24"/>
          <w:szCs w:val="24"/>
          <w:shd w:val="clear" w:color="auto" w:fill="FFFFFF"/>
        </w:rPr>
        <w:t xml:space="preserve">9) </w:t>
      </w:r>
      <w:r w:rsidRPr="00827EDF">
        <w:rPr>
          <w:rFonts w:ascii="Arial" w:hAnsi="Arial" w:cs="Arial"/>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6375C" w:rsidRPr="00827EDF" w:rsidRDefault="0076375C" w:rsidP="00827EDF">
      <w:pPr>
        <w:spacing w:after="0" w:line="276" w:lineRule="auto"/>
        <w:ind w:firstLine="709"/>
        <w:jc w:val="both"/>
        <w:rPr>
          <w:rFonts w:ascii="Arial" w:hAnsi="Arial" w:cs="Arial"/>
          <w:b/>
          <w:sz w:val="24"/>
          <w:szCs w:val="24"/>
        </w:rPr>
      </w:pPr>
      <w:bookmarkStart w:id="1" w:name="_Hlk88662078"/>
      <w:r w:rsidRPr="00827EDF">
        <w:rPr>
          <w:rFonts w:ascii="Arial" w:hAnsi="Arial" w:cs="Arial"/>
          <w:b/>
          <w:sz w:val="24"/>
          <w:szCs w:val="24"/>
        </w:rPr>
        <w:t>- подпункт 15 пункта 1 изложить в следующей редакции:</w:t>
      </w:r>
    </w:p>
    <w:p w:rsidR="0076375C" w:rsidRPr="00827EDF" w:rsidRDefault="00BD54EB" w:rsidP="00827EDF">
      <w:pPr>
        <w:spacing w:after="0" w:line="276" w:lineRule="auto"/>
        <w:ind w:right="-1"/>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 xml:space="preserve"> «15)</w:t>
      </w:r>
      <w:r w:rsidR="00827EDF">
        <w:rPr>
          <w:rFonts w:ascii="Arial" w:hAnsi="Arial" w:cs="Arial"/>
          <w:color w:val="000000"/>
          <w:sz w:val="24"/>
          <w:szCs w:val="24"/>
          <w:shd w:val="clear" w:color="auto" w:fill="FFFFFF"/>
        </w:rPr>
        <w:t xml:space="preserve"> </w:t>
      </w:r>
      <w:r w:rsidRPr="00827EDF">
        <w:rPr>
          <w:rFonts w:ascii="Arial" w:hAnsi="Arial" w:cs="Arial"/>
          <w:color w:val="000000"/>
          <w:sz w:val="24"/>
          <w:szCs w:val="24"/>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827EDF">
        <w:rPr>
          <w:rFonts w:ascii="Arial" w:hAnsi="Arial" w:cs="Arial"/>
          <w:color w:val="000000"/>
          <w:sz w:val="24"/>
          <w:szCs w:val="24"/>
          <w:shd w:val="clear" w:color="auto" w:fill="FFFFFF"/>
        </w:rPr>
        <w:lastRenderedPageBreak/>
        <w:t>использования автомобильных дорог и осуществления дорожной деятельности в соответствии с </w:t>
      </w:r>
      <w:hyperlink r:id="rId6" w:anchor="dst100179" w:history="1">
        <w:r w:rsidRPr="00827EDF">
          <w:rPr>
            <w:rStyle w:val="a3"/>
            <w:rFonts w:ascii="Arial" w:hAnsi="Arial" w:cs="Arial"/>
            <w:color w:val="auto"/>
            <w:sz w:val="24"/>
            <w:szCs w:val="24"/>
            <w:u w:val="none"/>
            <w:shd w:val="clear" w:color="auto" w:fill="FFFFFF"/>
          </w:rPr>
          <w:t>законодательством</w:t>
        </w:r>
      </w:hyperlink>
      <w:r w:rsidRPr="00827EDF">
        <w:rPr>
          <w:rFonts w:ascii="Arial" w:hAnsi="Arial" w:cs="Arial"/>
          <w:color w:val="000000"/>
          <w:sz w:val="24"/>
          <w:szCs w:val="24"/>
          <w:shd w:val="clear" w:color="auto" w:fill="FFFFFF"/>
        </w:rPr>
        <w:t> Российской Федерации»;</w:t>
      </w:r>
    </w:p>
    <w:bookmarkEnd w:id="1"/>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 подпункт 31 пункта 1 изложить в следующей редакции:</w:t>
      </w:r>
    </w:p>
    <w:p w:rsidR="0076375C" w:rsidRPr="00827EDF" w:rsidRDefault="0076375C" w:rsidP="00827EDF">
      <w:pPr>
        <w:spacing w:after="0" w:line="276" w:lineRule="auto"/>
        <w:ind w:firstLine="709"/>
        <w:jc w:val="both"/>
        <w:rPr>
          <w:rFonts w:ascii="Arial" w:hAnsi="Arial" w:cs="Arial"/>
          <w:iCs/>
          <w:sz w:val="24"/>
          <w:szCs w:val="24"/>
        </w:rPr>
      </w:pPr>
      <w:r w:rsidRPr="00827EDF">
        <w:rPr>
          <w:rFonts w:ascii="Arial" w:hAnsi="Arial" w:cs="Arial"/>
          <w:sz w:val="24"/>
          <w:szCs w:val="24"/>
        </w:rPr>
        <w:t xml:space="preserve">«31) </w:t>
      </w:r>
      <w:r w:rsidRPr="00827EDF">
        <w:rPr>
          <w:rFonts w:ascii="Arial" w:hAnsi="Arial" w:cs="Arial"/>
          <w:iCs/>
          <w:sz w:val="24"/>
          <w:szCs w:val="24"/>
        </w:rPr>
        <w:t>участие в соответствии с федеральным законом в выполнении комплексных кадастровых работ.»;</w:t>
      </w:r>
    </w:p>
    <w:p w:rsidR="00BD54EB" w:rsidRPr="00827EDF" w:rsidRDefault="00BD54EB" w:rsidP="00827EDF">
      <w:pPr>
        <w:spacing w:after="0" w:line="276" w:lineRule="auto"/>
        <w:ind w:right="-1" w:firstLine="709"/>
        <w:jc w:val="both"/>
        <w:rPr>
          <w:rFonts w:ascii="Arial" w:hAnsi="Arial" w:cs="Arial"/>
          <w:b/>
          <w:color w:val="000000"/>
          <w:sz w:val="24"/>
          <w:szCs w:val="24"/>
          <w:shd w:val="clear" w:color="auto" w:fill="FFFFFF"/>
        </w:rPr>
      </w:pPr>
      <w:r w:rsidRPr="00827EDF">
        <w:rPr>
          <w:rFonts w:ascii="Arial" w:hAnsi="Arial" w:cs="Arial"/>
          <w:b/>
          <w:color w:val="000000"/>
          <w:sz w:val="24"/>
          <w:szCs w:val="24"/>
          <w:shd w:val="clear" w:color="auto" w:fill="FFFFFF"/>
        </w:rPr>
        <w:t xml:space="preserve">- </w:t>
      </w:r>
      <w:r w:rsidR="00E04814" w:rsidRPr="00827EDF">
        <w:rPr>
          <w:rFonts w:ascii="Arial" w:hAnsi="Arial" w:cs="Arial"/>
          <w:b/>
          <w:color w:val="000000"/>
          <w:sz w:val="24"/>
          <w:szCs w:val="24"/>
          <w:shd w:val="clear" w:color="auto" w:fill="FFFFFF"/>
        </w:rPr>
        <w:t>пункт 1</w:t>
      </w:r>
      <w:r w:rsidRPr="00827EDF">
        <w:rPr>
          <w:rFonts w:ascii="Arial" w:hAnsi="Arial" w:cs="Arial"/>
          <w:b/>
          <w:color w:val="000000"/>
          <w:sz w:val="24"/>
          <w:szCs w:val="24"/>
          <w:shd w:val="clear" w:color="auto" w:fill="FFFFFF"/>
        </w:rPr>
        <w:t xml:space="preserve"> дополнить </w:t>
      </w:r>
      <w:r w:rsidR="00E04814" w:rsidRPr="00827EDF">
        <w:rPr>
          <w:rFonts w:ascii="Arial" w:hAnsi="Arial" w:cs="Arial"/>
          <w:b/>
          <w:color w:val="000000"/>
          <w:sz w:val="24"/>
          <w:szCs w:val="24"/>
          <w:shd w:val="clear" w:color="auto" w:fill="FFFFFF"/>
        </w:rPr>
        <w:t>под</w:t>
      </w:r>
      <w:r w:rsidRPr="00827EDF">
        <w:rPr>
          <w:rFonts w:ascii="Arial" w:hAnsi="Arial" w:cs="Arial"/>
          <w:b/>
          <w:color w:val="000000"/>
          <w:sz w:val="24"/>
          <w:szCs w:val="24"/>
          <w:shd w:val="clear" w:color="auto" w:fill="FFFFFF"/>
        </w:rPr>
        <w:t>пунктом 33 следующего содержания:</w:t>
      </w:r>
    </w:p>
    <w:p w:rsidR="00BD54EB" w:rsidRPr="00827EDF" w:rsidRDefault="00BD54EB" w:rsidP="00827EDF">
      <w:pPr>
        <w:spacing w:after="0" w:line="276" w:lineRule="auto"/>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 33)</w:t>
      </w:r>
      <w:r w:rsidR="00827EDF">
        <w:rPr>
          <w:rFonts w:ascii="Arial" w:hAnsi="Arial" w:cs="Arial"/>
          <w:color w:val="000000"/>
          <w:sz w:val="24"/>
          <w:szCs w:val="24"/>
          <w:shd w:val="clear" w:color="auto" w:fill="FFFFFF"/>
        </w:rPr>
        <w:t xml:space="preserve"> </w:t>
      </w:r>
      <w:r w:rsidRPr="00827EDF">
        <w:rPr>
          <w:rFonts w:ascii="Arial" w:hAnsi="Arial" w:cs="Arial"/>
          <w:color w:val="000000"/>
          <w:sz w:val="24"/>
          <w:szCs w:val="24"/>
          <w:shd w:val="clear" w:color="auto" w:fill="FFFFFF"/>
        </w:rPr>
        <w:t>принятие решений и проведение на территории поселения мероприятий по </w:t>
      </w:r>
      <w:hyperlink r:id="rId7" w:anchor="dst100006" w:history="1">
        <w:r w:rsidRPr="00827EDF">
          <w:rPr>
            <w:rStyle w:val="a3"/>
            <w:rFonts w:ascii="Arial" w:hAnsi="Arial" w:cs="Arial"/>
            <w:color w:val="auto"/>
            <w:sz w:val="24"/>
            <w:szCs w:val="24"/>
            <w:u w:val="none"/>
            <w:shd w:val="clear" w:color="auto" w:fill="FFFFFF"/>
          </w:rPr>
          <w:t>выявлению</w:t>
        </w:r>
      </w:hyperlink>
      <w:r w:rsidRPr="00827EDF">
        <w:rPr>
          <w:rFonts w:ascii="Arial" w:hAnsi="Arial" w:cs="Arial"/>
          <w:sz w:val="24"/>
          <w:szCs w:val="24"/>
          <w:shd w:val="clear" w:color="auto" w:fill="FFFFFF"/>
        </w:rPr>
        <w:t> </w:t>
      </w:r>
      <w:r w:rsidRPr="00827EDF">
        <w:rPr>
          <w:rFonts w:ascii="Arial" w:hAnsi="Arial" w:cs="Arial"/>
          <w:color w:val="000000"/>
          <w:sz w:val="24"/>
          <w:szCs w:val="24"/>
          <w:shd w:val="clear" w:color="auto" w:fill="FFFFFF"/>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bCs/>
          <w:iCs/>
          <w:sz w:val="24"/>
          <w:szCs w:val="24"/>
        </w:rPr>
        <w:t>- пункт 2 изложить в следующей редакции:</w:t>
      </w:r>
    </w:p>
    <w:p w:rsidR="0076375C" w:rsidRPr="00827EDF" w:rsidRDefault="0076375C" w:rsidP="00827EDF">
      <w:pPr>
        <w:pStyle w:val="ConsPlusNormal"/>
        <w:spacing w:line="276" w:lineRule="auto"/>
        <w:ind w:firstLine="709"/>
        <w:jc w:val="both"/>
        <w:rPr>
          <w:rFonts w:ascii="Arial" w:hAnsi="Arial" w:cs="Arial"/>
          <w:bCs/>
          <w:iCs/>
          <w:sz w:val="24"/>
          <w:szCs w:val="24"/>
        </w:rPr>
      </w:pPr>
      <w:r w:rsidRPr="00827EDF">
        <w:rPr>
          <w:rFonts w:ascii="Arial" w:hAnsi="Arial" w:cs="Arial"/>
          <w:bCs/>
          <w:iCs/>
          <w:sz w:val="24"/>
          <w:szCs w:val="24"/>
        </w:rPr>
        <w:t>«</w:t>
      </w:r>
      <w:r w:rsidRPr="00827EDF">
        <w:rPr>
          <w:rFonts w:ascii="Arial" w:hAnsi="Arial" w:cs="Arial"/>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Бюджетным кодексом Российской Федерации.</w:t>
      </w:r>
      <w:r w:rsidRPr="00827EDF">
        <w:rPr>
          <w:rFonts w:ascii="Arial" w:hAnsi="Arial" w:cs="Arial"/>
          <w:bCs/>
          <w:iCs/>
          <w:sz w:val="24"/>
          <w:szCs w:val="24"/>
        </w:rPr>
        <w:t>»;</w:t>
      </w:r>
    </w:p>
    <w:p w:rsidR="0076375C" w:rsidRPr="00827EDF" w:rsidRDefault="0076375C" w:rsidP="00827EDF">
      <w:pPr>
        <w:spacing w:after="0" w:line="276" w:lineRule="auto"/>
        <w:ind w:firstLine="709"/>
        <w:jc w:val="both"/>
        <w:rPr>
          <w:rFonts w:ascii="Arial" w:hAnsi="Arial" w:cs="Arial"/>
          <w:b/>
          <w:i/>
          <w:iCs/>
          <w:sz w:val="24"/>
          <w:szCs w:val="24"/>
        </w:rPr>
      </w:pPr>
      <w:r w:rsidRPr="00827EDF">
        <w:rPr>
          <w:rFonts w:ascii="Arial" w:hAnsi="Arial" w:cs="Arial"/>
          <w:b/>
          <w:bCs/>
          <w:sz w:val="24"/>
          <w:szCs w:val="24"/>
        </w:rPr>
        <w:t>1.4.</w:t>
      </w:r>
      <w:r w:rsidRPr="00827EDF">
        <w:rPr>
          <w:rFonts w:ascii="Arial" w:hAnsi="Arial" w:cs="Arial"/>
          <w:b/>
          <w:sz w:val="24"/>
          <w:szCs w:val="24"/>
        </w:rPr>
        <w:t>в статье 7.2:</w:t>
      </w:r>
    </w:p>
    <w:p w:rsidR="0076375C" w:rsidRPr="00827EDF" w:rsidRDefault="0076375C" w:rsidP="00827EDF">
      <w:pPr>
        <w:spacing w:after="0" w:line="276" w:lineRule="auto"/>
        <w:ind w:firstLine="709"/>
        <w:jc w:val="both"/>
        <w:rPr>
          <w:rFonts w:ascii="Arial" w:hAnsi="Arial" w:cs="Arial"/>
          <w:b/>
          <w:iCs/>
          <w:sz w:val="24"/>
          <w:szCs w:val="24"/>
        </w:rPr>
      </w:pPr>
      <w:r w:rsidRPr="00827EDF">
        <w:rPr>
          <w:rFonts w:ascii="Arial" w:hAnsi="Arial" w:cs="Arial"/>
          <w:b/>
          <w:iCs/>
          <w:sz w:val="24"/>
          <w:szCs w:val="24"/>
        </w:rPr>
        <w:t>- пункт 1 дополнить подпунктом 18 следующего содержания:</w:t>
      </w:r>
    </w:p>
    <w:p w:rsidR="0076375C" w:rsidRPr="00827EDF" w:rsidRDefault="0076375C" w:rsidP="00827EDF">
      <w:pPr>
        <w:autoSpaceDE w:val="0"/>
        <w:autoSpaceDN w:val="0"/>
        <w:adjustRightInd w:val="0"/>
        <w:spacing w:after="0" w:line="276" w:lineRule="auto"/>
        <w:ind w:firstLine="709"/>
        <w:jc w:val="both"/>
        <w:rPr>
          <w:rFonts w:ascii="Arial" w:hAnsi="Arial" w:cs="Arial"/>
          <w:iCs/>
          <w:sz w:val="24"/>
          <w:szCs w:val="24"/>
        </w:rPr>
      </w:pPr>
      <w:r w:rsidRPr="00827EDF">
        <w:rPr>
          <w:rFonts w:ascii="Arial" w:hAnsi="Arial" w:cs="Arial"/>
          <w:iCs/>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375C" w:rsidRPr="00827EDF" w:rsidRDefault="0076375C" w:rsidP="00827EDF">
      <w:pPr>
        <w:autoSpaceDE w:val="0"/>
        <w:autoSpaceDN w:val="0"/>
        <w:adjustRightInd w:val="0"/>
        <w:spacing w:after="0" w:line="276" w:lineRule="auto"/>
        <w:ind w:firstLine="709"/>
        <w:jc w:val="both"/>
        <w:rPr>
          <w:rFonts w:ascii="Arial" w:hAnsi="Arial" w:cs="Arial"/>
          <w:b/>
          <w:bCs/>
          <w:sz w:val="24"/>
          <w:szCs w:val="24"/>
        </w:rPr>
      </w:pPr>
      <w:bookmarkStart w:id="2" w:name="_Hlk88574635"/>
      <w:r w:rsidRPr="00827EDF">
        <w:rPr>
          <w:rFonts w:ascii="Arial" w:hAnsi="Arial" w:cs="Arial"/>
          <w:b/>
          <w:bCs/>
          <w:sz w:val="24"/>
          <w:szCs w:val="24"/>
        </w:rPr>
        <w:t>- пункт 1.1 изложить в следующей редакции:</w:t>
      </w:r>
    </w:p>
    <w:p w:rsidR="0076375C" w:rsidRPr="00827EDF" w:rsidRDefault="0076375C" w:rsidP="00827EDF">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bookmarkEnd w:id="2"/>
    <w:p w:rsidR="0076375C" w:rsidRPr="00827EDF" w:rsidRDefault="0076375C" w:rsidP="00827EDF">
      <w:pPr>
        <w:spacing w:after="0" w:line="276" w:lineRule="auto"/>
        <w:ind w:firstLine="709"/>
        <w:jc w:val="both"/>
        <w:rPr>
          <w:rFonts w:ascii="Arial" w:hAnsi="Arial" w:cs="Arial"/>
          <w:b/>
          <w:sz w:val="24"/>
          <w:szCs w:val="24"/>
        </w:rPr>
      </w:pPr>
      <w:r w:rsidRPr="00827EDF">
        <w:rPr>
          <w:rFonts w:ascii="Arial" w:hAnsi="Arial" w:cs="Arial"/>
          <w:b/>
          <w:sz w:val="24"/>
          <w:szCs w:val="24"/>
        </w:rPr>
        <w:t>1.5. в пункте 1 статьи 16:</w:t>
      </w:r>
    </w:p>
    <w:p w:rsidR="0076375C" w:rsidRPr="00827EDF" w:rsidRDefault="0076375C" w:rsidP="00827EDF">
      <w:pPr>
        <w:spacing w:after="0" w:line="276" w:lineRule="auto"/>
        <w:ind w:firstLine="709"/>
        <w:jc w:val="both"/>
        <w:rPr>
          <w:rFonts w:ascii="Arial" w:hAnsi="Arial" w:cs="Arial"/>
          <w:b/>
          <w:bCs/>
          <w:iCs/>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8 изложить в следующей редакции:</w:t>
      </w:r>
    </w:p>
    <w:p w:rsidR="0076375C" w:rsidRPr="00827EDF" w:rsidRDefault="00E04814" w:rsidP="00657614">
      <w:pPr>
        <w:spacing w:after="0" w:line="276" w:lineRule="auto"/>
        <w:jc w:val="both"/>
        <w:rPr>
          <w:rFonts w:ascii="Arial" w:hAnsi="Arial" w:cs="Arial"/>
          <w:color w:val="000000"/>
          <w:sz w:val="24"/>
          <w:szCs w:val="24"/>
          <w:shd w:val="clear" w:color="auto" w:fill="FFFFFF"/>
        </w:rPr>
      </w:pPr>
      <w:r w:rsidRPr="00827EDF">
        <w:rPr>
          <w:rFonts w:ascii="Arial" w:hAnsi="Arial" w:cs="Arial"/>
          <w:color w:val="000000"/>
          <w:sz w:val="24"/>
          <w:szCs w:val="24"/>
          <w:shd w:val="clear" w:color="auto" w:fill="FFFFFF"/>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sz w:val="24"/>
          <w:szCs w:val="24"/>
        </w:rPr>
        <w:t xml:space="preserve">- </w:t>
      </w:r>
      <w:r w:rsidRPr="00827EDF">
        <w:rPr>
          <w:rFonts w:ascii="Arial" w:hAnsi="Arial" w:cs="Arial"/>
          <w:b/>
          <w:bCs/>
          <w:sz w:val="24"/>
          <w:szCs w:val="24"/>
        </w:rPr>
        <w:t>подпункт 8.1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1.6. </w:t>
      </w:r>
      <w:r w:rsidRPr="00827EDF">
        <w:rPr>
          <w:rFonts w:ascii="Arial" w:hAnsi="Arial" w:cs="Arial"/>
          <w:b/>
          <w:bCs/>
          <w:sz w:val="24"/>
          <w:szCs w:val="24"/>
        </w:rPr>
        <w:t>в пункте 5 статьи 17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ему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1.7. пункт 2 статьи 18 изложить в следующей редакции:</w:t>
      </w:r>
    </w:p>
    <w:p w:rsidR="0076375C" w:rsidRPr="00827EDF" w:rsidRDefault="0076375C" w:rsidP="00827EDF">
      <w:pPr>
        <w:spacing w:line="276" w:lineRule="auto"/>
        <w:ind w:firstLine="709"/>
        <w:jc w:val="both"/>
        <w:rPr>
          <w:rFonts w:ascii="Arial" w:hAnsi="Arial" w:cs="Arial"/>
          <w:b/>
          <w:sz w:val="24"/>
          <w:szCs w:val="24"/>
        </w:rPr>
      </w:pPr>
      <w:r w:rsidRPr="00827EDF">
        <w:rPr>
          <w:rFonts w:ascii="Arial" w:hAnsi="Arial" w:cs="Arial"/>
          <w:sz w:val="24"/>
          <w:szCs w:val="24"/>
        </w:rPr>
        <w:t>«2. В случае временного отсутствия Главы сельсовета (отпуск, болезнь, командировка</w:t>
      </w:r>
      <w:r w:rsidRPr="00827EDF">
        <w:rPr>
          <w:rFonts w:ascii="Arial" w:hAnsi="Arial" w:cs="Arial"/>
          <w:bCs/>
          <w:sz w:val="24"/>
          <w:szCs w:val="24"/>
        </w:rPr>
        <w:t xml:space="preserve">) </w:t>
      </w:r>
      <w:r w:rsidRPr="00827EDF">
        <w:rPr>
          <w:rFonts w:ascii="Arial" w:hAnsi="Arial" w:cs="Arial"/>
          <w:sz w:val="24"/>
          <w:szCs w:val="24"/>
        </w:rPr>
        <w:t>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lastRenderedPageBreak/>
        <w:t xml:space="preserve">1.8. в пункте 1 статьи 22 слово </w:t>
      </w:r>
      <w:r w:rsidRPr="00827EDF">
        <w:rPr>
          <w:rFonts w:ascii="Arial" w:hAnsi="Arial" w:cs="Arial"/>
          <w:sz w:val="24"/>
          <w:szCs w:val="24"/>
        </w:rPr>
        <w:t>«состава»</w:t>
      </w:r>
      <w:r w:rsidRPr="00827EDF">
        <w:rPr>
          <w:rFonts w:ascii="Arial" w:hAnsi="Arial" w:cs="Arial"/>
          <w:b/>
          <w:sz w:val="24"/>
          <w:szCs w:val="24"/>
        </w:rPr>
        <w:t xml:space="preserve"> заменить словом </w:t>
      </w:r>
      <w:r w:rsidRPr="00827EDF">
        <w:rPr>
          <w:rFonts w:ascii="Arial" w:hAnsi="Arial" w:cs="Arial"/>
          <w:sz w:val="24"/>
          <w:szCs w:val="24"/>
        </w:rPr>
        <w:t>«созыва»;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1.9. в пункте 4 статьи 23 слово </w:t>
      </w:r>
      <w:r w:rsidRPr="00827EDF">
        <w:rPr>
          <w:rFonts w:ascii="Arial" w:hAnsi="Arial" w:cs="Arial"/>
          <w:sz w:val="24"/>
          <w:szCs w:val="24"/>
        </w:rPr>
        <w:t>«составе»</w:t>
      </w:r>
      <w:r w:rsidRPr="00827EDF">
        <w:rPr>
          <w:rFonts w:ascii="Arial" w:hAnsi="Arial" w:cs="Arial"/>
          <w:b/>
          <w:sz w:val="24"/>
          <w:szCs w:val="24"/>
        </w:rPr>
        <w:t xml:space="preserve"> заменить словом </w:t>
      </w:r>
      <w:r w:rsidRPr="00827EDF">
        <w:rPr>
          <w:rFonts w:ascii="Arial" w:hAnsi="Arial" w:cs="Arial"/>
          <w:sz w:val="24"/>
          <w:szCs w:val="24"/>
        </w:rPr>
        <w:t>«созыве»,</w:t>
      </w:r>
      <w:r w:rsidRPr="00827EDF">
        <w:rPr>
          <w:rFonts w:ascii="Arial" w:hAnsi="Arial" w:cs="Arial"/>
          <w:b/>
          <w:sz w:val="24"/>
          <w:szCs w:val="24"/>
        </w:rPr>
        <w:t xml:space="preserve"> последнее предложение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1.10. в пункте 6 статьи 24 слова </w:t>
      </w:r>
      <w:r w:rsidRPr="00827EDF">
        <w:rPr>
          <w:rFonts w:ascii="Arial" w:hAnsi="Arial" w:cs="Arial"/>
          <w:sz w:val="24"/>
          <w:szCs w:val="24"/>
        </w:rPr>
        <w:t xml:space="preserve">«1/3 депутатов» </w:t>
      </w:r>
      <w:r w:rsidRPr="00827EDF">
        <w:rPr>
          <w:rFonts w:ascii="Arial" w:hAnsi="Arial" w:cs="Arial"/>
          <w:b/>
          <w:sz w:val="24"/>
          <w:szCs w:val="24"/>
        </w:rPr>
        <w:t>заменить словами</w:t>
      </w:r>
      <w:r w:rsidR="00657614">
        <w:rPr>
          <w:rFonts w:ascii="Arial" w:hAnsi="Arial" w:cs="Arial"/>
          <w:b/>
          <w:sz w:val="24"/>
          <w:szCs w:val="24"/>
        </w:rPr>
        <w:t xml:space="preserve"> </w:t>
      </w:r>
      <w:r w:rsidRPr="00827EDF">
        <w:rPr>
          <w:rFonts w:ascii="Arial" w:hAnsi="Arial" w:cs="Arial"/>
          <w:i/>
          <w:iCs/>
          <w:sz w:val="24"/>
          <w:szCs w:val="24"/>
        </w:rPr>
        <w:t>«</w:t>
      </w:r>
      <w:r w:rsidRPr="00827EDF">
        <w:rPr>
          <w:rFonts w:ascii="Arial" w:hAnsi="Arial" w:cs="Arial"/>
          <w:sz w:val="24"/>
          <w:szCs w:val="24"/>
        </w:rPr>
        <w:t>1/3 депутатов Совета</w:t>
      </w:r>
      <w:r w:rsidR="00657614">
        <w:rPr>
          <w:rFonts w:ascii="Arial" w:hAnsi="Arial" w:cs="Arial"/>
          <w:sz w:val="24"/>
          <w:szCs w:val="24"/>
        </w:rPr>
        <w:t xml:space="preserve"> </w:t>
      </w:r>
      <w:r w:rsidRPr="00827EDF">
        <w:rPr>
          <w:rFonts w:ascii="Arial" w:hAnsi="Arial" w:cs="Arial"/>
          <w:iCs/>
          <w:sz w:val="24"/>
          <w:szCs w:val="24"/>
        </w:rPr>
        <w:t>от общего числа избранных депутатов»;</w:t>
      </w:r>
    </w:p>
    <w:p w:rsidR="0076375C" w:rsidRPr="00657614"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1.11. в статье 25 слова </w:t>
      </w:r>
      <w:r w:rsidRPr="00827EDF">
        <w:rPr>
          <w:rFonts w:ascii="Arial" w:hAnsi="Arial" w:cs="Arial"/>
          <w:sz w:val="24"/>
          <w:szCs w:val="24"/>
        </w:rPr>
        <w:t>«его членов»</w:t>
      </w:r>
      <w:r w:rsidRPr="00827EDF">
        <w:rPr>
          <w:rFonts w:ascii="Arial" w:hAnsi="Arial" w:cs="Arial"/>
          <w:b/>
          <w:sz w:val="24"/>
          <w:szCs w:val="24"/>
        </w:rPr>
        <w:t xml:space="preserve"> заменить словами «</w:t>
      </w:r>
      <w:r w:rsidRPr="00827EDF">
        <w:rPr>
          <w:rFonts w:ascii="Arial" w:hAnsi="Arial" w:cs="Arial"/>
          <w:sz w:val="24"/>
          <w:szCs w:val="24"/>
        </w:rPr>
        <w:t>депутатов Совета</w:t>
      </w:r>
      <w:r w:rsidRPr="00827EDF">
        <w:rPr>
          <w:rFonts w:ascii="Arial" w:hAnsi="Arial" w:cs="Arial"/>
          <w:i/>
          <w:iCs/>
          <w:sz w:val="24"/>
          <w:szCs w:val="24"/>
        </w:rPr>
        <w:t xml:space="preserve"> </w:t>
      </w:r>
      <w:r w:rsidRPr="00657614">
        <w:rPr>
          <w:rFonts w:ascii="Arial" w:hAnsi="Arial" w:cs="Arial"/>
          <w:iCs/>
          <w:sz w:val="24"/>
          <w:szCs w:val="24"/>
        </w:rPr>
        <w:t>от общего числа избранных депутатов»;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1.12.</w:t>
      </w:r>
      <w:r w:rsidRPr="00827EDF">
        <w:rPr>
          <w:rFonts w:ascii="Arial" w:hAnsi="Arial" w:cs="Arial"/>
          <w:b/>
          <w:bCs/>
          <w:sz w:val="24"/>
          <w:szCs w:val="24"/>
        </w:rPr>
        <w:t>в пункте 3 статьи 27 с</w:t>
      </w:r>
      <w:r w:rsidRPr="00827EDF">
        <w:rPr>
          <w:rFonts w:ascii="Arial" w:hAnsi="Arial" w:cs="Arial"/>
          <w:b/>
          <w:sz w:val="24"/>
          <w:szCs w:val="24"/>
        </w:rPr>
        <w:t xml:space="preserve">лова </w:t>
      </w:r>
      <w:r w:rsidRPr="00827EDF">
        <w:rPr>
          <w:rFonts w:ascii="Arial" w:hAnsi="Arial" w:cs="Arial"/>
          <w:sz w:val="24"/>
          <w:szCs w:val="24"/>
        </w:rPr>
        <w:t xml:space="preserve">«и иных подведомственных главе сельсовета органов местного самоуправления»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1.13.</w:t>
      </w:r>
      <w:r w:rsidRPr="00827EDF">
        <w:rPr>
          <w:rFonts w:ascii="Arial" w:hAnsi="Arial" w:cs="Arial"/>
          <w:b/>
          <w:bCs/>
          <w:sz w:val="24"/>
          <w:szCs w:val="24"/>
        </w:rPr>
        <w:t>в пункте 2 статьи 28 с</w:t>
      </w:r>
      <w:r w:rsidRPr="00827EDF">
        <w:rPr>
          <w:rFonts w:ascii="Arial" w:hAnsi="Arial" w:cs="Arial"/>
          <w:b/>
          <w:sz w:val="24"/>
          <w:szCs w:val="24"/>
        </w:rPr>
        <w:t>лово</w:t>
      </w:r>
      <w:r w:rsidRPr="00827EDF">
        <w:rPr>
          <w:rFonts w:ascii="Arial" w:hAnsi="Arial" w:cs="Arial"/>
          <w:sz w:val="24"/>
          <w:szCs w:val="24"/>
        </w:rPr>
        <w:t xml:space="preserve">«администрации» </w:t>
      </w:r>
      <w:r w:rsidRPr="00827EDF">
        <w:rPr>
          <w:rFonts w:ascii="Arial" w:hAnsi="Arial" w:cs="Arial"/>
          <w:b/>
          <w:sz w:val="24"/>
          <w:szCs w:val="24"/>
        </w:rPr>
        <w:t>исключить;</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1.14. подпункт 2 пункта 1 статьи 30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«2) в случае принятия Советом решения о самороспуске, за которое проголосовало не менее двух третей депутатов </w:t>
      </w:r>
      <w:r w:rsidRPr="00827EDF">
        <w:rPr>
          <w:rFonts w:ascii="Arial" w:hAnsi="Arial" w:cs="Arial"/>
          <w:iCs/>
          <w:sz w:val="24"/>
          <w:szCs w:val="24"/>
        </w:rPr>
        <w:t>от установленной численности</w:t>
      </w:r>
      <w:r w:rsidR="00657614">
        <w:rPr>
          <w:rFonts w:ascii="Arial" w:hAnsi="Arial" w:cs="Arial"/>
          <w:iCs/>
          <w:sz w:val="24"/>
          <w:szCs w:val="24"/>
        </w:rPr>
        <w:t xml:space="preserve"> </w:t>
      </w:r>
      <w:r w:rsidRPr="00827EDF">
        <w:rPr>
          <w:rFonts w:ascii="Arial" w:hAnsi="Arial" w:cs="Arial"/>
          <w:sz w:val="24"/>
          <w:szCs w:val="24"/>
        </w:rPr>
        <w:t>Совета, при этом указанное решение не может быть принято ранее, чем через год с начала осуществления Советом своих полномочий;»;</w:t>
      </w:r>
    </w:p>
    <w:p w:rsidR="0076375C" w:rsidRPr="00827EDF" w:rsidRDefault="0076375C" w:rsidP="00827EDF">
      <w:pPr>
        <w:pStyle w:val="ConsNormal"/>
        <w:spacing w:line="276" w:lineRule="auto"/>
        <w:ind w:firstLine="709"/>
        <w:jc w:val="both"/>
        <w:rPr>
          <w:b/>
          <w:sz w:val="24"/>
          <w:szCs w:val="24"/>
        </w:rPr>
      </w:pPr>
      <w:r w:rsidRPr="00827EDF">
        <w:rPr>
          <w:b/>
          <w:sz w:val="24"/>
          <w:szCs w:val="24"/>
        </w:rPr>
        <w:t>1.15. в статье 31:</w:t>
      </w:r>
    </w:p>
    <w:p w:rsidR="0076375C" w:rsidRPr="00827EDF" w:rsidRDefault="0076375C" w:rsidP="00827EDF">
      <w:pPr>
        <w:pStyle w:val="ConsNormal"/>
        <w:spacing w:line="276" w:lineRule="auto"/>
        <w:ind w:firstLine="709"/>
        <w:jc w:val="both"/>
        <w:rPr>
          <w:b/>
          <w:bCs/>
          <w:iCs/>
          <w:sz w:val="24"/>
          <w:szCs w:val="24"/>
          <w:lang w:eastAsia="en-US"/>
        </w:rPr>
      </w:pPr>
      <w:r w:rsidRPr="00827EDF">
        <w:rPr>
          <w:b/>
          <w:sz w:val="24"/>
          <w:szCs w:val="24"/>
        </w:rPr>
        <w:t xml:space="preserve">- </w:t>
      </w:r>
      <w:r w:rsidRPr="00827EDF">
        <w:rPr>
          <w:b/>
          <w:bCs/>
          <w:iCs/>
          <w:sz w:val="24"/>
          <w:szCs w:val="24"/>
          <w:lang w:eastAsia="en-US"/>
        </w:rPr>
        <w:t>подпункт 7 пункта 1 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xml:space="preserve">- </w:t>
      </w:r>
      <w:r w:rsidRPr="00827EDF">
        <w:rPr>
          <w:rFonts w:ascii="Arial" w:hAnsi="Arial" w:cs="Arial"/>
          <w:b/>
          <w:bCs/>
          <w:iCs/>
          <w:sz w:val="24"/>
          <w:szCs w:val="24"/>
        </w:rPr>
        <w:t>подпункт 7.1 пункта 1 исключить;</w:t>
      </w:r>
    </w:p>
    <w:p w:rsidR="0076375C" w:rsidRPr="00827EDF" w:rsidRDefault="0076375C" w:rsidP="00657614">
      <w:pPr>
        <w:spacing w:after="0" w:line="276" w:lineRule="auto"/>
        <w:ind w:firstLine="709"/>
        <w:jc w:val="both"/>
        <w:rPr>
          <w:rFonts w:ascii="Arial" w:hAnsi="Arial" w:cs="Arial"/>
          <w:b/>
          <w:sz w:val="24"/>
          <w:szCs w:val="24"/>
        </w:rPr>
      </w:pPr>
      <w:bookmarkStart w:id="3" w:name="_Hlk78192991"/>
      <w:r w:rsidRPr="00827EDF">
        <w:rPr>
          <w:rFonts w:ascii="Arial" w:hAnsi="Arial" w:cs="Arial"/>
          <w:b/>
          <w:sz w:val="24"/>
          <w:szCs w:val="24"/>
        </w:rPr>
        <w:t xml:space="preserve">- в пункте 3 цифры </w:t>
      </w:r>
      <w:r w:rsidRPr="00827EDF">
        <w:rPr>
          <w:rFonts w:ascii="Arial" w:hAnsi="Arial" w:cs="Arial"/>
          <w:bCs/>
          <w:sz w:val="24"/>
          <w:szCs w:val="24"/>
        </w:rPr>
        <w:t>«7.1»</w:t>
      </w:r>
      <w:r w:rsidRPr="00827EDF">
        <w:rPr>
          <w:rFonts w:ascii="Arial" w:hAnsi="Arial" w:cs="Arial"/>
          <w:b/>
          <w:sz w:val="24"/>
          <w:szCs w:val="24"/>
        </w:rPr>
        <w:t xml:space="preserve"> исключить</w:t>
      </w:r>
      <w:bookmarkEnd w:id="3"/>
      <w:r w:rsidRPr="00827EDF">
        <w:rPr>
          <w:rFonts w:ascii="Arial" w:hAnsi="Arial" w:cs="Arial"/>
          <w:b/>
          <w:sz w:val="24"/>
          <w:szCs w:val="24"/>
        </w:rPr>
        <w:t>;</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w:t>
      </w:r>
      <w:r w:rsidRPr="00827EDF">
        <w:rPr>
          <w:rFonts w:ascii="Arial" w:hAnsi="Arial" w:cs="Arial"/>
          <w:b/>
          <w:bCs/>
          <w:sz w:val="24"/>
          <w:szCs w:val="24"/>
        </w:rPr>
        <w:t xml:space="preserve"> в пункте 4 с</w:t>
      </w:r>
      <w:r w:rsidRPr="00827EDF">
        <w:rPr>
          <w:rFonts w:ascii="Arial" w:hAnsi="Arial" w:cs="Arial"/>
          <w:b/>
          <w:sz w:val="24"/>
          <w:szCs w:val="24"/>
        </w:rPr>
        <w:t xml:space="preserve">лова </w:t>
      </w:r>
      <w:r w:rsidRPr="00827EDF">
        <w:rPr>
          <w:rFonts w:ascii="Arial" w:hAnsi="Arial" w:cs="Arial"/>
          <w:sz w:val="24"/>
          <w:szCs w:val="24"/>
        </w:rPr>
        <w:t xml:space="preserve">«, если иное не установлено законодательством» </w:t>
      </w:r>
      <w:r w:rsidRPr="00827EDF">
        <w:rPr>
          <w:rFonts w:ascii="Arial" w:hAnsi="Arial" w:cs="Arial"/>
          <w:b/>
          <w:sz w:val="24"/>
          <w:szCs w:val="24"/>
        </w:rPr>
        <w:t>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1.16. в пункте 1 статьи 33:</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4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подпункт 7 исключить;</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1.17. статью 33.1 изложить в следующей редакции:</w:t>
      </w:r>
    </w:p>
    <w:p w:rsidR="0076375C" w:rsidRPr="00827EDF" w:rsidRDefault="0076375C" w:rsidP="00657614">
      <w:pPr>
        <w:autoSpaceDE w:val="0"/>
        <w:autoSpaceDN w:val="0"/>
        <w:adjustRightInd w:val="0"/>
        <w:spacing w:after="0" w:line="276" w:lineRule="auto"/>
        <w:ind w:firstLine="709"/>
        <w:jc w:val="both"/>
        <w:outlineLvl w:val="1"/>
        <w:rPr>
          <w:rFonts w:ascii="Arial" w:hAnsi="Arial" w:cs="Arial"/>
          <w:b/>
          <w:sz w:val="24"/>
          <w:szCs w:val="24"/>
        </w:rPr>
      </w:pPr>
      <w:r w:rsidRPr="00827EDF">
        <w:rPr>
          <w:rFonts w:ascii="Arial" w:hAnsi="Arial" w:cs="Arial"/>
          <w:b/>
          <w:sz w:val="24"/>
          <w:szCs w:val="24"/>
        </w:rPr>
        <w:t>«Статья 33.1. Муниципальный контроль</w:t>
      </w:r>
    </w:p>
    <w:p w:rsidR="0076375C" w:rsidRPr="00827EDF" w:rsidRDefault="0076375C" w:rsidP="00827EDF">
      <w:pPr>
        <w:autoSpaceDE w:val="0"/>
        <w:autoSpaceDN w:val="0"/>
        <w:adjustRightInd w:val="0"/>
        <w:spacing w:line="276" w:lineRule="auto"/>
        <w:ind w:firstLine="709"/>
        <w:jc w:val="both"/>
        <w:rPr>
          <w:rFonts w:ascii="Arial" w:hAnsi="Arial" w:cs="Arial"/>
          <w:sz w:val="24"/>
          <w:szCs w:val="24"/>
        </w:rPr>
      </w:pPr>
      <w:bookmarkStart w:id="4" w:name="_Hlk88662796"/>
      <w:r w:rsidRPr="00827EDF">
        <w:rPr>
          <w:rFonts w:ascii="Arial" w:hAnsi="Arial" w:cs="Arial"/>
          <w:sz w:val="24"/>
          <w:szCs w:val="24"/>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6375C" w:rsidRPr="00827EDF" w:rsidRDefault="0076375C" w:rsidP="00657614">
      <w:pPr>
        <w:tabs>
          <w:tab w:val="left" w:pos="993"/>
        </w:tabs>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827EDF">
        <w:rPr>
          <w:rFonts w:ascii="Arial" w:hAnsi="Arial" w:cs="Arial"/>
          <w:i/>
          <w:sz w:val="24"/>
          <w:szCs w:val="24"/>
        </w:rPr>
        <w:t>.</w:t>
      </w:r>
      <w:r w:rsidRPr="00827EDF">
        <w:rPr>
          <w:rFonts w:ascii="Arial" w:hAnsi="Arial" w:cs="Arial"/>
          <w:sz w:val="24"/>
          <w:szCs w:val="24"/>
        </w:rPr>
        <w:t>»;</w:t>
      </w:r>
    </w:p>
    <w:bookmarkEnd w:id="4"/>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1.18. в статье 36:</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sz w:val="24"/>
          <w:szCs w:val="24"/>
        </w:rPr>
        <w:t>- пункт 1</w:t>
      </w:r>
      <w:r w:rsidR="00657614">
        <w:rPr>
          <w:rFonts w:ascii="Arial" w:hAnsi="Arial" w:cs="Arial"/>
          <w:b/>
          <w:sz w:val="24"/>
          <w:szCs w:val="24"/>
        </w:rPr>
        <w:t xml:space="preserve"> </w:t>
      </w:r>
      <w:r w:rsidRPr="00827EDF">
        <w:rPr>
          <w:rFonts w:ascii="Arial" w:hAnsi="Arial" w:cs="Arial"/>
          <w:b/>
          <w:sz w:val="24"/>
          <w:szCs w:val="24"/>
        </w:rPr>
        <w:t>после слов</w:t>
      </w:r>
      <w:r w:rsidR="00657614">
        <w:rPr>
          <w:rFonts w:ascii="Arial" w:hAnsi="Arial" w:cs="Arial"/>
          <w:b/>
          <w:sz w:val="24"/>
          <w:szCs w:val="24"/>
        </w:rPr>
        <w:t xml:space="preserve"> </w:t>
      </w:r>
      <w:r w:rsidRPr="00827EDF">
        <w:rPr>
          <w:rFonts w:ascii="Arial" w:hAnsi="Arial" w:cs="Arial"/>
          <w:sz w:val="24"/>
          <w:szCs w:val="24"/>
        </w:rPr>
        <w:t>«и должностных лиц местного самоуправления»</w:t>
      </w:r>
      <w:r w:rsidR="00657614">
        <w:rPr>
          <w:rFonts w:ascii="Arial" w:hAnsi="Arial" w:cs="Arial"/>
          <w:sz w:val="24"/>
          <w:szCs w:val="24"/>
        </w:rPr>
        <w:t xml:space="preserve"> </w:t>
      </w:r>
      <w:r w:rsidRPr="00827EDF">
        <w:rPr>
          <w:rFonts w:ascii="Arial" w:hAnsi="Arial" w:cs="Arial"/>
          <w:b/>
          <w:sz w:val="24"/>
          <w:szCs w:val="24"/>
        </w:rPr>
        <w:t>дополнить словами</w:t>
      </w:r>
      <w:r w:rsidRPr="00827EDF">
        <w:rPr>
          <w:rFonts w:ascii="Arial" w:hAnsi="Arial" w:cs="Arial"/>
          <w:sz w:val="24"/>
          <w:szCs w:val="24"/>
        </w:rPr>
        <w:t>«, обсуждения вопросов внесения инициативных проектов и их рассмотрения,»;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пункт 2 дополнить абзацем вторым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Cs/>
          <w:sz w:val="24"/>
          <w:szCs w:val="24"/>
        </w:rPr>
        <w:t>«</w:t>
      </w:r>
      <w:r w:rsidRPr="00827EDF">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76375C" w:rsidRPr="00827EDF" w:rsidRDefault="0076375C" w:rsidP="00657614">
      <w:pPr>
        <w:tabs>
          <w:tab w:val="left" w:pos="708"/>
        </w:tabs>
        <w:autoSpaceDE w:val="0"/>
        <w:autoSpaceDN w:val="0"/>
        <w:adjustRightInd w:val="0"/>
        <w:spacing w:after="0" w:line="276" w:lineRule="auto"/>
        <w:ind w:firstLine="709"/>
        <w:jc w:val="both"/>
        <w:rPr>
          <w:rFonts w:ascii="Arial" w:eastAsia="Calibri" w:hAnsi="Arial" w:cs="Arial"/>
          <w:bCs/>
          <w:sz w:val="24"/>
          <w:szCs w:val="24"/>
        </w:rPr>
      </w:pPr>
      <w:r w:rsidRPr="00827EDF">
        <w:rPr>
          <w:rFonts w:ascii="Arial" w:hAnsi="Arial" w:cs="Arial"/>
          <w:b/>
          <w:sz w:val="24"/>
          <w:szCs w:val="24"/>
        </w:rPr>
        <w:t xml:space="preserve">1.19. в </w:t>
      </w:r>
      <w:r w:rsidRPr="00827EDF">
        <w:rPr>
          <w:rFonts w:ascii="Arial" w:hAnsi="Arial" w:cs="Arial"/>
          <w:b/>
          <w:bCs/>
          <w:sz w:val="24"/>
          <w:szCs w:val="24"/>
        </w:rPr>
        <w:t>пункте 4</w:t>
      </w:r>
      <w:r w:rsidRPr="00827EDF">
        <w:rPr>
          <w:rFonts w:ascii="Arial" w:hAnsi="Arial" w:cs="Arial"/>
          <w:b/>
          <w:sz w:val="24"/>
          <w:szCs w:val="24"/>
        </w:rPr>
        <w:t xml:space="preserve"> статьи 39.1 первое предложение дополнить словами </w:t>
      </w:r>
      <w:r w:rsidRPr="00827EDF">
        <w:rPr>
          <w:rFonts w:ascii="Arial" w:hAnsi="Arial" w:cs="Arial"/>
          <w:sz w:val="24"/>
          <w:szCs w:val="24"/>
        </w:rPr>
        <w:t xml:space="preserve">«,с </w:t>
      </w:r>
      <w:r w:rsidRPr="00827EDF">
        <w:rPr>
          <w:rFonts w:ascii="Arial" w:hAnsi="Arial" w:cs="Arial"/>
          <w:bCs/>
          <w:sz w:val="24"/>
          <w:szCs w:val="24"/>
        </w:rPr>
        <w:t xml:space="preserve">учетом особенностей, установленных Федерального закона </w:t>
      </w:r>
      <w:r w:rsidRPr="00827EDF">
        <w:rPr>
          <w:rFonts w:ascii="Arial" w:hAnsi="Arial" w:cs="Arial"/>
          <w:sz w:val="24"/>
          <w:szCs w:val="24"/>
        </w:rPr>
        <w:t>от 6 октября 2003 года № 131-ФЗ «Об общих принципах организации местного самоуправления в Российской Федерации»</w:t>
      </w:r>
      <w:r w:rsidRPr="00827EDF">
        <w:rPr>
          <w:rFonts w:ascii="Arial" w:hAnsi="Arial" w:cs="Arial"/>
          <w:bCs/>
          <w:sz w:val="24"/>
          <w:szCs w:val="24"/>
        </w:rPr>
        <w:t>»;</w:t>
      </w:r>
    </w:p>
    <w:p w:rsidR="0076375C" w:rsidRPr="00827EDF" w:rsidRDefault="0076375C" w:rsidP="00657614">
      <w:pPr>
        <w:spacing w:after="0" w:line="276" w:lineRule="auto"/>
        <w:ind w:firstLine="709"/>
        <w:jc w:val="both"/>
        <w:rPr>
          <w:rFonts w:ascii="Arial" w:hAnsi="Arial" w:cs="Arial"/>
          <w:b/>
          <w:bCs/>
          <w:sz w:val="24"/>
          <w:szCs w:val="24"/>
        </w:rPr>
      </w:pPr>
      <w:r w:rsidRPr="00827EDF">
        <w:rPr>
          <w:rFonts w:ascii="Arial" w:hAnsi="Arial" w:cs="Arial"/>
          <w:b/>
          <w:bCs/>
          <w:sz w:val="24"/>
          <w:szCs w:val="24"/>
        </w:rPr>
        <w:t>1.20. в статье 39.2:</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b/>
          <w:bCs/>
          <w:sz w:val="24"/>
          <w:szCs w:val="24"/>
        </w:rPr>
        <w:t xml:space="preserve">- в подпункте 1 пункта 2 слова </w:t>
      </w:r>
      <w:r w:rsidRPr="00827EDF">
        <w:rPr>
          <w:rFonts w:ascii="Arial" w:hAnsi="Arial" w:cs="Arial"/>
          <w:sz w:val="24"/>
          <w:szCs w:val="24"/>
        </w:rPr>
        <w:t>«устава или законов»</w:t>
      </w:r>
      <w:r w:rsidRPr="00827EDF">
        <w:rPr>
          <w:rFonts w:ascii="Arial" w:hAnsi="Arial" w:cs="Arial"/>
          <w:b/>
          <w:bCs/>
          <w:sz w:val="24"/>
          <w:szCs w:val="24"/>
        </w:rPr>
        <w:t xml:space="preserve"> заменить словами </w:t>
      </w:r>
      <w:r w:rsidRPr="00827EDF">
        <w:rPr>
          <w:rFonts w:ascii="Arial" w:hAnsi="Arial" w:cs="Arial"/>
          <w:sz w:val="24"/>
          <w:szCs w:val="24"/>
        </w:rPr>
        <w:t>«Устава или законов»;</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 xml:space="preserve">- </w:t>
      </w:r>
      <w:r w:rsidRPr="00827EDF">
        <w:rPr>
          <w:rFonts w:ascii="Arial" w:hAnsi="Arial" w:cs="Arial"/>
          <w:b/>
          <w:sz w:val="24"/>
          <w:szCs w:val="24"/>
          <w:shd w:val="clear" w:color="auto" w:fill="FFFFFF"/>
        </w:rPr>
        <w:t xml:space="preserve">пункты 3, 4 </w:t>
      </w:r>
      <w:r w:rsidRPr="00827EDF">
        <w:rPr>
          <w:rFonts w:ascii="Arial" w:hAnsi="Arial" w:cs="Arial"/>
          <w:b/>
          <w:sz w:val="24"/>
          <w:szCs w:val="24"/>
        </w:rPr>
        <w:t>изложить в следующей редакции:</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6375C" w:rsidRPr="00827EDF" w:rsidRDefault="0076375C" w:rsidP="00657614">
      <w:pPr>
        <w:spacing w:after="0" w:line="276" w:lineRule="auto"/>
        <w:ind w:firstLine="709"/>
        <w:jc w:val="both"/>
        <w:rPr>
          <w:rFonts w:ascii="Arial" w:hAnsi="Arial" w:cs="Arial"/>
          <w:b/>
          <w:sz w:val="24"/>
          <w:szCs w:val="24"/>
          <w:u w:val="single"/>
        </w:rPr>
      </w:pPr>
      <w:r w:rsidRPr="00827EDF">
        <w:rPr>
          <w:rFonts w:ascii="Arial" w:hAnsi="Arial" w:cs="Arial"/>
          <w:b/>
          <w:sz w:val="24"/>
          <w:szCs w:val="24"/>
        </w:rPr>
        <w:t>1.21.</w:t>
      </w:r>
      <w:r w:rsidRPr="00827EDF">
        <w:rPr>
          <w:rFonts w:ascii="Arial" w:hAnsi="Arial" w:cs="Arial"/>
          <w:b/>
          <w:bCs/>
          <w:sz w:val="24"/>
          <w:szCs w:val="24"/>
        </w:rPr>
        <w:t xml:space="preserve"> в статье 39.3:</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
          <w:sz w:val="24"/>
          <w:szCs w:val="24"/>
        </w:rPr>
        <w:t>- пункт 2</w:t>
      </w:r>
      <w:r w:rsidR="00657614">
        <w:rPr>
          <w:rFonts w:ascii="Arial" w:hAnsi="Arial" w:cs="Arial"/>
          <w:b/>
          <w:sz w:val="24"/>
          <w:szCs w:val="24"/>
        </w:rPr>
        <w:t xml:space="preserve"> </w:t>
      </w:r>
      <w:r w:rsidRPr="00827EDF">
        <w:rPr>
          <w:rFonts w:ascii="Arial" w:hAnsi="Arial" w:cs="Arial"/>
          <w:b/>
          <w:sz w:val="24"/>
          <w:szCs w:val="24"/>
        </w:rPr>
        <w:t>дополнить абзацем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t>- абзац первый пункта 3 дополнить предложением вторым следующего содержания:</w:t>
      </w:r>
    </w:p>
    <w:p w:rsidR="0076375C" w:rsidRPr="00827EDF" w:rsidRDefault="0076375C" w:rsidP="00827EDF">
      <w:pPr>
        <w:pStyle w:val="ConsPlusTitle"/>
        <w:spacing w:line="276" w:lineRule="auto"/>
        <w:ind w:firstLine="709"/>
        <w:jc w:val="both"/>
        <w:outlineLvl w:val="2"/>
        <w:rPr>
          <w:b w:val="0"/>
          <w:bCs w:val="0"/>
          <w:sz w:val="24"/>
          <w:szCs w:val="24"/>
        </w:rPr>
      </w:pPr>
      <w:r w:rsidRPr="00827EDF">
        <w:rPr>
          <w:b w:val="0"/>
          <w:bCs w:val="0"/>
          <w:sz w:val="24"/>
          <w:szCs w:val="24"/>
        </w:rPr>
        <w:t>«Для проведения опроса граждан может использоваться официальный сайт муниципального образования</w:t>
      </w:r>
      <w:r w:rsidR="00657614">
        <w:rPr>
          <w:b w:val="0"/>
          <w:bCs w:val="0"/>
          <w:sz w:val="24"/>
          <w:szCs w:val="24"/>
        </w:rPr>
        <w:t xml:space="preserve"> </w:t>
      </w:r>
      <w:r w:rsidR="001B6A8B" w:rsidRPr="00827EDF">
        <w:rPr>
          <w:b w:val="0"/>
          <w:bCs w:val="0"/>
          <w:sz w:val="24"/>
          <w:szCs w:val="24"/>
        </w:rPr>
        <w:t>Мокрушинский сельсовет, мокрушинский</w:t>
      </w:r>
      <w:r w:rsidR="00657614">
        <w:rPr>
          <w:b w:val="0"/>
          <w:bCs w:val="0"/>
          <w:sz w:val="24"/>
          <w:szCs w:val="24"/>
        </w:rPr>
        <w:t>.</w:t>
      </w:r>
      <w:r w:rsidR="001B6A8B" w:rsidRPr="00827EDF">
        <w:rPr>
          <w:b w:val="0"/>
          <w:bCs w:val="0"/>
          <w:sz w:val="24"/>
          <w:szCs w:val="24"/>
        </w:rPr>
        <w:t>рф.,</w:t>
      </w:r>
      <w:r w:rsidRPr="00827EDF">
        <w:rPr>
          <w:b w:val="0"/>
          <w:bCs w:val="0"/>
          <w:sz w:val="24"/>
          <w:szCs w:val="24"/>
        </w:rPr>
        <w:t xml:space="preserve"> в информационно-телекоммуникационной сети Интернет.»;</w:t>
      </w:r>
    </w:p>
    <w:p w:rsidR="0076375C" w:rsidRPr="00827EDF" w:rsidRDefault="0076375C" w:rsidP="00827EDF">
      <w:pPr>
        <w:pStyle w:val="ConsPlusTitle"/>
        <w:spacing w:line="276" w:lineRule="auto"/>
        <w:ind w:firstLine="709"/>
        <w:jc w:val="both"/>
        <w:outlineLvl w:val="2"/>
        <w:rPr>
          <w:sz w:val="24"/>
          <w:szCs w:val="24"/>
        </w:rPr>
      </w:pPr>
      <w:r w:rsidRPr="00827EDF">
        <w:rPr>
          <w:sz w:val="24"/>
          <w:szCs w:val="24"/>
        </w:rPr>
        <w:t>- пункт 3 дополнить абзацем седьмым следующего содержания:</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lastRenderedPageBreak/>
        <w:t xml:space="preserve">«- </w:t>
      </w:r>
      <w:r w:rsidRPr="00827EDF">
        <w:rPr>
          <w:rFonts w:ascii="Arial" w:hAnsi="Arial" w:cs="Arial"/>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w:t>
      </w:r>
      <w:r w:rsidR="001B6A8B" w:rsidRPr="00827EDF">
        <w:rPr>
          <w:rFonts w:ascii="Arial" w:hAnsi="Arial" w:cs="Arial"/>
          <w:bCs/>
          <w:sz w:val="24"/>
          <w:szCs w:val="24"/>
        </w:rPr>
        <w:t xml:space="preserve"> Мокрушинский сельсовет, мокрушинский</w:t>
      </w:r>
      <w:r w:rsidR="00657614">
        <w:rPr>
          <w:rFonts w:ascii="Arial" w:hAnsi="Arial" w:cs="Arial"/>
          <w:bCs/>
          <w:sz w:val="24"/>
          <w:szCs w:val="24"/>
        </w:rPr>
        <w:t>.</w:t>
      </w:r>
      <w:r w:rsidR="001B6A8B" w:rsidRPr="00827EDF">
        <w:rPr>
          <w:rFonts w:ascii="Arial" w:hAnsi="Arial" w:cs="Arial"/>
          <w:bCs/>
          <w:sz w:val="24"/>
          <w:szCs w:val="24"/>
        </w:rPr>
        <w:t>рф.,</w:t>
      </w:r>
      <w:r w:rsidRPr="00827EDF">
        <w:rPr>
          <w:rFonts w:ascii="Arial" w:hAnsi="Arial" w:cs="Arial"/>
          <w:bCs/>
          <w:sz w:val="24"/>
          <w:szCs w:val="24"/>
        </w:rPr>
        <w:t xml:space="preserve"> в информационно-телекоммуникационной сети Интернет.»;</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xml:space="preserve">- пункт 4 </w:t>
      </w:r>
      <w:r w:rsidRPr="00827EDF">
        <w:rPr>
          <w:rFonts w:ascii="Arial" w:hAnsi="Arial" w:cs="Arial"/>
          <w:b/>
          <w:bCs/>
          <w:sz w:val="24"/>
          <w:szCs w:val="24"/>
        </w:rPr>
        <w:t>дополнить</w:t>
      </w:r>
      <w:r w:rsidR="00657614">
        <w:rPr>
          <w:rFonts w:ascii="Arial" w:hAnsi="Arial" w:cs="Arial"/>
          <w:b/>
          <w:bCs/>
          <w:sz w:val="24"/>
          <w:szCs w:val="24"/>
        </w:rPr>
        <w:t xml:space="preserve"> </w:t>
      </w:r>
      <w:r w:rsidRPr="00827EDF">
        <w:rPr>
          <w:rFonts w:ascii="Arial" w:hAnsi="Arial" w:cs="Arial"/>
          <w:b/>
          <w:sz w:val="24"/>
          <w:szCs w:val="24"/>
        </w:rPr>
        <w:t>предложением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
          <w:bCs/>
          <w:sz w:val="24"/>
          <w:szCs w:val="24"/>
        </w:rPr>
      </w:pPr>
      <w:r w:rsidRPr="00827EDF">
        <w:rPr>
          <w:rFonts w:ascii="Arial" w:hAnsi="Arial" w:cs="Arial"/>
          <w:bCs/>
          <w:sz w:val="24"/>
          <w:szCs w:val="24"/>
        </w:rPr>
        <w:t>«</w:t>
      </w:r>
      <w:r w:rsidRPr="00827EDF">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bCs/>
          <w:sz w:val="24"/>
          <w:szCs w:val="24"/>
        </w:rPr>
        <w:t xml:space="preserve">- абзац второй пункта 7 </w:t>
      </w:r>
      <w:r w:rsidRPr="00827EDF">
        <w:rPr>
          <w:rFonts w:ascii="Arial" w:hAnsi="Arial" w:cs="Arial"/>
          <w:b/>
          <w:sz w:val="24"/>
          <w:szCs w:val="24"/>
        </w:rPr>
        <w:t xml:space="preserve">дополнить словами </w:t>
      </w:r>
      <w:r w:rsidRPr="00827EDF">
        <w:rPr>
          <w:rFonts w:ascii="Arial" w:hAnsi="Arial" w:cs="Arial"/>
          <w:sz w:val="24"/>
          <w:szCs w:val="24"/>
        </w:rPr>
        <w:t>«</w:t>
      </w:r>
      <w:r w:rsidRPr="00827EDF">
        <w:rPr>
          <w:rFonts w:ascii="Arial" w:hAnsi="Arial" w:cs="Arial"/>
          <w:bCs/>
          <w:sz w:val="24"/>
          <w:szCs w:val="24"/>
        </w:rPr>
        <w:t>или жителей сельсовета»;</w:t>
      </w:r>
    </w:p>
    <w:p w:rsidR="0076375C" w:rsidRPr="00827EDF" w:rsidRDefault="0076375C" w:rsidP="00657614">
      <w:pPr>
        <w:tabs>
          <w:tab w:val="left" w:pos="426"/>
        </w:tabs>
        <w:spacing w:after="0" w:line="276" w:lineRule="auto"/>
        <w:ind w:firstLine="709"/>
        <w:jc w:val="both"/>
        <w:rPr>
          <w:rFonts w:ascii="Arial" w:hAnsi="Arial" w:cs="Arial"/>
          <w:bCs/>
          <w:sz w:val="24"/>
          <w:szCs w:val="24"/>
        </w:rPr>
      </w:pPr>
      <w:r w:rsidRPr="00827EDF">
        <w:rPr>
          <w:rFonts w:ascii="Arial" w:hAnsi="Arial" w:cs="Arial"/>
          <w:b/>
          <w:bCs/>
          <w:sz w:val="24"/>
          <w:szCs w:val="24"/>
        </w:rPr>
        <w:t xml:space="preserve">1.22. в подпункте 1 пункта 1 статьи 39.5 после слов </w:t>
      </w:r>
      <w:r w:rsidRPr="00827EDF">
        <w:rPr>
          <w:rFonts w:ascii="Arial" w:hAnsi="Arial" w:cs="Arial"/>
          <w:bCs/>
          <w:sz w:val="24"/>
          <w:szCs w:val="24"/>
        </w:rPr>
        <w:t>«границ сельсовета»</w:t>
      </w:r>
      <w:r w:rsidRPr="00827EDF">
        <w:rPr>
          <w:rFonts w:ascii="Arial" w:hAnsi="Arial" w:cs="Arial"/>
          <w:b/>
          <w:bCs/>
          <w:sz w:val="24"/>
          <w:szCs w:val="24"/>
        </w:rPr>
        <w:t xml:space="preserve"> дополнить словами </w:t>
      </w:r>
      <w:r w:rsidRPr="00827EDF">
        <w:rPr>
          <w:rFonts w:ascii="Arial" w:hAnsi="Arial" w:cs="Arial"/>
          <w:bCs/>
          <w:sz w:val="24"/>
          <w:szCs w:val="24"/>
        </w:rPr>
        <w:t>«(муниципального района)»;</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1.23. главу 6 дополнить статьей 39.6 следующего содержания:</w:t>
      </w:r>
    </w:p>
    <w:p w:rsidR="0076375C" w:rsidRPr="00827EDF" w:rsidRDefault="0076375C" w:rsidP="00657614">
      <w:pPr>
        <w:spacing w:after="0" w:line="276" w:lineRule="auto"/>
        <w:ind w:firstLine="709"/>
        <w:jc w:val="both"/>
        <w:rPr>
          <w:rFonts w:ascii="Arial" w:hAnsi="Arial" w:cs="Arial"/>
          <w:b/>
          <w:sz w:val="24"/>
          <w:szCs w:val="24"/>
        </w:rPr>
      </w:pPr>
      <w:r w:rsidRPr="00827EDF">
        <w:rPr>
          <w:rFonts w:ascii="Arial" w:hAnsi="Arial" w:cs="Arial"/>
          <w:b/>
          <w:sz w:val="24"/>
          <w:szCs w:val="24"/>
        </w:rPr>
        <w:t>«Статья 39.6.</w:t>
      </w:r>
      <w:r w:rsidR="00657614">
        <w:rPr>
          <w:rFonts w:ascii="Arial" w:hAnsi="Arial" w:cs="Arial"/>
          <w:b/>
          <w:sz w:val="24"/>
          <w:szCs w:val="24"/>
        </w:rPr>
        <w:t xml:space="preserve"> </w:t>
      </w:r>
      <w:r w:rsidRPr="00827EDF">
        <w:rPr>
          <w:rFonts w:ascii="Arial" w:hAnsi="Arial" w:cs="Arial"/>
          <w:b/>
          <w:sz w:val="24"/>
          <w:szCs w:val="24"/>
        </w:rPr>
        <w:t>Инициативные проекты</w:t>
      </w:r>
    </w:p>
    <w:p w:rsidR="0076375C" w:rsidRPr="00827EDF" w:rsidRDefault="0076375C" w:rsidP="00657614">
      <w:pPr>
        <w:spacing w:after="0" w:line="276" w:lineRule="auto"/>
        <w:ind w:firstLine="709"/>
        <w:jc w:val="both"/>
        <w:rPr>
          <w:rFonts w:ascii="Arial" w:hAnsi="Arial" w:cs="Arial"/>
          <w:i/>
          <w:sz w:val="24"/>
          <w:szCs w:val="24"/>
        </w:rPr>
      </w:pPr>
      <w:r w:rsidRPr="00827EDF">
        <w:rPr>
          <w:rFonts w:ascii="Arial" w:hAnsi="Arial" w:cs="Arial"/>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w:t>
      </w:r>
      <w:r w:rsidR="001B6A8B" w:rsidRPr="00827EDF">
        <w:rPr>
          <w:rFonts w:ascii="Arial" w:hAnsi="Arial" w:cs="Arial"/>
          <w:sz w:val="24"/>
          <w:szCs w:val="24"/>
        </w:rPr>
        <w:t xml:space="preserve"> Мокрушинский сельсовет</w:t>
      </w:r>
      <w:r w:rsidRPr="00827EDF">
        <w:rPr>
          <w:rFonts w:ascii="Arial" w:hAnsi="Arial" w:cs="Arial"/>
          <w:sz w:val="24"/>
          <w:szCs w:val="24"/>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1B6A8B" w:rsidRPr="00827EDF">
        <w:rPr>
          <w:rFonts w:ascii="Arial" w:hAnsi="Arial" w:cs="Arial"/>
          <w:sz w:val="24"/>
          <w:szCs w:val="24"/>
        </w:rPr>
        <w:t>Мокрушинского сельского Совета депутатов</w:t>
      </w:r>
      <w:r w:rsidRPr="00827EDF">
        <w:rPr>
          <w:rFonts w:ascii="Arial" w:hAnsi="Arial" w:cs="Arial"/>
          <w:i/>
          <w:sz w:val="24"/>
          <w:szCs w:val="24"/>
        </w:rPr>
        <w:t>.</w:t>
      </w:r>
    </w:p>
    <w:p w:rsidR="0076375C" w:rsidRPr="00827EDF" w:rsidRDefault="0076375C" w:rsidP="00657614">
      <w:pPr>
        <w:spacing w:after="0" w:line="276" w:lineRule="auto"/>
        <w:ind w:firstLine="709"/>
        <w:jc w:val="both"/>
        <w:rPr>
          <w:rFonts w:ascii="Arial" w:hAnsi="Arial" w:cs="Arial"/>
          <w:sz w:val="24"/>
          <w:szCs w:val="24"/>
        </w:rPr>
      </w:pPr>
      <w:r w:rsidRPr="00827EDF">
        <w:rPr>
          <w:rFonts w:ascii="Arial" w:hAnsi="Arial" w:cs="Arial"/>
          <w:sz w:val="24"/>
          <w:szCs w:val="24"/>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1B6A8B" w:rsidRPr="00827EDF">
        <w:rPr>
          <w:rFonts w:ascii="Arial" w:hAnsi="Arial" w:cs="Arial"/>
          <w:sz w:val="24"/>
          <w:szCs w:val="24"/>
        </w:rPr>
        <w:t>Мокрушинским  сельским Советом депутатов</w:t>
      </w:r>
      <w:r w:rsidRPr="00827EDF">
        <w:rPr>
          <w:rFonts w:ascii="Arial" w:hAnsi="Arial" w:cs="Arial"/>
          <w:i/>
          <w:sz w:val="24"/>
          <w:szCs w:val="24"/>
        </w:rPr>
        <w:t>.»;</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1.24. пункт 2 статьи 41 дополнить абзацем восьмым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Cs/>
          <w:sz w:val="24"/>
          <w:szCs w:val="24"/>
        </w:rPr>
        <w:t>«обсуждение инициативного проекта и принятие решения по вопросу о его одобрении.»;</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1.25. в статье 42:</w:t>
      </w:r>
    </w:p>
    <w:p w:rsidR="0076375C" w:rsidRPr="00827EDF" w:rsidRDefault="0076375C" w:rsidP="00657614">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b/>
          <w:sz w:val="24"/>
          <w:szCs w:val="24"/>
        </w:rPr>
        <w:t xml:space="preserve">- в пункте 1 слова </w:t>
      </w:r>
      <w:r w:rsidRPr="00827EDF">
        <w:rPr>
          <w:rFonts w:ascii="Arial" w:hAnsi="Arial" w:cs="Arial"/>
          <w:sz w:val="24"/>
          <w:szCs w:val="24"/>
        </w:rPr>
        <w:t>«могут проводиться»</w:t>
      </w:r>
      <w:r w:rsidRPr="00827EDF">
        <w:rPr>
          <w:rFonts w:ascii="Arial" w:hAnsi="Arial" w:cs="Arial"/>
          <w:b/>
          <w:sz w:val="24"/>
          <w:szCs w:val="24"/>
        </w:rPr>
        <w:t xml:space="preserve"> заменить словом </w:t>
      </w:r>
      <w:r w:rsidRPr="00827EDF">
        <w:rPr>
          <w:rFonts w:ascii="Arial" w:hAnsi="Arial" w:cs="Arial"/>
          <w:sz w:val="24"/>
          <w:szCs w:val="24"/>
        </w:rPr>
        <w:t>«проводятся»;</w:t>
      </w:r>
    </w:p>
    <w:p w:rsidR="0076375C" w:rsidRPr="00827EDF" w:rsidRDefault="0076375C" w:rsidP="00657614">
      <w:pPr>
        <w:autoSpaceDE w:val="0"/>
        <w:autoSpaceDN w:val="0"/>
        <w:adjustRightInd w:val="0"/>
        <w:spacing w:after="0" w:line="276" w:lineRule="auto"/>
        <w:ind w:firstLine="709"/>
        <w:jc w:val="both"/>
        <w:rPr>
          <w:rFonts w:ascii="Arial" w:hAnsi="Arial" w:cs="Arial"/>
          <w:b/>
          <w:sz w:val="24"/>
          <w:szCs w:val="24"/>
        </w:rPr>
      </w:pPr>
      <w:r w:rsidRPr="00827EDF">
        <w:rPr>
          <w:rFonts w:ascii="Arial" w:hAnsi="Arial" w:cs="Arial"/>
          <w:b/>
          <w:sz w:val="24"/>
          <w:szCs w:val="24"/>
        </w:rPr>
        <w:t xml:space="preserve">- подпункт 4.5 пункта 4 начинающийся со слов </w:t>
      </w:r>
      <w:r w:rsidRPr="00827EDF">
        <w:rPr>
          <w:rFonts w:ascii="Arial" w:hAnsi="Arial" w:cs="Arial"/>
          <w:sz w:val="24"/>
          <w:szCs w:val="24"/>
        </w:rPr>
        <w:t>«4.5. порядок прекращения»</w:t>
      </w:r>
      <w:r w:rsidRPr="00827EDF">
        <w:rPr>
          <w:rFonts w:ascii="Arial" w:hAnsi="Arial" w:cs="Arial"/>
          <w:b/>
          <w:sz w:val="24"/>
          <w:szCs w:val="24"/>
        </w:rPr>
        <w:t xml:space="preserve"> считать подпунктом 4.6;</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b/>
          <w:sz w:val="24"/>
          <w:szCs w:val="24"/>
        </w:rPr>
        <w:t>- дополнить пунктом 5 следующего содержания:</w:t>
      </w:r>
    </w:p>
    <w:p w:rsidR="0076375C" w:rsidRPr="00827EDF" w:rsidRDefault="0076375C" w:rsidP="00657614">
      <w:pPr>
        <w:autoSpaceDE w:val="0"/>
        <w:autoSpaceDN w:val="0"/>
        <w:adjustRightInd w:val="0"/>
        <w:spacing w:after="0" w:line="276" w:lineRule="auto"/>
        <w:ind w:firstLine="709"/>
        <w:jc w:val="both"/>
        <w:rPr>
          <w:rFonts w:ascii="Arial" w:hAnsi="Arial" w:cs="Arial"/>
          <w:bCs/>
          <w:sz w:val="24"/>
          <w:szCs w:val="24"/>
        </w:rPr>
      </w:pPr>
      <w:r w:rsidRPr="00827EDF">
        <w:rPr>
          <w:rFonts w:ascii="Arial" w:hAnsi="Arial" w:cs="Arial"/>
          <w:sz w:val="24"/>
          <w:szCs w:val="24"/>
        </w:rPr>
        <w:t>«5. Органы ТОС могут выдвигать инициативный проект в качестве инициаторов проекта.»;</w:t>
      </w:r>
    </w:p>
    <w:p w:rsidR="0076375C" w:rsidRPr="00827EDF" w:rsidRDefault="0076375C" w:rsidP="00827EDF">
      <w:pPr>
        <w:autoSpaceDE w:val="0"/>
        <w:autoSpaceDN w:val="0"/>
        <w:adjustRightInd w:val="0"/>
        <w:spacing w:line="276" w:lineRule="auto"/>
        <w:ind w:firstLine="709"/>
        <w:jc w:val="both"/>
        <w:rPr>
          <w:rFonts w:ascii="Arial" w:hAnsi="Arial" w:cs="Arial"/>
          <w:b/>
          <w:bCs/>
          <w:sz w:val="24"/>
          <w:szCs w:val="24"/>
        </w:rPr>
      </w:pPr>
      <w:r w:rsidRPr="00827EDF">
        <w:rPr>
          <w:rFonts w:ascii="Arial" w:hAnsi="Arial" w:cs="Arial"/>
          <w:b/>
          <w:sz w:val="24"/>
          <w:szCs w:val="24"/>
        </w:rPr>
        <w:t xml:space="preserve">1.26. </w:t>
      </w:r>
      <w:r w:rsidRPr="00827EDF">
        <w:rPr>
          <w:rFonts w:ascii="Arial" w:hAnsi="Arial" w:cs="Arial"/>
          <w:b/>
          <w:bCs/>
          <w:sz w:val="24"/>
          <w:szCs w:val="24"/>
        </w:rPr>
        <w:t xml:space="preserve">в пункте 3 статьи 45 слова </w:t>
      </w:r>
      <w:r w:rsidRPr="00827EDF">
        <w:rPr>
          <w:rFonts w:ascii="Arial" w:hAnsi="Arial" w:cs="Arial"/>
          <w:sz w:val="24"/>
          <w:szCs w:val="24"/>
        </w:rPr>
        <w:t>«Реестр муниципальной собственности»</w:t>
      </w:r>
      <w:r w:rsidRPr="00827EDF">
        <w:rPr>
          <w:rFonts w:ascii="Arial" w:hAnsi="Arial" w:cs="Arial"/>
          <w:b/>
          <w:bCs/>
          <w:sz w:val="24"/>
          <w:szCs w:val="24"/>
        </w:rPr>
        <w:t xml:space="preserve"> заменить словами </w:t>
      </w:r>
      <w:r w:rsidRPr="00827EDF">
        <w:rPr>
          <w:rFonts w:ascii="Arial" w:hAnsi="Arial" w:cs="Arial"/>
          <w:sz w:val="24"/>
          <w:szCs w:val="24"/>
        </w:rPr>
        <w:t>«Реестр муниципального имущества»;</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lastRenderedPageBreak/>
        <w:t>1.27. пункт 1 статьи 48 изложить в следующей редакции:</w:t>
      </w:r>
    </w:p>
    <w:p w:rsidR="0076375C" w:rsidRPr="00827EDF" w:rsidRDefault="0076375C" w:rsidP="00B56EFB">
      <w:pPr>
        <w:autoSpaceDE w:val="0"/>
        <w:autoSpaceDN w:val="0"/>
        <w:adjustRightInd w:val="0"/>
        <w:spacing w:after="0" w:line="276" w:lineRule="auto"/>
        <w:ind w:firstLine="709"/>
        <w:jc w:val="both"/>
        <w:rPr>
          <w:rFonts w:ascii="Arial" w:hAnsi="Arial" w:cs="Arial"/>
          <w:iCs/>
          <w:sz w:val="24"/>
          <w:szCs w:val="24"/>
        </w:rPr>
      </w:pPr>
      <w:bookmarkStart w:id="5" w:name="_GoBack"/>
      <w:bookmarkEnd w:id="5"/>
      <w:r w:rsidRPr="00827EDF">
        <w:rPr>
          <w:rFonts w:ascii="Arial" w:hAnsi="Arial" w:cs="Arial"/>
          <w:iCs/>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
          <w:bCs/>
          <w:sz w:val="24"/>
          <w:szCs w:val="24"/>
        </w:rPr>
        <w:t>1.28. главу 8 дополнить статьями 51.1, 51.2 следующего содержания:</w:t>
      </w:r>
    </w:p>
    <w:p w:rsidR="0076375C" w:rsidRPr="00827EDF" w:rsidRDefault="0076375C" w:rsidP="00B56EFB">
      <w:pPr>
        <w:autoSpaceDE w:val="0"/>
        <w:autoSpaceDN w:val="0"/>
        <w:adjustRightInd w:val="0"/>
        <w:spacing w:after="0" w:line="276" w:lineRule="auto"/>
        <w:ind w:firstLine="709"/>
        <w:jc w:val="both"/>
        <w:outlineLvl w:val="0"/>
        <w:rPr>
          <w:rFonts w:ascii="Arial" w:hAnsi="Arial" w:cs="Arial"/>
          <w:b/>
          <w:bCs/>
          <w:sz w:val="24"/>
          <w:szCs w:val="24"/>
        </w:rPr>
      </w:pPr>
      <w:r w:rsidRPr="00827EDF">
        <w:rPr>
          <w:rFonts w:ascii="Arial" w:hAnsi="Arial" w:cs="Arial"/>
          <w:b/>
          <w:bCs/>
          <w:sz w:val="24"/>
          <w:szCs w:val="24"/>
        </w:rPr>
        <w:t>«Статья 51.1. Финансовое и иное обеспечение реализации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827EDF">
          <w:rPr>
            <w:rFonts w:ascii="Arial" w:hAnsi="Arial" w:cs="Arial"/>
            <w:sz w:val="24"/>
            <w:szCs w:val="24"/>
          </w:rPr>
          <w:t>кодексом</w:t>
        </w:r>
      </w:hyperlink>
      <w:r w:rsidRPr="00827EDF">
        <w:rPr>
          <w:rFonts w:ascii="Arial" w:hAnsi="Arial" w:cs="Arial"/>
          <w:sz w:val="24"/>
          <w:szCs w:val="24"/>
        </w:rPr>
        <w:t xml:space="preserve"> Российской Федерации в местный бюджет в целях реализации конкретных инициативных проектов.</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6375C" w:rsidRPr="00827EDF" w:rsidRDefault="0076375C" w:rsidP="00827EDF">
      <w:pPr>
        <w:autoSpaceDE w:val="0"/>
        <w:autoSpaceDN w:val="0"/>
        <w:adjustRightInd w:val="0"/>
        <w:spacing w:line="276" w:lineRule="auto"/>
        <w:ind w:firstLine="709"/>
        <w:jc w:val="both"/>
        <w:rPr>
          <w:rFonts w:ascii="Arial" w:hAnsi="Arial" w:cs="Arial"/>
          <w:sz w:val="24"/>
          <w:szCs w:val="24"/>
        </w:rPr>
      </w:pPr>
      <w:r w:rsidRPr="00827EDF">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6375C" w:rsidRPr="00827EDF" w:rsidRDefault="0076375C" w:rsidP="00B56EFB">
      <w:pPr>
        <w:autoSpaceDE w:val="0"/>
        <w:autoSpaceDN w:val="0"/>
        <w:adjustRightInd w:val="0"/>
        <w:spacing w:after="0" w:line="276" w:lineRule="auto"/>
        <w:ind w:firstLine="709"/>
        <w:jc w:val="both"/>
        <w:rPr>
          <w:rFonts w:ascii="Arial" w:hAnsi="Arial" w:cs="Arial"/>
          <w:sz w:val="24"/>
          <w:szCs w:val="24"/>
        </w:rPr>
      </w:pPr>
      <w:r w:rsidRPr="00827EDF">
        <w:rPr>
          <w:rFonts w:ascii="Arial" w:hAnsi="Arial" w:cs="Arial"/>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6375C" w:rsidRPr="00827EDF" w:rsidRDefault="0076375C" w:rsidP="00B56EFB">
      <w:pPr>
        <w:spacing w:after="0" w:line="276" w:lineRule="auto"/>
        <w:ind w:firstLine="709"/>
        <w:jc w:val="both"/>
        <w:rPr>
          <w:rFonts w:ascii="Arial" w:hAnsi="Arial" w:cs="Arial"/>
          <w:b/>
          <w:sz w:val="24"/>
          <w:szCs w:val="24"/>
        </w:rPr>
      </w:pPr>
      <w:r w:rsidRPr="00827EDF">
        <w:rPr>
          <w:rFonts w:ascii="Arial" w:hAnsi="Arial" w:cs="Arial"/>
          <w:b/>
          <w:sz w:val="24"/>
          <w:szCs w:val="24"/>
        </w:rPr>
        <w:t>Статья 51.2. Контроль за исполнением бюджета</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t xml:space="preserve">1. Контроль за исполнением бюджета осуществляется </w:t>
      </w:r>
      <w:r w:rsidR="001B6A8B" w:rsidRPr="00827EDF">
        <w:rPr>
          <w:rFonts w:ascii="Arial" w:hAnsi="Arial" w:cs="Arial"/>
          <w:sz w:val="24"/>
          <w:szCs w:val="24"/>
        </w:rPr>
        <w:t>Мокрушинским сельским Советом депутатов</w:t>
      </w:r>
      <w:r w:rsidRPr="00827EDF">
        <w:rPr>
          <w:rFonts w:ascii="Arial" w:hAnsi="Arial" w:cs="Arial"/>
          <w:sz w:val="24"/>
          <w:szCs w:val="24"/>
        </w:rPr>
        <w:t>.</w:t>
      </w:r>
    </w:p>
    <w:p w:rsidR="0076375C" w:rsidRPr="00827EDF" w:rsidRDefault="0076375C" w:rsidP="00B56EFB">
      <w:pPr>
        <w:spacing w:after="0" w:line="276" w:lineRule="auto"/>
        <w:ind w:right="-1" w:firstLine="709"/>
        <w:jc w:val="both"/>
        <w:rPr>
          <w:rFonts w:ascii="Arial" w:hAnsi="Arial" w:cs="Arial"/>
          <w:sz w:val="24"/>
          <w:szCs w:val="24"/>
        </w:rPr>
      </w:pPr>
      <w:r w:rsidRPr="00827EDF">
        <w:rPr>
          <w:rFonts w:ascii="Arial" w:hAnsi="Arial" w:cs="Arial"/>
          <w:sz w:val="24"/>
          <w:szCs w:val="24"/>
        </w:rPr>
        <w:t>2. Администрация</w:t>
      </w:r>
      <w:r w:rsidR="001B6A8B" w:rsidRPr="00827EDF">
        <w:rPr>
          <w:rFonts w:ascii="Arial" w:hAnsi="Arial" w:cs="Arial"/>
          <w:sz w:val="24"/>
          <w:szCs w:val="24"/>
        </w:rPr>
        <w:t xml:space="preserve"> Мокрушинского </w:t>
      </w:r>
      <w:r w:rsidRPr="00827EDF">
        <w:rPr>
          <w:rFonts w:ascii="Arial" w:hAnsi="Arial" w:cs="Arial"/>
          <w:sz w:val="24"/>
          <w:szCs w:val="24"/>
        </w:rPr>
        <w:t xml:space="preserve"> сельсовета не позднее 1 мая года, следующего за отчетным, представляет </w:t>
      </w:r>
      <w:r w:rsidR="002A14D3" w:rsidRPr="00827EDF">
        <w:rPr>
          <w:rFonts w:ascii="Arial" w:hAnsi="Arial" w:cs="Arial"/>
          <w:sz w:val="24"/>
          <w:szCs w:val="24"/>
        </w:rPr>
        <w:t xml:space="preserve">сельскому </w:t>
      </w:r>
      <w:r w:rsidRPr="00827EDF">
        <w:rPr>
          <w:rFonts w:ascii="Arial" w:hAnsi="Arial" w:cs="Arial"/>
          <w:sz w:val="24"/>
          <w:szCs w:val="24"/>
        </w:rPr>
        <w:t>Совету</w:t>
      </w:r>
      <w:r w:rsidR="002A14D3" w:rsidRPr="00827EDF">
        <w:rPr>
          <w:rFonts w:ascii="Arial" w:hAnsi="Arial" w:cs="Arial"/>
          <w:sz w:val="24"/>
          <w:szCs w:val="24"/>
        </w:rPr>
        <w:t xml:space="preserve"> депутатов </w:t>
      </w:r>
      <w:r w:rsidRPr="00827EDF">
        <w:rPr>
          <w:rFonts w:ascii="Arial" w:hAnsi="Arial" w:cs="Arial"/>
          <w:sz w:val="24"/>
          <w:szCs w:val="24"/>
        </w:rPr>
        <w:t xml:space="preserve"> отчет об исполнении бюджета.»;</w:t>
      </w:r>
    </w:p>
    <w:p w:rsidR="0076375C" w:rsidRPr="00827EDF" w:rsidRDefault="0076375C" w:rsidP="00B56EFB">
      <w:pPr>
        <w:tabs>
          <w:tab w:val="num" w:pos="780"/>
        </w:tabs>
        <w:spacing w:after="0" w:line="276" w:lineRule="auto"/>
        <w:ind w:firstLine="709"/>
        <w:jc w:val="both"/>
        <w:rPr>
          <w:rFonts w:ascii="Arial" w:hAnsi="Arial" w:cs="Arial"/>
          <w:b/>
          <w:bCs/>
          <w:iCs/>
          <w:sz w:val="24"/>
          <w:szCs w:val="24"/>
        </w:rPr>
      </w:pPr>
      <w:r w:rsidRPr="00827EDF">
        <w:rPr>
          <w:rFonts w:ascii="Arial" w:hAnsi="Arial" w:cs="Arial"/>
          <w:b/>
          <w:bCs/>
          <w:iCs/>
          <w:sz w:val="24"/>
          <w:szCs w:val="24"/>
        </w:rPr>
        <w:t>1.29 пункт 1 статьи 55 дополнить подпунктом 9 следующего</w:t>
      </w:r>
      <w:r w:rsidR="00B56EFB">
        <w:rPr>
          <w:rFonts w:ascii="Arial" w:hAnsi="Arial" w:cs="Arial"/>
          <w:b/>
          <w:bCs/>
          <w:iCs/>
          <w:sz w:val="24"/>
          <w:szCs w:val="24"/>
        </w:rPr>
        <w:t xml:space="preserve"> </w:t>
      </w:r>
      <w:r w:rsidRPr="00827EDF">
        <w:rPr>
          <w:rFonts w:ascii="Arial" w:hAnsi="Arial" w:cs="Arial"/>
          <w:b/>
          <w:bCs/>
          <w:iCs/>
          <w:sz w:val="24"/>
          <w:szCs w:val="24"/>
        </w:rPr>
        <w:t>содержания:</w:t>
      </w:r>
    </w:p>
    <w:p w:rsidR="0076375C" w:rsidRPr="00827EDF" w:rsidRDefault="0076375C" w:rsidP="00827EDF">
      <w:pPr>
        <w:pStyle w:val="2"/>
        <w:tabs>
          <w:tab w:val="left" w:pos="1200"/>
        </w:tabs>
        <w:spacing w:after="0" w:line="276" w:lineRule="auto"/>
        <w:ind w:firstLine="709"/>
        <w:jc w:val="both"/>
        <w:rPr>
          <w:rFonts w:ascii="Arial" w:hAnsi="Arial" w:cs="Arial"/>
          <w:b/>
          <w:bCs/>
          <w:sz w:val="24"/>
          <w:szCs w:val="24"/>
        </w:rPr>
      </w:pPr>
      <w:r w:rsidRPr="00827EDF">
        <w:rPr>
          <w:rFonts w:ascii="Arial" w:hAnsi="Arial" w:cs="Arial"/>
          <w:bCs/>
          <w:iCs/>
          <w:sz w:val="24"/>
          <w:szCs w:val="24"/>
        </w:rPr>
        <w:t xml:space="preserve">«9) </w:t>
      </w:r>
      <w:r w:rsidRPr="00827EDF">
        <w:rPr>
          <w:rFonts w:ascii="Arial" w:hAnsi="Arial" w:cs="Arial"/>
          <w:iCs/>
          <w:sz w:val="24"/>
          <w:szCs w:val="24"/>
        </w:rPr>
        <w:t xml:space="preserve">предоставление служебного жилого помещения, а в случае невозможности предоставления служебного жилого помещения </w:t>
      </w:r>
      <w:r w:rsidRPr="00827EDF">
        <w:rPr>
          <w:rFonts w:ascii="Arial" w:hAnsi="Arial" w:cs="Arial"/>
          <w:b/>
          <w:iCs/>
          <w:sz w:val="24"/>
          <w:szCs w:val="24"/>
        </w:rPr>
        <w:t>-</w:t>
      </w:r>
      <w:r w:rsidRPr="00827EDF">
        <w:rPr>
          <w:rFonts w:ascii="Arial" w:hAnsi="Arial" w:cs="Arial"/>
          <w:iCs/>
          <w:sz w:val="24"/>
          <w:szCs w:val="24"/>
        </w:rPr>
        <w:t xml:space="preserve"> возмещение расходов по найму жилого помещения, на</w:t>
      </w:r>
      <w:r w:rsidR="002A14D3" w:rsidRPr="00827EDF">
        <w:rPr>
          <w:rFonts w:ascii="Arial" w:hAnsi="Arial" w:cs="Arial"/>
          <w:iCs/>
          <w:sz w:val="24"/>
          <w:szCs w:val="24"/>
        </w:rPr>
        <w:t xml:space="preserve"> период исполнения полномочий.».</w:t>
      </w:r>
    </w:p>
    <w:p w:rsidR="0076375C" w:rsidRPr="00827EDF" w:rsidRDefault="0076375C" w:rsidP="00B56EFB">
      <w:pPr>
        <w:tabs>
          <w:tab w:val="left" w:pos="1276"/>
        </w:tabs>
        <w:spacing w:after="0" w:line="276" w:lineRule="auto"/>
        <w:ind w:firstLine="709"/>
        <w:jc w:val="both"/>
        <w:rPr>
          <w:rFonts w:ascii="Arial" w:hAnsi="Arial" w:cs="Arial"/>
          <w:sz w:val="24"/>
          <w:szCs w:val="24"/>
        </w:rPr>
      </w:pPr>
      <w:r w:rsidRPr="00827EDF">
        <w:rPr>
          <w:rFonts w:ascii="Arial" w:hAnsi="Arial" w:cs="Arial"/>
          <w:sz w:val="24"/>
          <w:szCs w:val="24"/>
        </w:rPr>
        <w:t>2.</w:t>
      </w:r>
      <w:r w:rsidR="00B56EFB">
        <w:rPr>
          <w:rFonts w:ascii="Arial" w:hAnsi="Arial" w:cs="Arial"/>
          <w:sz w:val="24"/>
          <w:szCs w:val="24"/>
        </w:rPr>
        <w:t xml:space="preserve"> </w:t>
      </w:r>
      <w:r w:rsidRPr="00827EDF">
        <w:rPr>
          <w:rFonts w:ascii="Arial" w:hAnsi="Arial" w:cs="Arial"/>
          <w:sz w:val="24"/>
          <w:szCs w:val="24"/>
        </w:rPr>
        <w:t>Контроль за исполнением Решения возложить на</w:t>
      </w:r>
      <w:r w:rsidR="0003068F" w:rsidRPr="00827EDF">
        <w:rPr>
          <w:rFonts w:ascii="Arial" w:hAnsi="Arial" w:cs="Arial"/>
          <w:color w:val="000000"/>
          <w:sz w:val="24"/>
          <w:szCs w:val="24"/>
          <w:shd w:val="clear" w:color="auto" w:fill="FFFFFF"/>
        </w:rPr>
        <w:t xml:space="preserve"> председателя Мокрушинского сельского  Совета депутатов</w:t>
      </w:r>
      <w:r w:rsidRPr="00827EDF">
        <w:rPr>
          <w:rFonts w:ascii="Arial" w:hAnsi="Arial" w:cs="Arial"/>
          <w:sz w:val="24"/>
          <w:szCs w:val="24"/>
        </w:rPr>
        <w:t>.</w:t>
      </w:r>
    </w:p>
    <w:p w:rsidR="0076375C" w:rsidRPr="00827EDF" w:rsidRDefault="0076375C" w:rsidP="00087792">
      <w:pPr>
        <w:tabs>
          <w:tab w:val="left" w:pos="1134"/>
          <w:tab w:val="left" w:pos="1276"/>
        </w:tabs>
        <w:spacing w:line="276" w:lineRule="auto"/>
        <w:ind w:firstLine="709"/>
        <w:contextualSpacing/>
        <w:jc w:val="both"/>
        <w:rPr>
          <w:rFonts w:ascii="Arial" w:hAnsi="Arial" w:cs="Arial"/>
          <w:sz w:val="24"/>
          <w:szCs w:val="24"/>
        </w:rPr>
      </w:pPr>
      <w:r w:rsidRPr="00827EDF">
        <w:rPr>
          <w:rFonts w:ascii="Arial" w:hAnsi="Arial" w:cs="Arial"/>
          <w:sz w:val="24"/>
          <w:szCs w:val="24"/>
        </w:rPr>
        <w:t xml:space="preserve">3. Глава Мокрушинского сельсовета обязан </w:t>
      </w:r>
      <w:r w:rsidRPr="00B56EFB">
        <w:rPr>
          <w:rFonts w:ascii="Arial" w:hAnsi="Arial" w:cs="Arial"/>
          <w:iCs/>
          <w:sz w:val="24"/>
          <w:szCs w:val="24"/>
        </w:rPr>
        <w:t>опубликовать (обнародовать)</w:t>
      </w:r>
      <w:r w:rsidRPr="00827EDF">
        <w:rPr>
          <w:rFonts w:ascii="Arial" w:hAnsi="Arial" w:cs="Arial"/>
          <w:sz w:val="24"/>
          <w:szCs w:val="24"/>
        </w:rPr>
        <w:t xml:space="preserve">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87792" w:rsidRDefault="0076375C" w:rsidP="00087792">
      <w:pPr>
        <w:widowControl w:val="0"/>
        <w:autoSpaceDE w:val="0"/>
        <w:autoSpaceDN w:val="0"/>
        <w:adjustRightInd w:val="0"/>
        <w:spacing w:after="0" w:line="276" w:lineRule="auto"/>
        <w:jc w:val="both"/>
        <w:rPr>
          <w:rFonts w:ascii="Arial" w:hAnsi="Arial" w:cs="Arial"/>
          <w:sz w:val="24"/>
          <w:szCs w:val="24"/>
        </w:rPr>
      </w:pPr>
      <w:r w:rsidRPr="00827EDF">
        <w:rPr>
          <w:rFonts w:ascii="Arial" w:hAnsi="Arial" w:cs="Arial"/>
          <w:bCs/>
          <w:sz w:val="24"/>
          <w:szCs w:val="24"/>
        </w:rPr>
        <w:t>4.</w:t>
      </w:r>
      <w:r w:rsidR="00087792" w:rsidRPr="00087792">
        <w:rPr>
          <w:rFonts w:ascii="Arial" w:hAnsi="Arial" w:cs="Arial"/>
          <w:sz w:val="24"/>
          <w:szCs w:val="24"/>
        </w:rPr>
        <w:t xml:space="preserve"> </w:t>
      </w:r>
      <w:r w:rsidR="00087792" w:rsidRPr="00D60A6F">
        <w:rPr>
          <w:rFonts w:ascii="Arial" w:hAnsi="Arial" w:cs="Arial"/>
          <w:sz w:val="24"/>
          <w:szCs w:val="24"/>
        </w:rPr>
        <w:t>Настоящее решение вступает в силу после  официального  опубликования (обнародования)  в газете «Мокрушинский  Информационный бюллетень» и подлежит размещению на официальном сайте админист</w:t>
      </w:r>
      <w:r w:rsidR="00087792">
        <w:rPr>
          <w:rFonts w:ascii="Arial" w:hAnsi="Arial" w:cs="Arial"/>
          <w:sz w:val="24"/>
          <w:szCs w:val="24"/>
        </w:rPr>
        <w:t>рации Мокрушинского сельсовета мокрушинский.рф</w:t>
      </w:r>
      <w:r w:rsidR="00087792" w:rsidRPr="00D60A6F">
        <w:rPr>
          <w:rFonts w:ascii="Arial" w:hAnsi="Arial" w:cs="Arial"/>
          <w:sz w:val="24"/>
          <w:szCs w:val="24"/>
        </w:rPr>
        <w:t xml:space="preserve">. </w:t>
      </w:r>
    </w:p>
    <w:p w:rsidR="007D051C" w:rsidRPr="00827EDF" w:rsidRDefault="007D051C" w:rsidP="00827EDF">
      <w:pPr>
        <w:spacing w:line="276" w:lineRule="auto"/>
        <w:ind w:firstLine="709"/>
        <w:jc w:val="both"/>
        <w:rPr>
          <w:rFonts w:ascii="Arial" w:hAnsi="Arial" w:cs="Arial"/>
          <w:sz w:val="24"/>
          <w:szCs w:val="24"/>
        </w:rPr>
      </w:pPr>
    </w:p>
    <w:p w:rsidR="00B56EFB" w:rsidRDefault="00B56EFB" w:rsidP="00827EDF">
      <w:pPr>
        <w:spacing w:after="0" w:line="276" w:lineRule="auto"/>
        <w:jc w:val="both"/>
        <w:rPr>
          <w:rFonts w:ascii="Arial" w:eastAsiaTheme="minorEastAsia" w:hAnsi="Arial" w:cs="Arial"/>
          <w:color w:val="000000"/>
          <w:sz w:val="24"/>
          <w:szCs w:val="24"/>
          <w:lang w:eastAsia="ru-RU"/>
        </w:rPr>
      </w:pPr>
    </w:p>
    <w:p w:rsidR="00B56EFB" w:rsidRDefault="00B56EFB" w:rsidP="00827EDF">
      <w:pPr>
        <w:spacing w:after="0" w:line="276" w:lineRule="auto"/>
        <w:jc w:val="both"/>
        <w:rPr>
          <w:rFonts w:ascii="Arial" w:eastAsiaTheme="minorEastAsia" w:hAnsi="Arial" w:cs="Arial"/>
          <w:color w:val="000000"/>
          <w:sz w:val="24"/>
          <w:szCs w:val="24"/>
          <w:lang w:eastAsia="ru-RU"/>
        </w:rPr>
      </w:pPr>
    </w:p>
    <w:p w:rsidR="00B56EFB" w:rsidRDefault="00B56EFB" w:rsidP="00827EDF">
      <w:pPr>
        <w:spacing w:after="0" w:line="276" w:lineRule="auto"/>
        <w:jc w:val="both"/>
        <w:rPr>
          <w:rFonts w:ascii="Arial" w:eastAsiaTheme="minorEastAsia" w:hAnsi="Arial" w:cs="Arial"/>
          <w:color w:val="000000"/>
          <w:sz w:val="24"/>
          <w:szCs w:val="24"/>
          <w:lang w:eastAsia="ru-RU"/>
        </w:rPr>
      </w:pPr>
    </w:p>
    <w:p w:rsidR="00087792" w:rsidRPr="0009043D" w:rsidRDefault="00087792" w:rsidP="00087792">
      <w:pPr>
        <w:tabs>
          <w:tab w:val="left" w:pos="708"/>
        </w:tabs>
        <w:autoSpaceDE w:val="0"/>
        <w:autoSpaceDN w:val="0"/>
        <w:adjustRightInd w:val="0"/>
        <w:ind w:firstLine="709"/>
        <w:jc w:val="both"/>
        <w:rPr>
          <w:rFonts w:ascii="Arial" w:hAnsi="Arial" w:cs="Arial"/>
          <w:sz w:val="24"/>
          <w:szCs w:val="28"/>
        </w:rPr>
      </w:pPr>
    </w:p>
    <w:p w:rsidR="00087792" w:rsidRPr="0009043D" w:rsidRDefault="00087792" w:rsidP="00087792">
      <w:pPr>
        <w:pStyle w:val="a8"/>
        <w:spacing w:line="276" w:lineRule="auto"/>
        <w:jc w:val="both"/>
        <w:rPr>
          <w:rFonts w:ascii="Arial" w:hAnsi="Arial" w:cs="Arial"/>
          <w:bCs/>
          <w:sz w:val="24"/>
          <w:szCs w:val="28"/>
        </w:rPr>
      </w:pPr>
    </w:p>
    <w:p w:rsidR="00087792" w:rsidRPr="0009043D" w:rsidRDefault="00087792" w:rsidP="00087792">
      <w:pPr>
        <w:spacing w:after="0"/>
        <w:rPr>
          <w:rFonts w:ascii="Arial" w:hAnsi="Arial" w:cs="Arial"/>
          <w:b/>
          <w:sz w:val="24"/>
          <w:szCs w:val="28"/>
        </w:rPr>
      </w:pP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 xml:space="preserve">Председатель Мокрушинского                     </w:t>
      </w:r>
      <w:r w:rsidRPr="0009043D">
        <w:rPr>
          <w:rFonts w:ascii="Arial" w:hAnsi="Arial" w:cs="Arial"/>
          <w:sz w:val="24"/>
          <w:szCs w:val="28"/>
        </w:rPr>
        <w:tab/>
        <w:t xml:space="preserve">Глава </w:t>
      </w:r>
    </w:p>
    <w:p w:rsidR="00087792" w:rsidRPr="0009043D" w:rsidRDefault="00087792" w:rsidP="00087792">
      <w:pPr>
        <w:spacing w:after="0"/>
        <w:jc w:val="both"/>
        <w:rPr>
          <w:rFonts w:ascii="Arial" w:hAnsi="Arial" w:cs="Arial"/>
          <w:sz w:val="24"/>
          <w:szCs w:val="28"/>
        </w:rPr>
      </w:pPr>
      <w:r w:rsidRPr="0009043D">
        <w:rPr>
          <w:rFonts w:ascii="Arial" w:hAnsi="Arial" w:cs="Arial"/>
          <w:sz w:val="24"/>
          <w:szCs w:val="28"/>
        </w:rPr>
        <w:t>Совета депутатов   сельсовета                     Мокрушинского сельсовета</w:t>
      </w:r>
    </w:p>
    <w:p w:rsidR="00087792" w:rsidRPr="0009043D" w:rsidRDefault="00087792" w:rsidP="00087792">
      <w:pPr>
        <w:spacing w:after="0"/>
        <w:jc w:val="both"/>
        <w:rPr>
          <w:rFonts w:ascii="Arial" w:hAnsi="Arial" w:cs="Arial"/>
          <w:sz w:val="24"/>
          <w:szCs w:val="28"/>
        </w:rPr>
      </w:pPr>
    </w:p>
    <w:p w:rsidR="00087792" w:rsidRPr="0009043D" w:rsidRDefault="00087792" w:rsidP="00087792">
      <w:pPr>
        <w:pStyle w:val="a8"/>
        <w:spacing w:line="276" w:lineRule="auto"/>
        <w:rPr>
          <w:rFonts w:ascii="Arial" w:hAnsi="Arial" w:cs="Arial"/>
          <w:sz w:val="24"/>
          <w:szCs w:val="28"/>
        </w:rPr>
      </w:pPr>
      <w:r w:rsidRPr="0009043D">
        <w:rPr>
          <w:rFonts w:ascii="Arial" w:hAnsi="Arial" w:cs="Arial"/>
          <w:sz w:val="24"/>
          <w:szCs w:val="28"/>
          <w:lang w:eastAsia="ru-RU"/>
        </w:rPr>
        <w:t xml:space="preserve"> ______________ Р.С. Воронин                      _______________    Г.П. Шваб</w:t>
      </w: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Pr="00827EDF" w:rsidRDefault="007D051C" w:rsidP="00827EDF">
      <w:pPr>
        <w:spacing w:after="200" w:line="276" w:lineRule="auto"/>
        <w:jc w:val="both"/>
        <w:rPr>
          <w:rFonts w:ascii="Arial" w:eastAsiaTheme="minorEastAsia" w:hAnsi="Arial" w:cs="Arial"/>
          <w:sz w:val="24"/>
          <w:szCs w:val="24"/>
          <w:lang w:eastAsia="ru-RU"/>
        </w:rPr>
      </w:pPr>
    </w:p>
    <w:p w:rsidR="007D051C" w:rsidRDefault="007D051C"/>
    <w:sectPr w:rsidR="007D051C" w:rsidSect="007A0A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E53" w:rsidRDefault="00D67E53" w:rsidP="0076375C">
      <w:pPr>
        <w:spacing w:after="0" w:line="240" w:lineRule="auto"/>
      </w:pPr>
      <w:r>
        <w:separator/>
      </w:r>
    </w:p>
  </w:endnote>
  <w:endnote w:type="continuationSeparator" w:id="1">
    <w:p w:rsidR="00D67E53" w:rsidRDefault="00D67E53" w:rsidP="00763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E53" w:rsidRDefault="00D67E53" w:rsidP="0076375C">
      <w:pPr>
        <w:spacing w:after="0" w:line="240" w:lineRule="auto"/>
      </w:pPr>
      <w:r>
        <w:separator/>
      </w:r>
    </w:p>
  </w:footnote>
  <w:footnote w:type="continuationSeparator" w:id="1">
    <w:p w:rsidR="00D67E53" w:rsidRDefault="00D67E53" w:rsidP="007637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12723"/>
    <w:rsid w:val="0003068F"/>
    <w:rsid w:val="00087792"/>
    <w:rsid w:val="001B6A8B"/>
    <w:rsid w:val="00262CA3"/>
    <w:rsid w:val="002A14D3"/>
    <w:rsid w:val="002D38C1"/>
    <w:rsid w:val="00440344"/>
    <w:rsid w:val="004D4A17"/>
    <w:rsid w:val="005252CB"/>
    <w:rsid w:val="00552571"/>
    <w:rsid w:val="00657614"/>
    <w:rsid w:val="006A1A8C"/>
    <w:rsid w:val="00755867"/>
    <w:rsid w:val="0076375C"/>
    <w:rsid w:val="007A0A41"/>
    <w:rsid w:val="007D051C"/>
    <w:rsid w:val="00827EDF"/>
    <w:rsid w:val="00844712"/>
    <w:rsid w:val="008E67B8"/>
    <w:rsid w:val="009E0FEC"/>
    <w:rsid w:val="00A24EE9"/>
    <w:rsid w:val="00AA4895"/>
    <w:rsid w:val="00B12723"/>
    <w:rsid w:val="00B56EFB"/>
    <w:rsid w:val="00BD54EB"/>
    <w:rsid w:val="00BE5F1F"/>
    <w:rsid w:val="00D67E53"/>
    <w:rsid w:val="00DA4478"/>
    <w:rsid w:val="00DA791B"/>
    <w:rsid w:val="00DC2849"/>
    <w:rsid w:val="00E04814"/>
    <w:rsid w:val="00E11042"/>
    <w:rsid w:val="00E57B4D"/>
    <w:rsid w:val="00ED486E"/>
    <w:rsid w:val="00FA6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4895"/>
    <w:rPr>
      <w:color w:val="0000FF"/>
      <w:u w:val="single"/>
    </w:rPr>
  </w:style>
  <w:style w:type="paragraph" w:customStyle="1" w:styleId="ConsPlusNormal">
    <w:name w:val="ConsPlusNormal"/>
    <w:rsid w:val="0076375C"/>
    <w:pPr>
      <w:widowControl w:val="0"/>
      <w:autoSpaceDE w:val="0"/>
      <w:autoSpaceDN w:val="0"/>
      <w:spacing w:after="0" w:line="240" w:lineRule="auto"/>
    </w:pPr>
    <w:rPr>
      <w:rFonts w:ascii="Calibri" w:eastAsia="Times New Roman" w:hAnsi="Calibri" w:cs="Calibri"/>
      <w:szCs w:val="20"/>
      <w:lang w:eastAsia="ru-RU"/>
    </w:rPr>
  </w:style>
  <w:style w:type="paragraph" w:styleId="a4">
    <w:name w:val="footnote text"/>
    <w:basedOn w:val="a"/>
    <w:link w:val="a5"/>
    <w:uiPriority w:val="99"/>
    <w:unhideWhenUsed/>
    <w:rsid w:val="0076375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6375C"/>
    <w:rPr>
      <w:rFonts w:ascii="Times New Roman" w:eastAsia="Times New Roman" w:hAnsi="Times New Roman" w:cs="Times New Roman"/>
      <w:sz w:val="20"/>
      <w:szCs w:val="20"/>
      <w:lang w:eastAsia="ru-RU"/>
    </w:rPr>
  </w:style>
  <w:style w:type="paragraph" w:styleId="2">
    <w:name w:val="Body Text 2"/>
    <w:basedOn w:val="a"/>
    <w:link w:val="20"/>
    <w:unhideWhenUsed/>
    <w:rsid w:val="0076375C"/>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76375C"/>
    <w:rPr>
      <w:rFonts w:ascii="Times New Roman" w:eastAsia="Times New Roman" w:hAnsi="Times New Roman" w:cs="Times New Roman"/>
      <w:sz w:val="20"/>
      <w:szCs w:val="20"/>
      <w:lang w:eastAsia="ru-RU"/>
    </w:rPr>
  </w:style>
  <w:style w:type="character" w:styleId="a6">
    <w:name w:val="footnote reference"/>
    <w:uiPriority w:val="99"/>
    <w:unhideWhenUsed/>
    <w:rsid w:val="0076375C"/>
    <w:rPr>
      <w:vertAlign w:val="superscript"/>
    </w:rPr>
  </w:style>
  <w:style w:type="paragraph" w:customStyle="1" w:styleId="ConsNormal">
    <w:name w:val="ConsNormal"/>
    <w:rsid w:val="007637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uiPriority w:val="99"/>
    <w:rsid w:val="0076375C"/>
    <w:rPr>
      <w:sz w:val="16"/>
      <w:szCs w:val="16"/>
    </w:rPr>
  </w:style>
  <w:style w:type="paragraph" w:customStyle="1" w:styleId="ConsPlusTitle">
    <w:name w:val="ConsPlusTitle"/>
    <w:rsid w:val="0076375C"/>
    <w:pPr>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08779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webSettings" Target="webSettings.xml"/><Relationship Id="rId7" Type="http://schemas.openxmlformats.org/officeDocument/2006/relationships/hyperlink" Target="http://www.consultant.ru/document/cons_doc_LAW_387948/29d8ceda4c4020ec4f88288c1f3e151234af1ad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72386/d1fff908c2d37e4a021fca66e5cb54074d8c66e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2600</Words>
  <Characters>14825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27</cp:revision>
  <dcterms:created xsi:type="dcterms:W3CDTF">2021-10-11T03:47:00Z</dcterms:created>
  <dcterms:modified xsi:type="dcterms:W3CDTF">2021-11-26T04:04:00Z</dcterms:modified>
</cp:coreProperties>
</file>