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92" w:rsidRDefault="00141092" w:rsidP="0014109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41092" w:rsidRDefault="00141092" w:rsidP="0014109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141092" w:rsidRDefault="00141092" w:rsidP="0014109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141092" w:rsidRDefault="00141092" w:rsidP="0014109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141092" w:rsidRDefault="00141092" w:rsidP="00141092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141092" w:rsidRDefault="00141092" w:rsidP="00141092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00.00 2022г.                     с. Мокрушинское               № 12-00</w:t>
      </w:r>
    </w:p>
    <w:p w:rsidR="00FA2060" w:rsidRDefault="00FA2060" w:rsidP="007558DD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FA2060" w:rsidRDefault="00FA2060" w:rsidP="007558DD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F877F0" w:rsidRPr="00943973" w:rsidRDefault="00141092" w:rsidP="00943973">
      <w:pPr>
        <w:spacing w:after="0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943973">
        <w:rPr>
          <w:rFonts w:ascii="Arial" w:hAnsi="Arial" w:cs="Arial"/>
          <w:sz w:val="24"/>
          <w:szCs w:val="24"/>
        </w:rPr>
        <w:t>О</w:t>
      </w:r>
      <w:r w:rsidR="00015C3D" w:rsidRPr="00943973">
        <w:rPr>
          <w:rFonts w:ascii="Arial" w:hAnsi="Arial" w:cs="Arial"/>
          <w:sz w:val="24"/>
          <w:szCs w:val="24"/>
        </w:rPr>
        <w:t xml:space="preserve">б утверждении </w:t>
      </w:r>
      <w:r w:rsidR="00591C7A" w:rsidRPr="00943973">
        <w:rPr>
          <w:rFonts w:ascii="Arial" w:hAnsi="Arial" w:cs="Arial"/>
          <w:sz w:val="24"/>
          <w:szCs w:val="24"/>
        </w:rPr>
        <w:t>Положения об обеспечении</w:t>
      </w:r>
      <w:r w:rsidR="00943973">
        <w:rPr>
          <w:rFonts w:ascii="Arial" w:hAnsi="Arial" w:cs="Arial"/>
          <w:sz w:val="24"/>
          <w:szCs w:val="24"/>
        </w:rPr>
        <w:t xml:space="preserve"> </w:t>
      </w:r>
      <w:r w:rsidR="00591C7A" w:rsidRPr="00943973">
        <w:rPr>
          <w:rFonts w:ascii="Arial" w:hAnsi="Arial" w:cs="Arial"/>
          <w:sz w:val="24"/>
          <w:szCs w:val="24"/>
        </w:rPr>
        <w:t>первичных мер пожарной безопасности</w:t>
      </w:r>
      <w:r w:rsidR="00943973">
        <w:rPr>
          <w:rFonts w:ascii="Arial" w:hAnsi="Arial" w:cs="Arial"/>
          <w:sz w:val="24"/>
          <w:szCs w:val="24"/>
        </w:rPr>
        <w:t xml:space="preserve"> </w:t>
      </w:r>
      <w:r w:rsidR="00591C7A" w:rsidRPr="00943973">
        <w:rPr>
          <w:rFonts w:ascii="Arial" w:hAnsi="Arial" w:cs="Arial"/>
          <w:sz w:val="24"/>
          <w:szCs w:val="24"/>
        </w:rPr>
        <w:t xml:space="preserve">в границах </w:t>
      </w:r>
      <w:r w:rsidR="006F720D" w:rsidRPr="00943973">
        <w:rPr>
          <w:rFonts w:ascii="Arial" w:hAnsi="Arial" w:cs="Arial"/>
          <w:sz w:val="24"/>
          <w:szCs w:val="24"/>
        </w:rPr>
        <w:t>Мокрушинского сельсовета</w:t>
      </w:r>
    </w:p>
    <w:p w:rsidR="00015C3D" w:rsidRPr="00943973" w:rsidRDefault="00015C3D" w:rsidP="00943973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6F720D" w:rsidRPr="00943973" w:rsidRDefault="00591C7A" w:rsidP="0094397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3973">
        <w:rPr>
          <w:rFonts w:ascii="Arial" w:hAnsi="Arial" w:cs="Arial"/>
          <w:sz w:val="24"/>
          <w:szCs w:val="24"/>
        </w:rPr>
        <w:t xml:space="preserve">В целях обеспечения пожарной безопасности, снижения количества пожаров и ущербов от них, защиты жизни и здоровья населения </w:t>
      </w:r>
      <w:r w:rsidR="006F720D" w:rsidRPr="00943973">
        <w:rPr>
          <w:rFonts w:ascii="Arial" w:hAnsi="Arial" w:cs="Arial"/>
          <w:sz w:val="24"/>
          <w:szCs w:val="24"/>
        </w:rPr>
        <w:t>Мокрушинского сельсовета</w:t>
      </w:r>
      <w:r w:rsidRPr="00943973">
        <w:rPr>
          <w:rFonts w:ascii="Arial" w:hAnsi="Arial" w:cs="Arial"/>
          <w:i/>
          <w:sz w:val="24"/>
          <w:szCs w:val="24"/>
        </w:rPr>
        <w:t xml:space="preserve">, </w:t>
      </w:r>
      <w:r w:rsidRPr="00943973">
        <w:rPr>
          <w:rFonts w:ascii="Arial" w:hAnsi="Arial" w:cs="Arial"/>
          <w:sz w:val="24"/>
          <w:szCs w:val="24"/>
        </w:rPr>
        <w:t>руководствуясь положениями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</w:t>
      </w:r>
      <w:r w:rsidR="00015C3D" w:rsidRPr="00943973">
        <w:rPr>
          <w:rFonts w:ascii="Arial" w:hAnsi="Arial" w:cs="Arial"/>
          <w:sz w:val="24"/>
          <w:szCs w:val="24"/>
        </w:rPr>
        <w:t>, статьями</w:t>
      </w:r>
      <w:r w:rsidR="006F720D" w:rsidRPr="00943973">
        <w:rPr>
          <w:rFonts w:ascii="Arial" w:hAnsi="Arial" w:cs="Arial"/>
          <w:sz w:val="24"/>
          <w:szCs w:val="24"/>
        </w:rPr>
        <w:t>22, 27</w:t>
      </w:r>
      <w:r w:rsidR="00015C3D" w:rsidRPr="00943973">
        <w:rPr>
          <w:rFonts w:ascii="Arial" w:hAnsi="Arial" w:cs="Arial"/>
          <w:sz w:val="24"/>
          <w:szCs w:val="24"/>
        </w:rPr>
        <w:t xml:space="preserve"> Устава</w:t>
      </w:r>
      <w:r w:rsidR="006F720D" w:rsidRPr="00943973">
        <w:rPr>
          <w:rFonts w:ascii="Arial" w:hAnsi="Arial" w:cs="Arial"/>
          <w:sz w:val="24"/>
          <w:szCs w:val="24"/>
        </w:rPr>
        <w:t xml:space="preserve"> Мокрушинского сельсовета Казачинского района Красноярского края</w:t>
      </w:r>
      <w:r w:rsidR="00A7095D">
        <w:rPr>
          <w:rFonts w:ascii="Arial" w:hAnsi="Arial" w:cs="Arial"/>
          <w:sz w:val="24"/>
          <w:szCs w:val="24"/>
        </w:rPr>
        <w:t xml:space="preserve"> </w:t>
      </w:r>
      <w:r w:rsidR="006F720D" w:rsidRPr="00943973">
        <w:rPr>
          <w:rFonts w:ascii="Arial" w:hAnsi="Arial" w:cs="Arial"/>
          <w:i/>
          <w:sz w:val="24"/>
          <w:szCs w:val="24"/>
        </w:rPr>
        <w:t>,</w:t>
      </w:r>
      <w:r w:rsidR="006F720D" w:rsidRPr="00943973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="008C7995" w:rsidRPr="00943973">
        <w:rPr>
          <w:rFonts w:ascii="Arial" w:hAnsi="Arial" w:cs="Arial"/>
          <w:sz w:val="24"/>
          <w:szCs w:val="24"/>
        </w:rPr>
        <w:tab/>
      </w:r>
    </w:p>
    <w:p w:rsidR="00015C3D" w:rsidRPr="00943973" w:rsidRDefault="007558DD" w:rsidP="0094397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3973">
        <w:rPr>
          <w:rFonts w:ascii="Arial" w:hAnsi="Arial" w:cs="Arial"/>
          <w:sz w:val="24"/>
          <w:szCs w:val="24"/>
        </w:rPr>
        <w:t>РЕШИЛ</w:t>
      </w:r>
      <w:r w:rsidR="00015C3D" w:rsidRPr="00943973">
        <w:rPr>
          <w:rFonts w:ascii="Arial" w:hAnsi="Arial" w:cs="Arial"/>
          <w:sz w:val="24"/>
          <w:szCs w:val="24"/>
        </w:rPr>
        <w:t>:</w:t>
      </w:r>
    </w:p>
    <w:p w:rsidR="008C7995" w:rsidRPr="00943973" w:rsidRDefault="005E22AD" w:rsidP="00943973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94397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15C3D" w:rsidRPr="00943973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8C7995" w:rsidRPr="00943973">
        <w:rPr>
          <w:rFonts w:ascii="Arial" w:hAnsi="Arial" w:cs="Arial"/>
          <w:sz w:val="24"/>
          <w:szCs w:val="24"/>
        </w:rPr>
        <w:t xml:space="preserve">Положение об обеспечении первичных мер пожарной безопасности в границах </w:t>
      </w:r>
      <w:r w:rsidR="006F720D" w:rsidRPr="00943973">
        <w:rPr>
          <w:rFonts w:ascii="Arial" w:hAnsi="Arial" w:cs="Arial"/>
          <w:sz w:val="24"/>
          <w:szCs w:val="24"/>
        </w:rPr>
        <w:t>Мокрушинского сельсовета</w:t>
      </w:r>
      <w:r w:rsidR="00A7095D">
        <w:rPr>
          <w:rFonts w:ascii="Arial" w:hAnsi="Arial" w:cs="Arial"/>
          <w:sz w:val="24"/>
          <w:szCs w:val="24"/>
        </w:rPr>
        <w:t xml:space="preserve"> </w:t>
      </w:r>
      <w:r w:rsidR="008C7995" w:rsidRPr="00943973">
        <w:rPr>
          <w:rFonts w:ascii="Arial" w:hAnsi="Arial" w:cs="Arial"/>
          <w:sz w:val="24"/>
          <w:szCs w:val="24"/>
        </w:rPr>
        <w:t>согласно Приложению.</w:t>
      </w:r>
    </w:p>
    <w:p w:rsidR="00015C3D" w:rsidRPr="00943973" w:rsidRDefault="005E22AD" w:rsidP="00943973">
      <w:pPr>
        <w:spacing w:after="0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3973">
        <w:rPr>
          <w:rFonts w:ascii="Arial" w:hAnsi="Arial" w:cs="Arial"/>
          <w:sz w:val="24"/>
          <w:szCs w:val="24"/>
        </w:rPr>
        <w:t>2</w:t>
      </w:r>
      <w:r w:rsidR="00015C3D" w:rsidRPr="00943973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7558DD" w:rsidRPr="00943973">
        <w:rPr>
          <w:rFonts w:ascii="Arial" w:hAnsi="Arial" w:cs="Arial"/>
          <w:sz w:val="24"/>
          <w:szCs w:val="24"/>
        </w:rPr>
        <w:t>Решения</w:t>
      </w:r>
      <w:r w:rsidR="00015C3D" w:rsidRPr="00943973">
        <w:rPr>
          <w:rFonts w:ascii="Arial" w:hAnsi="Arial" w:cs="Arial"/>
          <w:sz w:val="24"/>
          <w:szCs w:val="24"/>
        </w:rPr>
        <w:t xml:space="preserve"> возложить</w:t>
      </w:r>
      <w:r w:rsidR="006F720D" w:rsidRPr="00943973">
        <w:rPr>
          <w:rFonts w:ascii="Arial" w:eastAsia="Times New Roman" w:hAnsi="Arial" w:cs="Arial"/>
          <w:sz w:val="24"/>
          <w:szCs w:val="24"/>
          <w:lang w:eastAsia="ru-RU"/>
        </w:rPr>
        <w:t xml:space="preserve"> на заместителя председателя</w:t>
      </w:r>
      <w:r w:rsidR="00A709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720D" w:rsidRPr="00943973">
        <w:rPr>
          <w:rFonts w:ascii="Arial" w:hAnsi="Arial" w:cs="Arial"/>
          <w:sz w:val="24"/>
          <w:szCs w:val="24"/>
        </w:rPr>
        <w:t>Мокрушинский сельский Совет депутатов.</w:t>
      </w:r>
    </w:p>
    <w:p w:rsidR="00943973" w:rsidRPr="00943973" w:rsidRDefault="00943973" w:rsidP="0094397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43973">
        <w:rPr>
          <w:rFonts w:ascii="Arial" w:hAnsi="Arial" w:cs="Arial"/>
          <w:sz w:val="24"/>
          <w:szCs w:val="24"/>
        </w:rPr>
        <w:t>3. Настоящее Решение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мокрушинский.рф.</w:t>
      </w:r>
    </w:p>
    <w:p w:rsidR="00943973" w:rsidRPr="00943973" w:rsidRDefault="00943973" w:rsidP="009439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3973" w:rsidRPr="00153477" w:rsidRDefault="00943973" w:rsidP="00943973">
      <w:pPr>
        <w:spacing w:after="0"/>
        <w:jc w:val="both"/>
        <w:rPr>
          <w:rFonts w:ascii="Arial" w:hAnsi="Arial" w:cs="Arial"/>
        </w:rPr>
      </w:pPr>
      <w:r w:rsidRPr="00153477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943973" w:rsidRPr="00153477" w:rsidTr="005B520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43973" w:rsidRPr="00153477" w:rsidRDefault="00943973" w:rsidP="005B520E">
            <w:pPr>
              <w:pStyle w:val="ConsPlusNonformat"/>
              <w:tabs>
                <w:tab w:val="center" w:pos="489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943973" w:rsidRPr="00153477" w:rsidRDefault="00943973" w:rsidP="005B520E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>Мокрушинского сельского Совета депутатов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973" w:rsidRPr="00153477" w:rsidRDefault="00943973" w:rsidP="005B520E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Глава </w:t>
            </w:r>
          </w:p>
          <w:p w:rsidR="00943973" w:rsidRPr="00153477" w:rsidRDefault="00943973" w:rsidP="005B520E">
            <w:pPr>
              <w:pStyle w:val="ConsPlusNonformat"/>
              <w:tabs>
                <w:tab w:val="center" w:pos="4890"/>
              </w:tabs>
              <w:spacing w:after="200"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Мокрушинского сельсовета</w:t>
            </w:r>
          </w:p>
        </w:tc>
      </w:tr>
      <w:tr w:rsidR="00943973" w:rsidRPr="00153477" w:rsidTr="005B520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973" w:rsidRPr="00153477" w:rsidRDefault="00943973" w:rsidP="005B520E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973" w:rsidRPr="00153477" w:rsidRDefault="00943973" w:rsidP="005B520E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</w:t>
            </w:r>
            <w:r w:rsidRPr="00153477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</w:tbl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F56FD" w:rsidRDefault="00EF56FD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1092" w:rsidRDefault="00141092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1092" w:rsidRDefault="00141092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1092" w:rsidRDefault="00141092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095D" w:rsidRDefault="00A7095D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1092" w:rsidRDefault="00141092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1092" w:rsidRDefault="00141092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1092" w:rsidRDefault="00141092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1092" w:rsidRDefault="00141092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095D" w:rsidRDefault="008C7995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558DD" w:rsidRPr="00663C47">
        <w:rPr>
          <w:rFonts w:ascii="Times New Roman" w:hAnsi="Times New Roman"/>
          <w:sz w:val="28"/>
          <w:szCs w:val="28"/>
        </w:rPr>
        <w:t>риложение</w:t>
      </w:r>
    </w:p>
    <w:p w:rsidR="006F720D" w:rsidRDefault="007558DD" w:rsidP="00A7095D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  <w:r w:rsidRPr="00663C47">
        <w:rPr>
          <w:rFonts w:ascii="Times New Roman" w:hAnsi="Times New Roman"/>
          <w:sz w:val="28"/>
          <w:szCs w:val="28"/>
        </w:rPr>
        <w:t xml:space="preserve">к </w:t>
      </w:r>
      <w:r w:rsidR="00DE75C9">
        <w:rPr>
          <w:rFonts w:ascii="Times New Roman" w:hAnsi="Times New Roman"/>
          <w:sz w:val="28"/>
          <w:szCs w:val="28"/>
        </w:rPr>
        <w:t>Р</w:t>
      </w:r>
      <w:r w:rsidRPr="00663C47">
        <w:rPr>
          <w:rFonts w:ascii="Times New Roman" w:hAnsi="Times New Roman"/>
          <w:sz w:val="28"/>
          <w:szCs w:val="28"/>
        </w:rPr>
        <w:t xml:space="preserve">ешению </w:t>
      </w:r>
      <w:r w:rsidR="006F720D">
        <w:rPr>
          <w:rFonts w:ascii="Times New Roman" w:hAnsi="Times New Roman"/>
          <w:sz w:val="28"/>
          <w:szCs w:val="28"/>
        </w:rPr>
        <w:t xml:space="preserve">Мокрушинского </w:t>
      </w:r>
    </w:p>
    <w:p w:rsidR="00EC1721" w:rsidRDefault="006F720D" w:rsidP="006F720D">
      <w:pPr>
        <w:spacing w:after="0" w:line="240" w:lineRule="auto"/>
        <w:ind w:left="5398" w:right="-4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 </w:t>
      </w:r>
    </w:p>
    <w:p w:rsidR="007558DD" w:rsidRPr="00663C47" w:rsidRDefault="006F720D" w:rsidP="007558DD">
      <w:pPr>
        <w:spacing w:after="0" w:line="240" w:lineRule="auto"/>
        <w:ind w:left="5398"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 2022</w:t>
      </w:r>
      <w:r w:rsidR="007558DD" w:rsidRPr="00663C47">
        <w:rPr>
          <w:rFonts w:ascii="Times New Roman" w:hAnsi="Times New Roman"/>
          <w:sz w:val="28"/>
          <w:szCs w:val="28"/>
        </w:rPr>
        <w:t>г.  № _____</w:t>
      </w:r>
    </w:p>
    <w:p w:rsidR="00015C3D" w:rsidRDefault="00015C3D" w:rsidP="00015C3D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63C4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</w:p>
    <w:p w:rsidR="00015C3D" w:rsidRPr="006F720D" w:rsidRDefault="008C7995" w:rsidP="008C7995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7995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8C7995">
        <w:rPr>
          <w:rFonts w:ascii="Times New Roman" w:hAnsi="Times New Roman"/>
          <w:b/>
          <w:sz w:val="28"/>
          <w:szCs w:val="28"/>
        </w:rPr>
        <w:t xml:space="preserve"> об обеспечении первичных мер пожарной безопасности в границах </w:t>
      </w:r>
      <w:r w:rsidR="006F720D" w:rsidRPr="006F720D">
        <w:rPr>
          <w:rFonts w:ascii="Times New Roman" w:hAnsi="Times New Roman"/>
          <w:b/>
          <w:sz w:val="28"/>
          <w:szCs w:val="28"/>
        </w:rPr>
        <w:t>Мокрушинского сельсовета</w:t>
      </w:r>
    </w:p>
    <w:p w:rsidR="008C7995" w:rsidRPr="006F720D" w:rsidRDefault="008C7995" w:rsidP="008C79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8C7995" w:rsidRPr="008C7995" w:rsidRDefault="008C7995" w:rsidP="008C79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8C7995">
        <w:rPr>
          <w:rFonts w:ascii="Times New Roman" w:eastAsiaTheme="minorHAnsi" w:hAnsi="Times New Roman"/>
          <w:b/>
          <w:sz w:val="28"/>
          <w:szCs w:val="28"/>
        </w:rPr>
        <w:t>1. Общие положения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 xml:space="preserve">1.1. Настоящее Положение разработано в соответствии с Федеральным законом от 21.12.1994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8C7995">
        <w:rPr>
          <w:rFonts w:ascii="Times New Roman" w:eastAsiaTheme="minorHAnsi" w:hAnsi="Times New Roman"/>
          <w:sz w:val="28"/>
          <w:szCs w:val="28"/>
        </w:rPr>
        <w:t xml:space="preserve"> 69-ФЗ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8C7995">
        <w:rPr>
          <w:rFonts w:ascii="Times New Roman" w:eastAsiaTheme="minorHAnsi" w:hAnsi="Times New Roman"/>
          <w:sz w:val="28"/>
          <w:szCs w:val="28"/>
        </w:rPr>
        <w:t>О пожарной безопасности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8C7995">
        <w:rPr>
          <w:rFonts w:ascii="Times New Roman" w:eastAsiaTheme="minorHAnsi" w:hAnsi="Times New Roman"/>
          <w:sz w:val="28"/>
          <w:szCs w:val="28"/>
        </w:rPr>
        <w:t xml:space="preserve">, Федеральным законом от 06.10.2003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8C7995">
        <w:rPr>
          <w:rFonts w:ascii="Times New Roman" w:eastAsiaTheme="minorHAnsi" w:hAnsi="Times New Roman"/>
          <w:sz w:val="28"/>
          <w:szCs w:val="28"/>
        </w:rPr>
        <w:t xml:space="preserve"> 131-ФЗ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8C7995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8C7995">
        <w:rPr>
          <w:rFonts w:ascii="Times New Roman" w:eastAsiaTheme="minorHAnsi" w:hAnsi="Times New Roman"/>
          <w:sz w:val="28"/>
          <w:szCs w:val="28"/>
        </w:rPr>
        <w:t xml:space="preserve">, Законом Красноярского края от 24.12.2004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8C7995">
        <w:rPr>
          <w:rFonts w:ascii="Times New Roman" w:eastAsiaTheme="minorHAnsi" w:hAnsi="Times New Roman"/>
          <w:sz w:val="28"/>
          <w:szCs w:val="28"/>
        </w:rPr>
        <w:t xml:space="preserve"> 13-2821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8C7995">
        <w:rPr>
          <w:rFonts w:ascii="Times New Roman" w:eastAsiaTheme="minorHAnsi" w:hAnsi="Times New Roman"/>
          <w:sz w:val="28"/>
          <w:szCs w:val="28"/>
        </w:rPr>
        <w:t>О пожарной безопасности в Красноярском крае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8C7995">
        <w:rPr>
          <w:rFonts w:ascii="Times New Roman" w:eastAsiaTheme="minorHAnsi" w:hAnsi="Times New Roman"/>
          <w:sz w:val="28"/>
          <w:szCs w:val="28"/>
        </w:rPr>
        <w:t>, Уставом</w:t>
      </w:r>
      <w:r w:rsidR="00E84B68">
        <w:rPr>
          <w:rFonts w:ascii="Times New Roman" w:eastAsiaTheme="minorHAnsi" w:hAnsi="Times New Roman"/>
          <w:sz w:val="28"/>
          <w:szCs w:val="28"/>
        </w:rPr>
        <w:t xml:space="preserve"> </w:t>
      </w:r>
      <w:r w:rsidR="006F720D">
        <w:rPr>
          <w:rFonts w:ascii="Times New Roman" w:hAnsi="Times New Roman"/>
          <w:sz w:val="28"/>
          <w:szCs w:val="28"/>
        </w:rPr>
        <w:t>Мокрушинского сельсовета Казачинского района Красноярского края</w:t>
      </w:r>
      <w:r w:rsidRPr="008C7995">
        <w:rPr>
          <w:rFonts w:ascii="Times New Roman" w:eastAsiaTheme="minorHAnsi" w:hAnsi="Times New Roman"/>
          <w:sz w:val="28"/>
          <w:szCs w:val="28"/>
        </w:rPr>
        <w:t xml:space="preserve">  и устанавливает порядок организационно-правового, финансового, материально-технического обеспечения мер пожарной безопасности в границах муниципального образования.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 xml:space="preserve">1.2. К полномочиям органов местного самоуправления </w:t>
      </w:r>
      <w:r w:rsidR="000C7EB3" w:rsidRPr="000C7EB3">
        <w:rPr>
          <w:rFonts w:ascii="Times New Roman" w:hAnsi="Times New Roman"/>
          <w:sz w:val="28"/>
          <w:szCs w:val="28"/>
        </w:rPr>
        <w:t>Мокрушинского сельсовета</w:t>
      </w:r>
      <w:r w:rsidRPr="008C7995">
        <w:rPr>
          <w:rFonts w:ascii="Times New Roman" w:eastAsiaTheme="minorHAnsi" w:hAnsi="Times New Roman"/>
          <w:sz w:val="28"/>
          <w:szCs w:val="28"/>
        </w:rPr>
        <w:t xml:space="preserve"> относится обеспечение первичных мер пожарной безопасности в границах муниципал</w:t>
      </w:r>
      <w:r w:rsidR="00AE2CE3">
        <w:rPr>
          <w:rFonts w:ascii="Times New Roman" w:eastAsiaTheme="minorHAnsi" w:hAnsi="Times New Roman"/>
          <w:sz w:val="28"/>
          <w:szCs w:val="28"/>
        </w:rPr>
        <w:t>итета</w:t>
      </w:r>
      <w:r w:rsidRPr="008C7995">
        <w:rPr>
          <w:rFonts w:ascii="Times New Roman" w:eastAsiaTheme="minorHAnsi" w:hAnsi="Times New Roman"/>
          <w:sz w:val="28"/>
          <w:szCs w:val="28"/>
        </w:rPr>
        <w:t xml:space="preserve">, включающее реализацию органами местного самоуправления </w:t>
      </w:r>
      <w:r w:rsidR="000C7EB3" w:rsidRPr="000C7EB3">
        <w:rPr>
          <w:rFonts w:ascii="Times New Roman" w:hAnsi="Times New Roman"/>
          <w:sz w:val="28"/>
          <w:szCs w:val="28"/>
        </w:rPr>
        <w:t>Мокрушинского сельсовета</w:t>
      </w:r>
      <w:r w:rsidRPr="008C7995">
        <w:rPr>
          <w:rFonts w:ascii="Times New Roman" w:eastAsiaTheme="minorHAnsi" w:hAnsi="Times New Roman"/>
          <w:sz w:val="28"/>
          <w:szCs w:val="28"/>
        </w:rPr>
        <w:t xml:space="preserve"> принятых в установленном порядке нормативно-правовых актов по предотвращению пожаров, спасению людей и имущества от пожаров.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 xml:space="preserve">1.3. В обеспечении первичных мер пожарной безопасности в границах </w:t>
      </w:r>
      <w:r w:rsidR="000C7EB3" w:rsidRPr="000C7EB3">
        <w:rPr>
          <w:rFonts w:ascii="Times New Roman" w:hAnsi="Times New Roman"/>
          <w:sz w:val="28"/>
          <w:szCs w:val="28"/>
        </w:rPr>
        <w:t>Мокрушинского сельсовета</w:t>
      </w:r>
      <w:r w:rsidRPr="008C7995">
        <w:rPr>
          <w:rFonts w:ascii="Times New Roman" w:eastAsiaTheme="minorHAnsi" w:hAnsi="Times New Roman"/>
          <w:sz w:val="28"/>
          <w:szCs w:val="28"/>
        </w:rPr>
        <w:t xml:space="preserve"> принимают участие органы местного самоуправления </w:t>
      </w:r>
      <w:r w:rsidR="000C7EB3" w:rsidRPr="000C7EB3">
        <w:rPr>
          <w:rFonts w:ascii="Times New Roman" w:hAnsi="Times New Roman"/>
          <w:sz w:val="28"/>
          <w:szCs w:val="28"/>
        </w:rPr>
        <w:t>Мокрушинского сельсовета</w:t>
      </w:r>
      <w:r w:rsidRPr="008C7995">
        <w:rPr>
          <w:rFonts w:ascii="Times New Roman" w:eastAsiaTheme="minorHAnsi" w:hAnsi="Times New Roman"/>
          <w:sz w:val="28"/>
          <w:szCs w:val="28"/>
        </w:rPr>
        <w:t>, организации и граждане в соответствии с действующим законодательством Российской Федерации.</w:t>
      </w:r>
    </w:p>
    <w:p w:rsidR="008C7995" w:rsidRPr="008C7995" w:rsidRDefault="008C7995" w:rsidP="008C7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C7995" w:rsidRPr="008C7995" w:rsidRDefault="008C7995" w:rsidP="008C79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8C7995">
        <w:rPr>
          <w:rFonts w:ascii="Times New Roman" w:eastAsiaTheme="minorHAnsi" w:hAnsi="Times New Roman"/>
          <w:b/>
          <w:sz w:val="28"/>
          <w:szCs w:val="28"/>
        </w:rPr>
        <w:t>2. Организационно-правовое обеспечение</w:t>
      </w:r>
    </w:p>
    <w:p w:rsidR="008C7995" w:rsidRPr="008C7995" w:rsidRDefault="008C7995" w:rsidP="008C7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C7995">
        <w:rPr>
          <w:rFonts w:ascii="Times New Roman" w:eastAsiaTheme="minorHAnsi" w:hAnsi="Times New Roman"/>
          <w:b/>
          <w:sz w:val="28"/>
          <w:szCs w:val="28"/>
        </w:rPr>
        <w:t>первичных мер пожарной безопасности</w:t>
      </w:r>
    </w:p>
    <w:p w:rsidR="008C7995" w:rsidRPr="008C7995" w:rsidRDefault="008C7995" w:rsidP="008C7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2.2. Первичные меры пожарной безопасности включают: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2.2.1. Обеспечение населенных пунктов исправной телефонной (таксофонной) или радиосвязью для сообщения о пожаре в пожарную охрану;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2.2.2. Организацию патрулирования населенных пунктов в условиях устойчивой сухой, жаркой и ветреной погоды или при получении штормового предупреждения;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 xml:space="preserve">2.2.3. Своевременную очистку территории населенных пунктов от горючих отходов, мусора, сухой растительности, создание </w:t>
      </w:r>
      <w:r w:rsidRPr="008C7995">
        <w:rPr>
          <w:rFonts w:ascii="Times New Roman" w:eastAsiaTheme="minorHAnsi" w:hAnsi="Times New Roman"/>
          <w:sz w:val="28"/>
          <w:szCs w:val="28"/>
        </w:rPr>
        <w:lastRenderedPageBreak/>
        <w:t>минерализованных полос по периметру объектов, прилегающих к лесным массивам;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 xml:space="preserve">2.2.4. Содержание в исправном состоянии в любое время года </w:t>
      </w:r>
      <w:r w:rsidR="000C7EB3">
        <w:rPr>
          <w:rFonts w:ascii="Times New Roman" w:eastAsiaTheme="minorHAnsi" w:hAnsi="Times New Roman"/>
          <w:sz w:val="28"/>
          <w:szCs w:val="28"/>
        </w:rPr>
        <w:t xml:space="preserve">дорог, </w:t>
      </w:r>
      <w:r w:rsidRPr="008C7995">
        <w:rPr>
          <w:rFonts w:ascii="Times New Roman" w:eastAsiaTheme="minorHAnsi" w:hAnsi="Times New Roman"/>
          <w:sz w:val="28"/>
          <w:szCs w:val="28"/>
        </w:rPr>
        <w:t>проездов и подъездов к зданиям и сооружениям, наружным водоисточникам;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2.2.6. Проведение противопожарной пропаганды и обучения населения мерам пожарной безопасности;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8C7995" w:rsidRPr="000C7EB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 xml:space="preserve">2.2.8. Разработку и выполнение мероприятий, исключающих возможность распространения огня при лесных и торфяных пожарах на здания и сооружения населенных </w:t>
      </w:r>
      <w:r w:rsidR="000C7EB3">
        <w:rPr>
          <w:rFonts w:ascii="Times New Roman" w:eastAsiaTheme="minorHAnsi" w:hAnsi="Times New Roman"/>
          <w:sz w:val="28"/>
          <w:szCs w:val="28"/>
        </w:rPr>
        <w:t xml:space="preserve">пунктов, </w:t>
      </w:r>
      <w:r w:rsidRPr="008C7995">
        <w:rPr>
          <w:rFonts w:ascii="Times New Roman" w:eastAsiaTheme="minorHAnsi" w:hAnsi="Times New Roman"/>
          <w:sz w:val="28"/>
          <w:szCs w:val="28"/>
        </w:rPr>
        <w:t xml:space="preserve"> расположенных в границах </w:t>
      </w:r>
      <w:r w:rsidR="000C7EB3" w:rsidRPr="000C7EB3">
        <w:rPr>
          <w:rFonts w:ascii="Times New Roman" w:hAnsi="Times New Roman"/>
          <w:sz w:val="28"/>
          <w:szCs w:val="28"/>
        </w:rPr>
        <w:t>Мокрушинского сельсовета</w:t>
      </w:r>
      <w:r w:rsidRPr="000C7EB3">
        <w:rPr>
          <w:rFonts w:ascii="Times New Roman" w:eastAsiaTheme="minorHAnsi" w:hAnsi="Times New Roman"/>
          <w:sz w:val="28"/>
          <w:szCs w:val="28"/>
        </w:rPr>
        <w:t>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2.2.9. Поддержание в постоянной готовности техники, приспособленной для тушения пожаров;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2.2.10. Обеспечение условий для тушения пожаров, оповещения и безопасной эвакуации людей при пожарах;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2.2.11. Создание условий для обеспечения качественной эксплуатации, технического обслуживания и ремонта пожарно-технического вооружения, первичных сре</w:t>
      </w:r>
      <w:r w:rsidR="000C7EB3">
        <w:rPr>
          <w:rFonts w:ascii="Times New Roman" w:eastAsiaTheme="minorHAnsi" w:hAnsi="Times New Roman"/>
          <w:sz w:val="28"/>
          <w:szCs w:val="28"/>
        </w:rPr>
        <w:t>дств пожаротушения</w:t>
      </w:r>
      <w:r w:rsidRPr="008C7995">
        <w:rPr>
          <w:rFonts w:ascii="Times New Roman" w:eastAsiaTheme="minorHAnsi" w:hAnsi="Times New Roman"/>
          <w:sz w:val="28"/>
          <w:szCs w:val="28"/>
        </w:rPr>
        <w:t>;</w:t>
      </w:r>
    </w:p>
    <w:p w:rsidR="008C7995" w:rsidRPr="008C7995" w:rsidRDefault="000C7EB3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2.2.12</w:t>
      </w:r>
      <w:r w:rsidR="008C7995" w:rsidRPr="008C7995">
        <w:rPr>
          <w:rFonts w:ascii="Times New Roman" w:eastAsiaTheme="minorHAnsi" w:hAnsi="Times New Roman"/>
          <w:sz w:val="28"/>
          <w:szCs w:val="28"/>
        </w:rPr>
        <w:t xml:space="preserve">. Организация информирования населения по обеспечению пожарной безопасности на территории </w:t>
      </w:r>
      <w:r w:rsidRPr="000C7EB3">
        <w:rPr>
          <w:rFonts w:ascii="Times New Roman" w:hAnsi="Times New Roman"/>
          <w:sz w:val="28"/>
          <w:szCs w:val="28"/>
        </w:rPr>
        <w:t>Мокрушинского сельсовета</w:t>
      </w:r>
      <w:r w:rsidR="008C7995" w:rsidRPr="008C7995">
        <w:rPr>
          <w:rFonts w:ascii="Times New Roman" w:eastAsiaTheme="minorHAnsi" w:hAnsi="Times New Roman"/>
          <w:sz w:val="28"/>
          <w:szCs w:val="28"/>
        </w:rPr>
        <w:t>через средства массовой информации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:rsidR="00413946" w:rsidRDefault="00413946" w:rsidP="008C79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250E7" w:rsidRDefault="00B250E7" w:rsidP="008C79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8C7995" w:rsidRPr="008C7995" w:rsidRDefault="008C7995" w:rsidP="008C79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8C7995">
        <w:rPr>
          <w:rFonts w:ascii="Times New Roman" w:eastAsiaTheme="minorHAnsi" w:hAnsi="Times New Roman"/>
          <w:b/>
          <w:sz w:val="28"/>
          <w:szCs w:val="28"/>
        </w:rPr>
        <w:t xml:space="preserve">3. </w:t>
      </w:r>
      <w:r w:rsidR="001039AF" w:rsidRPr="001039AF">
        <w:rPr>
          <w:rFonts w:ascii="Times New Roman" w:eastAsiaTheme="minorHAnsi" w:hAnsi="Times New Roman"/>
          <w:b/>
          <w:sz w:val="28"/>
          <w:szCs w:val="28"/>
        </w:rPr>
        <w:t>Организация обеспечения первичных мер</w:t>
      </w:r>
    </w:p>
    <w:p w:rsidR="008C7995" w:rsidRPr="008C7995" w:rsidRDefault="001039AF" w:rsidP="008C7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039AF">
        <w:rPr>
          <w:rFonts w:ascii="Times New Roman" w:eastAsiaTheme="minorHAnsi" w:hAnsi="Times New Roman"/>
          <w:b/>
          <w:sz w:val="28"/>
          <w:szCs w:val="28"/>
        </w:rPr>
        <w:t xml:space="preserve">пожарной безопасности в </w:t>
      </w:r>
      <w:r w:rsidR="00506086">
        <w:rPr>
          <w:rFonts w:ascii="Times New Roman" w:hAnsi="Times New Roman"/>
          <w:b/>
          <w:sz w:val="28"/>
          <w:szCs w:val="28"/>
        </w:rPr>
        <w:t>Мокрушинском сельсовете</w:t>
      </w:r>
    </w:p>
    <w:p w:rsidR="008C7995" w:rsidRPr="008C7995" w:rsidRDefault="008C7995" w:rsidP="008C7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 xml:space="preserve">3.1. В компетенцию </w:t>
      </w:r>
      <w:r w:rsidR="00506086">
        <w:rPr>
          <w:rFonts w:ascii="Times New Roman" w:hAnsi="Times New Roman"/>
          <w:sz w:val="28"/>
          <w:szCs w:val="28"/>
        </w:rPr>
        <w:t>Мокрушинского сельского Совета депутатов</w:t>
      </w:r>
      <w:r w:rsidRPr="008C7995">
        <w:rPr>
          <w:rFonts w:ascii="Times New Roman" w:eastAsiaTheme="minorHAnsi" w:hAnsi="Times New Roman"/>
          <w:sz w:val="28"/>
          <w:szCs w:val="28"/>
        </w:rPr>
        <w:t>в сфере обеспечения первичных мер пожарной безопасности входит: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3.1.1. Принятие муниципальных целевых программ в сфере обеспечения первичных мер пожарной безопасности;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 xml:space="preserve">3.1.2. Осуществление иных полномочий в сфере обеспечения первичных мер пожарной безопасности в границах </w:t>
      </w:r>
      <w:r w:rsidR="0020598E" w:rsidRPr="0020598E">
        <w:rPr>
          <w:rFonts w:ascii="Times New Roman" w:hAnsi="Times New Roman"/>
          <w:sz w:val="28"/>
          <w:szCs w:val="28"/>
        </w:rPr>
        <w:t>Мокрушинского сельсовета</w:t>
      </w:r>
      <w:r w:rsidRPr="008C7995">
        <w:rPr>
          <w:rFonts w:ascii="Times New Roman" w:eastAsiaTheme="minorHAnsi" w:hAnsi="Times New Roman"/>
          <w:sz w:val="28"/>
          <w:szCs w:val="28"/>
        </w:rPr>
        <w:t xml:space="preserve"> в соответствии с федеральными законами и законами Красноярского края.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 xml:space="preserve">3.2. В компетенцию </w:t>
      </w:r>
      <w:r w:rsidR="0020598E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20598E" w:rsidRPr="0020598E">
        <w:rPr>
          <w:rFonts w:ascii="Times New Roman" w:hAnsi="Times New Roman"/>
          <w:sz w:val="28"/>
          <w:szCs w:val="28"/>
        </w:rPr>
        <w:t>Мокрушинского сельсовета</w:t>
      </w:r>
      <w:r w:rsidRPr="008C7995">
        <w:rPr>
          <w:rFonts w:ascii="Times New Roman" w:eastAsiaTheme="minorHAnsi" w:hAnsi="Times New Roman"/>
          <w:sz w:val="28"/>
          <w:szCs w:val="28"/>
        </w:rPr>
        <w:t xml:space="preserve"> в сфере обеспечения первичных мер пожарной безопасности входит: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 xml:space="preserve">3.2.1. Решение организационно-правовых, финансовых, материально-технических вопросов обеспечения первичных мер пожарной безопасности в границах </w:t>
      </w:r>
      <w:r w:rsidR="0020598E" w:rsidRPr="0020598E">
        <w:rPr>
          <w:rFonts w:ascii="Times New Roman" w:hAnsi="Times New Roman"/>
          <w:sz w:val="28"/>
          <w:szCs w:val="28"/>
        </w:rPr>
        <w:t>Мокрушинского сельсовета</w:t>
      </w:r>
      <w:r w:rsidRPr="008C7995">
        <w:rPr>
          <w:rFonts w:ascii="Times New Roman" w:eastAsiaTheme="minorHAnsi" w:hAnsi="Times New Roman"/>
          <w:sz w:val="28"/>
          <w:szCs w:val="28"/>
        </w:rPr>
        <w:t>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lastRenderedPageBreak/>
        <w:t>3.2.2. Разработка и реализация противопожарных мероприятий в период проведения мероприятий с массовым пребыванием людей;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3.2.3.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 xml:space="preserve">3.2.4. Определение порядка привлечения граждан в обеспечении первичных мер пожарной безопасности в границах </w:t>
      </w:r>
      <w:r w:rsidR="0020598E" w:rsidRPr="0020598E">
        <w:rPr>
          <w:rFonts w:ascii="Times New Roman" w:hAnsi="Times New Roman"/>
          <w:sz w:val="28"/>
          <w:szCs w:val="28"/>
        </w:rPr>
        <w:t>Мокрушинского сельсовета</w:t>
      </w:r>
      <w:r w:rsidRPr="008C7995">
        <w:rPr>
          <w:rFonts w:ascii="Times New Roman" w:eastAsiaTheme="minorHAnsi" w:hAnsi="Times New Roman"/>
          <w:sz w:val="28"/>
          <w:szCs w:val="28"/>
        </w:rPr>
        <w:t>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3.2.5. Определение перечня первичных средств тушения пожаров для помещений и строений, находящихся в собственности граждан;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3.2.6. Информирование населения о принятых решениях по обеспечению пожарной безопасности;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 xml:space="preserve">3.2.7. Содействие распространению пожарно-технических знаний среди граждан и организаций на территории </w:t>
      </w:r>
      <w:r w:rsidR="0020598E">
        <w:rPr>
          <w:rFonts w:ascii="Times New Roman" w:hAnsi="Times New Roman"/>
          <w:sz w:val="28"/>
          <w:szCs w:val="28"/>
        </w:rPr>
        <w:t>Мокрушинского сельсовета</w:t>
      </w:r>
      <w:r w:rsidRPr="008C7995">
        <w:rPr>
          <w:rFonts w:ascii="Times New Roman" w:eastAsiaTheme="minorHAnsi" w:hAnsi="Times New Roman"/>
          <w:sz w:val="28"/>
          <w:szCs w:val="28"/>
        </w:rPr>
        <w:t>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3.2.8. Содействие деятельности добровольных пожарных;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3.2.9. Осуществление иных полномочий в сфере обеспечения первичных мер пожарной безопасности в границах</w:t>
      </w:r>
      <w:r w:rsidR="00E84B68">
        <w:rPr>
          <w:rFonts w:ascii="Times New Roman" w:eastAsiaTheme="minorHAnsi" w:hAnsi="Times New Roman"/>
          <w:sz w:val="28"/>
          <w:szCs w:val="28"/>
        </w:rPr>
        <w:t xml:space="preserve"> </w:t>
      </w:r>
      <w:r w:rsidR="0020598E" w:rsidRPr="0020598E">
        <w:rPr>
          <w:rFonts w:ascii="Times New Roman" w:hAnsi="Times New Roman"/>
          <w:sz w:val="28"/>
          <w:szCs w:val="28"/>
        </w:rPr>
        <w:t>Мокрушинского сельсовета</w:t>
      </w:r>
      <w:r w:rsidR="00E84B68">
        <w:rPr>
          <w:rFonts w:ascii="Times New Roman" w:hAnsi="Times New Roman"/>
          <w:sz w:val="28"/>
          <w:szCs w:val="28"/>
        </w:rPr>
        <w:t xml:space="preserve"> </w:t>
      </w:r>
      <w:r w:rsidRPr="008C7995">
        <w:rPr>
          <w:rFonts w:ascii="Times New Roman" w:eastAsiaTheme="minorHAnsi" w:hAnsi="Times New Roman"/>
          <w:sz w:val="28"/>
          <w:szCs w:val="28"/>
        </w:rPr>
        <w:t>в соответствии с федеральными законами и законами Красноярского края.</w:t>
      </w:r>
    </w:p>
    <w:p w:rsidR="008C7995" w:rsidRPr="008C7995" w:rsidRDefault="008C7995" w:rsidP="008C7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C7995" w:rsidRPr="008C7995" w:rsidRDefault="00F33D64" w:rsidP="008C79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F33D64">
        <w:rPr>
          <w:rFonts w:ascii="Times New Roman" w:eastAsiaTheme="minorHAnsi" w:hAnsi="Times New Roman"/>
          <w:b/>
          <w:sz w:val="28"/>
          <w:szCs w:val="28"/>
        </w:rPr>
        <w:t>4. Финансирование и материально-техническое</w:t>
      </w:r>
    </w:p>
    <w:p w:rsidR="008C7995" w:rsidRPr="008C7995" w:rsidRDefault="00F33D64" w:rsidP="008C7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3D64">
        <w:rPr>
          <w:rFonts w:ascii="Times New Roman" w:eastAsiaTheme="minorHAnsi" w:hAnsi="Times New Roman"/>
          <w:b/>
          <w:sz w:val="28"/>
          <w:szCs w:val="28"/>
        </w:rPr>
        <w:t>обеспечение первичных мер пожарной безопасности</w:t>
      </w:r>
    </w:p>
    <w:p w:rsidR="008C7995" w:rsidRPr="008C7995" w:rsidRDefault="008C7995" w:rsidP="008C7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>4.1. Финансовое обеспечение первичных мер пожарной безопасности на территории</w:t>
      </w:r>
      <w:r w:rsidR="00E84B68">
        <w:rPr>
          <w:rFonts w:ascii="Times New Roman" w:eastAsiaTheme="minorHAnsi" w:hAnsi="Times New Roman"/>
          <w:sz w:val="28"/>
          <w:szCs w:val="28"/>
        </w:rPr>
        <w:t xml:space="preserve"> </w:t>
      </w:r>
      <w:r w:rsidR="0020598E" w:rsidRPr="0020598E">
        <w:rPr>
          <w:rFonts w:ascii="Times New Roman" w:hAnsi="Times New Roman"/>
          <w:sz w:val="28"/>
          <w:szCs w:val="28"/>
        </w:rPr>
        <w:t>Мокрушинского сельсовета</w:t>
      </w:r>
      <w:r w:rsidR="00E84B68">
        <w:rPr>
          <w:rFonts w:ascii="Times New Roman" w:hAnsi="Times New Roman"/>
          <w:sz w:val="28"/>
          <w:szCs w:val="28"/>
        </w:rPr>
        <w:t xml:space="preserve"> </w:t>
      </w:r>
      <w:r w:rsidRPr="008C7995">
        <w:rPr>
          <w:rFonts w:ascii="Times New Roman" w:eastAsiaTheme="minorHAnsi" w:hAnsi="Times New Roman"/>
          <w:sz w:val="28"/>
          <w:szCs w:val="28"/>
        </w:rPr>
        <w:t>является расходным обязательством муниципального образования</w:t>
      </w:r>
      <w:r w:rsidR="00E84B68">
        <w:rPr>
          <w:rFonts w:ascii="Times New Roman" w:eastAsiaTheme="minorHAnsi" w:hAnsi="Times New Roman"/>
          <w:sz w:val="28"/>
          <w:szCs w:val="28"/>
        </w:rPr>
        <w:t xml:space="preserve"> </w:t>
      </w:r>
      <w:r w:rsidR="0020598E">
        <w:rPr>
          <w:rFonts w:ascii="Times New Roman" w:hAnsi="Times New Roman"/>
          <w:sz w:val="28"/>
          <w:szCs w:val="28"/>
        </w:rPr>
        <w:t>Мокрушинский сельсовет</w:t>
      </w:r>
      <w:r w:rsidRPr="008C7995">
        <w:rPr>
          <w:rFonts w:ascii="Times New Roman" w:eastAsiaTheme="minorHAnsi" w:hAnsi="Times New Roman"/>
          <w:sz w:val="28"/>
          <w:szCs w:val="28"/>
        </w:rPr>
        <w:t>.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 xml:space="preserve"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</w:t>
      </w:r>
      <w:r w:rsidR="0020598E" w:rsidRPr="0020598E">
        <w:rPr>
          <w:rFonts w:ascii="Times New Roman" w:hAnsi="Times New Roman"/>
          <w:sz w:val="28"/>
          <w:szCs w:val="28"/>
        </w:rPr>
        <w:t>Мокрушинского сельсовета</w:t>
      </w:r>
      <w:r w:rsidR="0020598E">
        <w:rPr>
          <w:rFonts w:ascii="Times New Roman" w:hAnsi="Times New Roman"/>
          <w:sz w:val="28"/>
          <w:szCs w:val="28"/>
        </w:rPr>
        <w:t>.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7995">
        <w:rPr>
          <w:rFonts w:ascii="Times New Roman" w:eastAsiaTheme="minorHAnsi" w:hAnsi="Times New Roman"/>
          <w:sz w:val="28"/>
          <w:szCs w:val="28"/>
        </w:rPr>
        <w:t xml:space="preserve">4.3. Финансирование первичных мер пожарной безопасности осуществляется в пределах средств, предусмотренных на данные цели в бюджете </w:t>
      </w:r>
      <w:r w:rsidR="0020598E" w:rsidRPr="0020598E">
        <w:rPr>
          <w:rFonts w:ascii="Times New Roman" w:hAnsi="Times New Roman"/>
          <w:sz w:val="28"/>
          <w:szCs w:val="28"/>
        </w:rPr>
        <w:t>Мокрушинского сельсовета</w:t>
      </w:r>
      <w:bookmarkStart w:id="0" w:name="_GoBack"/>
      <w:bookmarkEnd w:id="0"/>
      <w:r w:rsidRPr="008C7995">
        <w:rPr>
          <w:rFonts w:ascii="Times New Roman" w:eastAsiaTheme="minorHAnsi" w:hAnsi="Times New Roman"/>
          <w:sz w:val="28"/>
          <w:szCs w:val="28"/>
        </w:rPr>
        <w:t>.</w:t>
      </w: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0"/>
          <w:szCs w:val="20"/>
        </w:rPr>
      </w:pPr>
    </w:p>
    <w:p w:rsidR="008C7995" w:rsidRPr="008C7995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0"/>
          <w:szCs w:val="20"/>
        </w:rPr>
      </w:pPr>
    </w:p>
    <w:p w:rsidR="0007413F" w:rsidRPr="00903958" w:rsidRDefault="0007413F" w:rsidP="0077760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07413F" w:rsidRPr="00903958" w:rsidSect="00DE630E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BA" w:rsidRDefault="004865BA" w:rsidP="00015C3D">
      <w:pPr>
        <w:spacing w:after="0" w:line="240" w:lineRule="auto"/>
      </w:pPr>
      <w:r>
        <w:separator/>
      </w:r>
    </w:p>
  </w:endnote>
  <w:endnote w:type="continuationSeparator" w:id="1">
    <w:p w:rsidR="004865BA" w:rsidRDefault="004865BA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BA" w:rsidRDefault="004865BA" w:rsidP="00015C3D">
      <w:pPr>
        <w:spacing w:after="0" w:line="240" w:lineRule="auto"/>
      </w:pPr>
      <w:r>
        <w:separator/>
      </w:r>
    </w:p>
  </w:footnote>
  <w:footnote w:type="continuationSeparator" w:id="1">
    <w:p w:rsidR="004865BA" w:rsidRDefault="004865BA" w:rsidP="0001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4A0719"/>
    <w:multiLevelType w:val="hybridMultilevel"/>
    <w:tmpl w:val="DEBEAA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2A54D7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872C97"/>
    <w:multiLevelType w:val="hybridMultilevel"/>
    <w:tmpl w:val="5E1CCB90"/>
    <w:lvl w:ilvl="0" w:tplc="6E2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827372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C3D"/>
    <w:rsid w:val="00002624"/>
    <w:rsid w:val="0001452C"/>
    <w:rsid w:val="00015684"/>
    <w:rsid w:val="00015C3D"/>
    <w:rsid w:val="00022D5C"/>
    <w:rsid w:val="00042429"/>
    <w:rsid w:val="0004395F"/>
    <w:rsid w:val="000545D6"/>
    <w:rsid w:val="0007413F"/>
    <w:rsid w:val="000869FD"/>
    <w:rsid w:val="00094464"/>
    <w:rsid w:val="000B5FEC"/>
    <w:rsid w:val="000C7EB3"/>
    <w:rsid w:val="000E24A6"/>
    <w:rsid w:val="000E257B"/>
    <w:rsid w:val="000E3ABF"/>
    <w:rsid w:val="000E75BF"/>
    <w:rsid w:val="001039AF"/>
    <w:rsid w:val="00141092"/>
    <w:rsid w:val="00153DF5"/>
    <w:rsid w:val="001848CB"/>
    <w:rsid w:val="00196E94"/>
    <w:rsid w:val="001A0C48"/>
    <w:rsid w:val="001A51ED"/>
    <w:rsid w:val="001B62E8"/>
    <w:rsid w:val="001C7D23"/>
    <w:rsid w:val="001F1033"/>
    <w:rsid w:val="001F56E2"/>
    <w:rsid w:val="002009B9"/>
    <w:rsid w:val="0020598E"/>
    <w:rsid w:val="00210D4C"/>
    <w:rsid w:val="00211252"/>
    <w:rsid w:val="002116CC"/>
    <w:rsid w:val="00211DD0"/>
    <w:rsid w:val="0021227D"/>
    <w:rsid w:val="00221084"/>
    <w:rsid w:val="0022646E"/>
    <w:rsid w:val="00231C68"/>
    <w:rsid w:val="00232961"/>
    <w:rsid w:val="002341AB"/>
    <w:rsid w:val="00235877"/>
    <w:rsid w:val="00243FE4"/>
    <w:rsid w:val="00267304"/>
    <w:rsid w:val="00272C14"/>
    <w:rsid w:val="002732C6"/>
    <w:rsid w:val="002819AD"/>
    <w:rsid w:val="00287BA2"/>
    <w:rsid w:val="00291185"/>
    <w:rsid w:val="00292250"/>
    <w:rsid w:val="002B6CFB"/>
    <w:rsid w:val="002D4ACD"/>
    <w:rsid w:val="002D66E6"/>
    <w:rsid w:val="002E70BB"/>
    <w:rsid w:val="002F7498"/>
    <w:rsid w:val="00302D0B"/>
    <w:rsid w:val="00316B02"/>
    <w:rsid w:val="0037409D"/>
    <w:rsid w:val="003832FC"/>
    <w:rsid w:val="003A7B8A"/>
    <w:rsid w:val="003B0C70"/>
    <w:rsid w:val="003D35B1"/>
    <w:rsid w:val="003D59E9"/>
    <w:rsid w:val="003D7D8B"/>
    <w:rsid w:val="003F78A7"/>
    <w:rsid w:val="00410024"/>
    <w:rsid w:val="00413946"/>
    <w:rsid w:val="00413E55"/>
    <w:rsid w:val="0043697D"/>
    <w:rsid w:val="00445B13"/>
    <w:rsid w:val="0045384F"/>
    <w:rsid w:val="00477933"/>
    <w:rsid w:val="00483825"/>
    <w:rsid w:val="004865BA"/>
    <w:rsid w:val="00490D7E"/>
    <w:rsid w:val="00495D53"/>
    <w:rsid w:val="004962A0"/>
    <w:rsid w:val="004A26E0"/>
    <w:rsid w:val="004A5889"/>
    <w:rsid w:val="004B1894"/>
    <w:rsid w:val="004C19E2"/>
    <w:rsid w:val="004C3510"/>
    <w:rsid w:val="004D1A70"/>
    <w:rsid w:val="004D63AD"/>
    <w:rsid w:val="004D6F60"/>
    <w:rsid w:val="004E1D21"/>
    <w:rsid w:val="004E5E73"/>
    <w:rsid w:val="00506086"/>
    <w:rsid w:val="00515EA7"/>
    <w:rsid w:val="00522262"/>
    <w:rsid w:val="005364AA"/>
    <w:rsid w:val="0055349F"/>
    <w:rsid w:val="00554312"/>
    <w:rsid w:val="00561AD3"/>
    <w:rsid w:val="00563982"/>
    <w:rsid w:val="00565658"/>
    <w:rsid w:val="005719FE"/>
    <w:rsid w:val="00591C7A"/>
    <w:rsid w:val="00596ABF"/>
    <w:rsid w:val="00597B86"/>
    <w:rsid w:val="005A08E5"/>
    <w:rsid w:val="005A47C4"/>
    <w:rsid w:val="005B3D66"/>
    <w:rsid w:val="005C38FE"/>
    <w:rsid w:val="005C6E39"/>
    <w:rsid w:val="005E22AD"/>
    <w:rsid w:val="00631E4B"/>
    <w:rsid w:val="00646CBF"/>
    <w:rsid w:val="006524FB"/>
    <w:rsid w:val="00660A8C"/>
    <w:rsid w:val="00661543"/>
    <w:rsid w:val="00662A2E"/>
    <w:rsid w:val="00663C47"/>
    <w:rsid w:val="0067576F"/>
    <w:rsid w:val="00675BC7"/>
    <w:rsid w:val="00686EC6"/>
    <w:rsid w:val="00692290"/>
    <w:rsid w:val="006A01DB"/>
    <w:rsid w:val="006B553C"/>
    <w:rsid w:val="006D04D0"/>
    <w:rsid w:val="006E2D0A"/>
    <w:rsid w:val="006F162E"/>
    <w:rsid w:val="006F1DF1"/>
    <w:rsid w:val="006F427D"/>
    <w:rsid w:val="006F4712"/>
    <w:rsid w:val="006F720D"/>
    <w:rsid w:val="006F7675"/>
    <w:rsid w:val="00702FB0"/>
    <w:rsid w:val="007120B0"/>
    <w:rsid w:val="00720DA3"/>
    <w:rsid w:val="00725AE1"/>
    <w:rsid w:val="00742057"/>
    <w:rsid w:val="00745FA5"/>
    <w:rsid w:val="007558DD"/>
    <w:rsid w:val="00770D7C"/>
    <w:rsid w:val="0077760D"/>
    <w:rsid w:val="007856DD"/>
    <w:rsid w:val="00791C72"/>
    <w:rsid w:val="007B03AE"/>
    <w:rsid w:val="007B0725"/>
    <w:rsid w:val="007F43D7"/>
    <w:rsid w:val="007F74F4"/>
    <w:rsid w:val="008240BA"/>
    <w:rsid w:val="00830051"/>
    <w:rsid w:val="00834E40"/>
    <w:rsid w:val="00840996"/>
    <w:rsid w:val="00852B5E"/>
    <w:rsid w:val="00862006"/>
    <w:rsid w:val="00871E79"/>
    <w:rsid w:val="008A3CD1"/>
    <w:rsid w:val="008C1A1B"/>
    <w:rsid w:val="008C3B99"/>
    <w:rsid w:val="008C7995"/>
    <w:rsid w:val="008D7650"/>
    <w:rsid w:val="0090045B"/>
    <w:rsid w:val="00903958"/>
    <w:rsid w:val="0090503C"/>
    <w:rsid w:val="00905CF6"/>
    <w:rsid w:val="0091374D"/>
    <w:rsid w:val="009209D0"/>
    <w:rsid w:val="00943973"/>
    <w:rsid w:val="00970FCD"/>
    <w:rsid w:val="00972A0B"/>
    <w:rsid w:val="0097470F"/>
    <w:rsid w:val="00976A8B"/>
    <w:rsid w:val="0098087D"/>
    <w:rsid w:val="0099033C"/>
    <w:rsid w:val="00993B86"/>
    <w:rsid w:val="00996A8B"/>
    <w:rsid w:val="009A2DD1"/>
    <w:rsid w:val="009A4014"/>
    <w:rsid w:val="009B6151"/>
    <w:rsid w:val="009C1A1E"/>
    <w:rsid w:val="00A03563"/>
    <w:rsid w:val="00A152F3"/>
    <w:rsid w:val="00A22E78"/>
    <w:rsid w:val="00A419DF"/>
    <w:rsid w:val="00A54B45"/>
    <w:rsid w:val="00A600D6"/>
    <w:rsid w:val="00A7095D"/>
    <w:rsid w:val="00A910BD"/>
    <w:rsid w:val="00A924D9"/>
    <w:rsid w:val="00A965EE"/>
    <w:rsid w:val="00AA589E"/>
    <w:rsid w:val="00AB4CFD"/>
    <w:rsid w:val="00AB54E0"/>
    <w:rsid w:val="00AC158C"/>
    <w:rsid w:val="00AC6F6D"/>
    <w:rsid w:val="00AD376E"/>
    <w:rsid w:val="00AD67EF"/>
    <w:rsid w:val="00AE2CE3"/>
    <w:rsid w:val="00AF086F"/>
    <w:rsid w:val="00AF2741"/>
    <w:rsid w:val="00B14815"/>
    <w:rsid w:val="00B23677"/>
    <w:rsid w:val="00B250E7"/>
    <w:rsid w:val="00B31D70"/>
    <w:rsid w:val="00B41980"/>
    <w:rsid w:val="00B50499"/>
    <w:rsid w:val="00B63911"/>
    <w:rsid w:val="00B96C22"/>
    <w:rsid w:val="00BA203F"/>
    <w:rsid w:val="00BD61C8"/>
    <w:rsid w:val="00BE3752"/>
    <w:rsid w:val="00BF22EC"/>
    <w:rsid w:val="00BF626F"/>
    <w:rsid w:val="00BF7812"/>
    <w:rsid w:val="00C07C37"/>
    <w:rsid w:val="00C1339E"/>
    <w:rsid w:val="00C222F5"/>
    <w:rsid w:val="00C27B28"/>
    <w:rsid w:val="00C5165C"/>
    <w:rsid w:val="00CC5E13"/>
    <w:rsid w:val="00CD0786"/>
    <w:rsid w:val="00CF2B92"/>
    <w:rsid w:val="00CF45EE"/>
    <w:rsid w:val="00CF5FB1"/>
    <w:rsid w:val="00D13EC8"/>
    <w:rsid w:val="00D22734"/>
    <w:rsid w:val="00D24AEE"/>
    <w:rsid w:val="00D24E94"/>
    <w:rsid w:val="00D25F0C"/>
    <w:rsid w:val="00D322C0"/>
    <w:rsid w:val="00D34EAE"/>
    <w:rsid w:val="00D44B19"/>
    <w:rsid w:val="00D46479"/>
    <w:rsid w:val="00D56859"/>
    <w:rsid w:val="00DB640C"/>
    <w:rsid w:val="00DC0064"/>
    <w:rsid w:val="00DC5030"/>
    <w:rsid w:val="00DD0D69"/>
    <w:rsid w:val="00DD7467"/>
    <w:rsid w:val="00DE630E"/>
    <w:rsid w:val="00DE75C9"/>
    <w:rsid w:val="00DF053F"/>
    <w:rsid w:val="00DF18C2"/>
    <w:rsid w:val="00DF3BBC"/>
    <w:rsid w:val="00E0319C"/>
    <w:rsid w:val="00E245BD"/>
    <w:rsid w:val="00E26D24"/>
    <w:rsid w:val="00E3439E"/>
    <w:rsid w:val="00E36390"/>
    <w:rsid w:val="00E50AB0"/>
    <w:rsid w:val="00E64200"/>
    <w:rsid w:val="00E8023F"/>
    <w:rsid w:val="00E84B68"/>
    <w:rsid w:val="00E879FF"/>
    <w:rsid w:val="00EB5DE7"/>
    <w:rsid w:val="00EC1721"/>
    <w:rsid w:val="00ED5472"/>
    <w:rsid w:val="00EE4B1E"/>
    <w:rsid w:val="00EF5071"/>
    <w:rsid w:val="00EF56FD"/>
    <w:rsid w:val="00F24EA1"/>
    <w:rsid w:val="00F3285A"/>
    <w:rsid w:val="00F33D64"/>
    <w:rsid w:val="00F5480F"/>
    <w:rsid w:val="00F54B73"/>
    <w:rsid w:val="00F75C60"/>
    <w:rsid w:val="00F81B0E"/>
    <w:rsid w:val="00F84BF0"/>
    <w:rsid w:val="00F877F0"/>
    <w:rsid w:val="00FA2060"/>
    <w:rsid w:val="00FC0B3D"/>
    <w:rsid w:val="00FC35F2"/>
    <w:rsid w:val="00FD3913"/>
    <w:rsid w:val="00FE2D60"/>
    <w:rsid w:val="00FE5758"/>
    <w:rsid w:val="00FF12A7"/>
    <w:rsid w:val="00FF444E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09B9"/>
    <w:rPr>
      <w:b/>
      <w:bCs/>
    </w:rPr>
  </w:style>
  <w:style w:type="paragraph" w:styleId="aa">
    <w:name w:val="header"/>
    <w:basedOn w:val="a"/>
    <w:link w:val="ab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99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995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EC17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C172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C1721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172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C1721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1721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439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4988C-5635-4ED4-A2C9-C60ECB8D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admin</cp:lastModifiedBy>
  <cp:revision>19</cp:revision>
  <cp:lastPrinted>2020-01-21T03:44:00Z</cp:lastPrinted>
  <dcterms:created xsi:type="dcterms:W3CDTF">2018-04-09T08:49:00Z</dcterms:created>
  <dcterms:modified xsi:type="dcterms:W3CDTF">2022-08-31T03:40:00Z</dcterms:modified>
</cp:coreProperties>
</file>