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1067F" w:rsidRDefault="0041067F" w:rsidP="0041067F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июля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00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</w:rPr>
      </w:pPr>
    </w:p>
    <w:p w:rsidR="0041067F" w:rsidRPr="0041067F" w:rsidRDefault="00425D8D" w:rsidP="0041067F">
      <w:pPr>
        <w:spacing w:after="0"/>
        <w:ind w:firstLine="709"/>
        <w:jc w:val="center"/>
        <w:rPr>
          <w:rFonts w:asciiTheme="minorHAnsi" w:hAnsiTheme="minorHAnsi" w:cstheme="minorBidi"/>
        </w:rPr>
      </w:pPr>
      <w:hyperlink r:id="rId6" w:tgtFrame="Logical" w:history="1">
        <w:r w:rsidR="0041067F" w:rsidRPr="0041067F">
          <w:rPr>
            <w:rStyle w:val="a8"/>
            <w:rFonts w:ascii="Arial" w:hAnsi="Arial" w:cs="Arial"/>
            <w:b/>
            <w:kern w:val="28"/>
            <w:sz w:val="32"/>
            <w:szCs w:val="32"/>
            <w:u w:val="none"/>
          </w:rPr>
          <w:t xml:space="preserve"> «О</w:t>
        </w:r>
        <w:r w:rsidR="0041067F">
          <w:rPr>
            <w:rStyle w:val="a8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Порядка вынесения предупреждений собственникам в связи с бесхозяйственным содержанием жилых помещений, расположенных на территории Мокрушинского сельсовета»</w:t>
        </w:r>
      </w:hyperlink>
    </w:p>
    <w:p w:rsidR="0041067F" w:rsidRDefault="0041067F" w:rsidP="0041067F">
      <w:pPr>
        <w:jc w:val="both"/>
        <w:rPr>
          <w:rFonts w:ascii="Arial" w:hAnsi="Arial" w:cs="Arial"/>
          <w:sz w:val="24"/>
          <w:szCs w:val="24"/>
        </w:rPr>
      </w:pP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соответствии с положениями Гражданского кодекса РФ, Жилищного кодекса РФ, руководствуясь статьей 17 Устава   Мокрушинского сельсовета Казачинского района Красноярского края,</w:t>
      </w: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1067F">
        <w:rPr>
          <w:rFonts w:ascii="Arial" w:hAnsi="Arial" w:cs="Arial"/>
          <w:b/>
          <w:sz w:val="24"/>
          <w:szCs w:val="24"/>
        </w:rPr>
        <w:t>ПОСТАНОВЛЯЮ:</w:t>
      </w: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67F" w:rsidRPr="0041067F" w:rsidRDefault="0041067F" w:rsidP="0041067F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Утвердить Порядок вынесения предупреждений собственникам  в связи с бесхозяйственным содержанием жилых помещений, расположенных на территории Мокрушинского сельсовета</w:t>
      </w:r>
      <w:r w:rsidRPr="0041067F">
        <w:rPr>
          <w:rFonts w:ascii="Arial" w:hAnsi="Arial" w:cs="Arial"/>
          <w:i/>
          <w:sz w:val="24"/>
          <w:szCs w:val="24"/>
        </w:rPr>
        <w:t xml:space="preserve">, </w:t>
      </w:r>
      <w:r w:rsidRPr="0041067F">
        <w:rPr>
          <w:rFonts w:ascii="Arial" w:hAnsi="Arial" w:cs="Arial"/>
          <w:sz w:val="24"/>
          <w:szCs w:val="24"/>
        </w:rPr>
        <w:t>согласно приложению.</w:t>
      </w:r>
    </w:p>
    <w:p w:rsidR="0041067F" w:rsidRDefault="0041067F" w:rsidP="004106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41067F" w:rsidRDefault="0041067F" w:rsidP="00410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мокрушинский.рф».</w:t>
      </w:r>
    </w:p>
    <w:p w:rsidR="0041067F" w:rsidRDefault="0041067F" w:rsidP="00410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067F" w:rsidRDefault="0041067F" w:rsidP="00410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067F" w:rsidRDefault="0041067F" w:rsidP="0041067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41067F" w:rsidRDefault="0041067F" w:rsidP="0041067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000000"/>
        </w:rPr>
      </w:pPr>
      <w:r>
        <w:rPr>
          <w:rFonts w:ascii="Arial" w:hAnsi="Arial" w:cs="Arial"/>
          <w:sz w:val="24"/>
          <w:szCs w:val="24"/>
        </w:rPr>
        <w:t>Мокрушинского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Г.П.Шваб</w:t>
      </w: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27A0" w:rsidRPr="0041067F" w:rsidRDefault="0041067F" w:rsidP="00F027A0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Arial" w:hAnsi="Arial" w:cs="Arial"/>
          <w:szCs w:val="26"/>
        </w:rPr>
      </w:pPr>
      <w:r w:rsidRPr="0041067F">
        <w:rPr>
          <w:rFonts w:ascii="Arial" w:hAnsi="Arial" w:cs="Arial"/>
          <w:szCs w:val="26"/>
        </w:rPr>
        <w:lastRenderedPageBreak/>
        <w:t>Приложение</w:t>
      </w:r>
      <w:r w:rsidR="00F027A0" w:rsidRPr="0041067F">
        <w:rPr>
          <w:rFonts w:ascii="Arial" w:hAnsi="Arial" w:cs="Arial"/>
          <w:szCs w:val="26"/>
        </w:rPr>
        <w:t xml:space="preserve"> </w:t>
      </w:r>
    </w:p>
    <w:p w:rsidR="009762DB" w:rsidRPr="0041067F" w:rsidRDefault="009762DB" w:rsidP="009762DB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hAnsi="Arial" w:cs="Arial"/>
          <w:szCs w:val="26"/>
        </w:rPr>
      </w:pPr>
      <w:r w:rsidRPr="0041067F">
        <w:rPr>
          <w:rFonts w:ascii="Arial" w:hAnsi="Arial" w:cs="Arial"/>
          <w:szCs w:val="26"/>
        </w:rPr>
        <w:t>к постановлению администраци</w:t>
      </w:r>
      <w:r w:rsidR="008C7025" w:rsidRPr="0041067F">
        <w:rPr>
          <w:rFonts w:ascii="Arial" w:hAnsi="Arial" w:cs="Arial"/>
          <w:szCs w:val="26"/>
        </w:rPr>
        <w:t>и</w:t>
      </w:r>
      <w:bookmarkStart w:id="0" w:name="_GoBack"/>
      <w:bookmarkEnd w:id="0"/>
    </w:p>
    <w:p w:rsidR="00F027A0" w:rsidRPr="0041067F" w:rsidRDefault="009762DB" w:rsidP="009762DB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hAnsi="Arial" w:cs="Arial"/>
          <w:szCs w:val="26"/>
        </w:rPr>
      </w:pPr>
      <w:r w:rsidRPr="0041067F">
        <w:rPr>
          <w:rFonts w:ascii="Arial" w:hAnsi="Arial" w:cs="Arial"/>
          <w:szCs w:val="26"/>
        </w:rPr>
        <w:t>Мокрушинского сельсовета</w:t>
      </w:r>
      <w:r w:rsidR="00F027A0" w:rsidRPr="0041067F">
        <w:rPr>
          <w:rFonts w:ascii="Arial" w:hAnsi="Arial" w:cs="Arial"/>
          <w:i/>
          <w:szCs w:val="26"/>
        </w:rPr>
        <w:br/>
      </w:r>
      <w:r w:rsidRPr="0041067F">
        <w:rPr>
          <w:rFonts w:ascii="Arial" w:hAnsi="Arial" w:cs="Arial"/>
          <w:i/>
          <w:szCs w:val="26"/>
        </w:rPr>
        <w:t xml:space="preserve">                       от</w:t>
      </w:r>
      <w:r w:rsidR="0041067F">
        <w:rPr>
          <w:rFonts w:ascii="Arial" w:hAnsi="Arial" w:cs="Arial"/>
          <w:i/>
          <w:szCs w:val="26"/>
        </w:rPr>
        <w:t xml:space="preserve"> </w:t>
      </w:r>
      <w:r w:rsidRPr="0041067F">
        <w:rPr>
          <w:rFonts w:ascii="Arial" w:hAnsi="Arial" w:cs="Arial"/>
          <w:szCs w:val="26"/>
        </w:rPr>
        <w:t>00.07.2022</w:t>
      </w:r>
      <w:r w:rsidR="00F027A0" w:rsidRPr="0041067F">
        <w:rPr>
          <w:rFonts w:ascii="Arial" w:hAnsi="Arial" w:cs="Arial"/>
          <w:color w:val="FFFFFF"/>
          <w:szCs w:val="26"/>
        </w:rPr>
        <w:t>0</w:t>
      </w:r>
      <w:r w:rsidRPr="0041067F">
        <w:rPr>
          <w:rFonts w:ascii="Arial" w:hAnsi="Arial" w:cs="Arial"/>
          <w:szCs w:val="26"/>
        </w:rPr>
        <w:t xml:space="preserve"> №</w:t>
      </w:r>
      <w:r w:rsidR="0041067F">
        <w:rPr>
          <w:rFonts w:ascii="Arial" w:hAnsi="Arial" w:cs="Arial"/>
          <w:szCs w:val="26"/>
        </w:rPr>
        <w:t xml:space="preserve"> </w:t>
      </w:r>
      <w:r w:rsidRPr="0041067F">
        <w:rPr>
          <w:rFonts w:ascii="Arial" w:hAnsi="Arial" w:cs="Arial"/>
          <w:szCs w:val="26"/>
        </w:rPr>
        <w:t>00</w:t>
      </w:r>
    </w:p>
    <w:p w:rsidR="00F027A0" w:rsidRPr="0041067F" w:rsidRDefault="00F027A0" w:rsidP="00F027A0">
      <w:pPr>
        <w:spacing w:after="0" w:line="240" w:lineRule="auto"/>
        <w:ind w:firstLine="539"/>
        <w:jc w:val="center"/>
        <w:rPr>
          <w:rFonts w:ascii="Arial" w:hAnsi="Arial" w:cs="Arial"/>
          <w:b/>
          <w:color w:val="000000"/>
          <w:sz w:val="24"/>
          <w:szCs w:val="26"/>
        </w:rPr>
      </w:pPr>
    </w:p>
    <w:p w:rsidR="00F027A0" w:rsidRPr="0041067F" w:rsidRDefault="00F027A0" w:rsidP="00F027A0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6"/>
        </w:rPr>
      </w:pPr>
      <w:r w:rsidRPr="0041067F">
        <w:rPr>
          <w:rFonts w:ascii="Arial" w:hAnsi="Arial" w:cs="Arial"/>
          <w:b/>
          <w:bCs/>
          <w:sz w:val="24"/>
          <w:szCs w:val="26"/>
        </w:rPr>
        <w:t xml:space="preserve">ПОРЯДОК </w:t>
      </w:r>
      <w:r w:rsidRPr="0041067F">
        <w:rPr>
          <w:rFonts w:ascii="Arial" w:hAnsi="Arial" w:cs="Arial"/>
          <w:b/>
          <w:sz w:val="24"/>
          <w:szCs w:val="26"/>
        </w:rPr>
        <w:t>ВЫНЕСЕНИЯ ПРЕДУПРЕЖДЕНИЙ СОБСТВЕННИКАМ В СВЯЗИ В СВЯЗИ С БЕСХОЗЯЙСТВЕННЫМ СОДЕРЖАНИЕМ ЖИЛЫХ ПОМЕЩЕН</w:t>
      </w:r>
      <w:r w:rsidR="009762DB" w:rsidRPr="0041067F">
        <w:rPr>
          <w:rFonts w:ascii="Arial" w:hAnsi="Arial" w:cs="Arial"/>
          <w:b/>
          <w:sz w:val="24"/>
          <w:szCs w:val="26"/>
        </w:rPr>
        <w:t>ИЙ, РАСПОЛОЖЕННЫХ НА ТЕРРИТОРИИ МОКРУШИНСКОГО СЕЛЬСОВЕТА</w:t>
      </w:r>
    </w:p>
    <w:p w:rsidR="00F027A0" w:rsidRPr="003D3691" w:rsidRDefault="00F027A0" w:rsidP="00F027A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027A0" w:rsidRPr="0041067F" w:rsidRDefault="00F027A0" w:rsidP="0041067F">
      <w:pPr>
        <w:pStyle w:val="ConsPlusTitle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Общие положения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1.1. Настоящее Положение о порядке вынесения предупреждений собственникам в связи в связи с бесхозяйственным содержанием жилых помещений на территории</w:t>
      </w:r>
      <w:r w:rsidR="00C5724B">
        <w:rPr>
          <w:rFonts w:ascii="Arial" w:hAnsi="Arial" w:cs="Arial"/>
          <w:sz w:val="24"/>
          <w:szCs w:val="24"/>
        </w:rPr>
        <w:t xml:space="preserve"> </w:t>
      </w:r>
      <w:r w:rsidR="009762DB" w:rsidRPr="0041067F">
        <w:rPr>
          <w:rFonts w:ascii="Arial" w:hAnsi="Arial" w:cs="Arial"/>
          <w:sz w:val="24"/>
          <w:szCs w:val="24"/>
        </w:rPr>
        <w:t>Мокрушинского сельсовета</w:t>
      </w:r>
      <w:r w:rsidRPr="0041067F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Гражданским </w:t>
      </w:r>
      <w:hyperlink r:id="rId7" w:history="1">
        <w:r w:rsidRPr="0041067F">
          <w:rPr>
            <w:rFonts w:ascii="Arial" w:hAnsi="Arial" w:cs="Arial"/>
            <w:sz w:val="24"/>
            <w:szCs w:val="24"/>
          </w:rPr>
          <w:t>кодексом</w:t>
        </w:r>
      </w:hyperlink>
      <w:r w:rsidRPr="0041067F">
        <w:rPr>
          <w:rFonts w:ascii="Arial" w:hAnsi="Arial" w:cs="Arial"/>
          <w:sz w:val="24"/>
          <w:szCs w:val="24"/>
        </w:rPr>
        <w:t xml:space="preserve"> Российской Федерации, Жилищным </w:t>
      </w:r>
      <w:hyperlink r:id="rId8" w:history="1">
        <w:r w:rsidRPr="0041067F">
          <w:rPr>
            <w:rFonts w:ascii="Arial" w:hAnsi="Arial" w:cs="Arial"/>
            <w:sz w:val="24"/>
            <w:szCs w:val="24"/>
          </w:rPr>
          <w:t>кодексом</w:t>
        </w:r>
      </w:hyperlink>
      <w:r w:rsidRPr="0041067F">
        <w:rPr>
          <w:rFonts w:ascii="Arial" w:hAnsi="Arial" w:cs="Arial"/>
          <w:sz w:val="24"/>
          <w:szCs w:val="24"/>
        </w:rPr>
        <w:t xml:space="preserve"> Российской Федерации и устанавливает порядок вынесения предупреждений собственникам в связи в связи с бесхозяйственным содержанием жилых помещений, которые используют их не по назначению, систематически нарушают права и законные интересы соседей либо бесхозяйственно обращаются с жильем.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1.2. К жилым помещениям относятся жилой дом (часть жилого дома), квартира (часть квартиры), комната.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1.2.1.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1.2.2.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1.3. Вынесение</w:t>
      </w:r>
      <w:r w:rsidR="009762DB" w:rsidRPr="0041067F">
        <w:rPr>
          <w:rFonts w:ascii="Arial" w:hAnsi="Arial" w:cs="Arial"/>
          <w:sz w:val="24"/>
          <w:szCs w:val="24"/>
        </w:rPr>
        <w:t xml:space="preserve"> предупреждений осуществляется а</w:t>
      </w:r>
      <w:r w:rsidRPr="0041067F">
        <w:rPr>
          <w:rFonts w:ascii="Arial" w:hAnsi="Arial" w:cs="Arial"/>
          <w:sz w:val="24"/>
          <w:szCs w:val="24"/>
        </w:rPr>
        <w:t xml:space="preserve">дминистрацией </w:t>
      </w:r>
      <w:r w:rsidR="009762DB" w:rsidRPr="0041067F">
        <w:rPr>
          <w:rFonts w:ascii="Arial" w:hAnsi="Arial" w:cs="Arial"/>
          <w:sz w:val="24"/>
          <w:szCs w:val="24"/>
        </w:rPr>
        <w:t>Мокрушинского сельсовета</w:t>
      </w:r>
      <w:r w:rsidRPr="0041067F">
        <w:rPr>
          <w:rFonts w:ascii="Arial" w:hAnsi="Arial" w:cs="Arial"/>
          <w:sz w:val="24"/>
          <w:szCs w:val="24"/>
        </w:rPr>
        <w:t xml:space="preserve"> в отношении жилых помещен</w:t>
      </w:r>
      <w:r w:rsidR="009762DB" w:rsidRPr="0041067F">
        <w:rPr>
          <w:rFonts w:ascii="Arial" w:hAnsi="Arial" w:cs="Arial"/>
          <w:sz w:val="24"/>
          <w:szCs w:val="24"/>
        </w:rPr>
        <w:t>ий, расположенных на территории Мокрушинского сельсовета.</w:t>
      </w: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Title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 Порядок вынесения предупреждения и обращения в суд</w:t>
      </w:r>
    </w:p>
    <w:p w:rsidR="00F027A0" w:rsidRPr="0041067F" w:rsidRDefault="009762DB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2.1. Поступившие в а</w:t>
      </w:r>
      <w:r w:rsidR="00F027A0" w:rsidRPr="0041067F">
        <w:rPr>
          <w:rFonts w:ascii="Arial" w:hAnsi="Arial" w:cs="Arial"/>
          <w:sz w:val="24"/>
          <w:szCs w:val="24"/>
        </w:rPr>
        <w:t xml:space="preserve">дминистрацию </w:t>
      </w:r>
      <w:r w:rsidRPr="0041067F">
        <w:rPr>
          <w:rFonts w:ascii="Arial" w:hAnsi="Arial" w:cs="Arial"/>
          <w:sz w:val="24"/>
          <w:szCs w:val="24"/>
        </w:rPr>
        <w:t>Мокрушинского сельсовета</w:t>
      </w:r>
      <w:r w:rsidR="00F027A0" w:rsidRPr="0041067F">
        <w:rPr>
          <w:rFonts w:ascii="Arial" w:hAnsi="Arial" w:cs="Arial"/>
          <w:sz w:val="24"/>
          <w:szCs w:val="24"/>
        </w:rPr>
        <w:t xml:space="preserve"> обращения граждан, информация от органов государственной власти, органов местного самоуправления,  иных организаций о фактах использования жилого помещения не по назначению, неоплаты за жилое помещение и (или) коммунальные услуги в течение более шести месяцев, систематического нарушения прав и интересов соседей либо бесхозяйственного обращения с жильем, влекущим его разрушение, направляются в постоянно</w:t>
      </w:r>
      <w:r w:rsidR="00C5724B">
        <w:rPr>
          <w:rFonts w:ascii="Arial" w:hAnsi="Arial" w:cs="Arial"/>
          <w:sz w:val="24"/>
          <w:szCs w:val="24"/>
        </w:rPr>
        <w:t xml:space="preserve"> </w:t>
      </w:r>
      <w:r w:rsidR="00F027A0" w:rsidRPr="0041067F">
        <w:rPr>
          <w:rFonts w:ascii="Arial" w:hAnsi="Arial" w:cs="Arial"/>
          <w:sz w:val="24"/>
          <w:szCs w:val="24"/>
        </w:rPr>
        <w:t xml:space="preserve">действующую </w:t>
      </w:r>
      <w:r w:rsidRPr="0041067F">
        <w:rPr>
          <w:rFonts w:ascii="Arial" w:hAnsi="Arial" w:cs="Arial"/>
          <w:sz w:val="24"/>
          <w:szCs w:val="24"/>
        </w:rPr>
        <w:t xml:space="preserve">жилищную </w:t>
      </w:r>
      <w:r w:rsidR="00F027A0" w:rsidRPr="0041067F">
        <w:rPr>
          <w:rFonts w:ascii="Arial" w:hAnsi="Arial" w:cs="Arial"/>
          <w:sz w:val="24"/>
          <w:szCs w:val="24"/>
        </w:rPr>
        <w:t>комиссию для проведения осмотра жилого помещения (далее - комиссия).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2.2. Комиссия осуществляет осмотр жилого помещения, по результатам которого составляет </w:t>
      </w:r>
      <w:hyperlink w:anchor="P119" w:history="1">
        <w:r w:rsidRPr="0041067F">
          <w:rPr>
            <w:rFonts w:ascii="Arial" w:hAnsi="Arial" w:cs="Arial"/>
            <w:sz w:val="24"/>
            <w:szCs w:val="24"/>
          </w:rPr>
          <w:t>акт</w:t>
        </w:r>
      </w:hyperlink>
      <w:r w:rsidRPr="0041067F">
        <w:rPr>
          <w:rFonts w:ascii="Arial" w:hAnsi="Arial" w:cs="Arial"/>
          <w:sz w:val="24"/>
          <w:szCs w:val="24"/>
        </w:rPr>
        <w:t xml:space="preserve"> осмотра (Приложение № 1 к настоящему Положению).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2.3. Администрация в случае подтверждения фактов нарушений на основании акта осмотра, полученной информации о заключенном договоре найма и выписки из Единого государственного реестра прав на недвижимое имущество и сделок с ним выносит </w:t>
      </w:r>
      <w:hyperlink w:anchor="P183" w:history="1">
        <w:r w:rsidRPr="0041067F">
          <w:rPr>
            <w:rFonts w:ascii="Arial" w:hAnsi="Arial" w:cs="Arial"/>
            <w:sz w:val="24"/>
            <w:szCs w:val="24"/>
          </w:rPr>
          <w:t>предупреждение</w:t>
        </w:r>
      </w:hyperlink>
      <w:r w:rsidRPr="0041067F">
        <w:rPr>
          <w:rFonts w:ascii="Arial" w:hAnsi="Arial" w:cs="Arial"/>
          <w:sz w:val="24"/>
          <w:szCs w:val="24"/>
        </w:rPr>
        <w:t xml:space="preserve"> о необходимости устранения выявленных нарушений (Приложение № 2 к настоящему Положению).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2.4. 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2.5. Наниматель, собственник обязан устранить выявленные нарушения в течение 30 дней с момента получения предупреждения, а если они влекут разрушение </w:t>
      </w:r>
      <w:r w:rsidRPr="0041067F">
        <w:rPr>
          <w:rFonts w:ascii="Arial" w:hAnsi="Arial" w:cs="Arial"/>
          <w:sz w:val="24"/>
          <w:szCs w:val="24"/>
        </w:rPr>
        <w:lastRenderedPageBreak/>
        <w:t>помещения - в назначенный комиссией соразмерный срок для ремонта помещения, но не менее 30 дней.</w:t>
      </w: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2.6. В случае если наниматель, собственник не устранил выявленные нарушения в установленный срок, ему выносится повторное предупреждение с указанием срока устранения нарушения.</w:t>
      </w: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2.7. 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ремонт, комиссия направляет материалы в </w:t>
      </w:r>
      <w:r w:rsidR="00F06A13" w:rsidRPr="0041067F">
        <w:rPr>
          <w:rFonts w:ascii="Arial" w:hAnsi="Arial" w:cs="Arial"/>
          <w:sz w:val="24"/>
          <w:szCs w:val="24"/>
        </w:rPr>
        <w:t>а</w:t>
      </w:r>
      <w:r w:rsidRPr="0041067F">
        <w:rPr>
          <w:rFonts w:ascii="Arial" w:hAnsi="Arial" w:cs="Arial"/>
          <w:sz w:val="24"/>
          <w:szCs w:val="24"/>
        </w:rPr>
        <w:t>дминистрацию для обращения в суд с исковым заявлением к нанимателю о выселении из жилого помещения, к собственнику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Приложение № 1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к Положению о порядке вынесения 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предупреждений собственникам 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в связи в связи с бесхозяйственным 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содержанием жилых помещений </w:t>
      </w:r>
    </w:p>
    <w:p w:rsidR="00F027A0" w:rsidRPr="0041067F" w:rsidRDefault="00F06A13" w:rsidP="0041067F">
      <w:pPr>
        <w:pStyle w:val="ConsPlusNormal"/>
        <w:jc w:val="right"/>
        <w:rPr>
          <w:rFonts w:ascii="Arial" w:hAnsi="Arial" w:cs="Arial"/>
          <w:i/>
          <w:szCs w:val="24"/>
        </w:rPr>
      </w:pPr>
      <w:r w:rsidRPr="0041067F">
        <w:rPr>
          <w:rFonts w:ascii="Arial" w:hAnsi="Arial" w:cs="Arial"/>
          <w:szCs w:val="24"/>
        </w:rPr>
        <w:t>на территории Мокрушинского сельсовета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19"/>
      <w:bookmarkEnd w:id="1"/>
      <w:r w:rsidRPr="0041067F">
        <w:rPr>
          <w:rFonts w:ascii="Arial" w:hAnsi="Arial" w:cs="Arial"/>
          <w:sz w:val="24"/>
          <w:szCs w:val="24"/>
        </w:rPr>
        <w:t>АКТ ОСМОТРА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tabs>
          <w:tab w:val="left" w:pos="7458"/>
        </w:tabs>
        <w:jc w:val="center"/>
        <w:rPr>
          <w:rFonts w:ascii="Arial" w:hAnsi="Arial" w:cs="Arial"/>
          <w:i/>
          <w:sz w:val="24"/>
          <w:szCs w:val="24"/>
        </w:rPr>
      </w:pPr>
      <w:r w:rsidRPr="0041067F">
        <w:rPr>
          <w:rFonts w:ascii="Arial" w:hAnsi="Arial" w:cs="Arial"/>
          <w:i/>
          <w:sz w:val="24"/>
          <w:szCs w:val="24"/>
        </w:rPr>
        <w:t>____________</w:t>
      </w:r>
      <w:r w:rsidRPr="0041067F">
        <w:rPr>
          <w:rFonts w:ascii="Arial" w:hAnsi="Arial" w:cs="Arial"/>
          <w:i/>
          <w:sz w:val="24"/>
          <w:szCs w:val="24"/>
        </w:rPr>
        <w:tab/>
        <w:t>______________</w:t>
      </w:r>
    </w:p>
    <w:p w:rsidR="00F027A0" w:rsidRPr="0047067E" w:rsidRDefault="00F027A0" w:rsidP="0041067F">
      <w:pPr>
        <w:pStyle w:val="ConsPlusNonformat"/>
        <w:tabs>
          <w:tab w:val="left" w:pos="6915"/>
        </w:tabs>
        <w:jc w:val="center"/>
        <w:rPr>
          <w:rFonts w:ascii="Arial" w:hAnsi="Arial" w:cs="Arial"/>
          <w:i/>
          <w:sz w:val="18"/>
          <w:szCs w:val="24"/>
        </w:rPr>
      </w:pPr>
      <w:r w:rsidRPr="0047067E">
        <w:rPr>
          <w:rFonts w:ascii="Arial" w:hAnsi="Arial" w:cs="Arial"/>
          <w:i/>
          <w:sz w:val="18"/>
          <w:szCs w:val="24"/>
        </w:rPr>
        <w:t>(место)</w:t>
      </w:r>
      <w:r w:rsidRPr="0041067F">
        <w:rPr>
          <w:rFonts w:ascii="Arial" w:hAnsi="Arial" w:cs="Arial"/>
          <w:i/>
          <w:sz w:val="24"/>
          <w:szCs w:val="24"/>
        </w:rPr>
        <w:tab/>
      </w:r>
      <w:r w:rsidRPr="0047067E">
        <w:rPr>
          <w:rFonts w:ascii="Arial" w:hAnsi="Arial" w:cs="Arial"/>
          <w:i/>
          <w:sz w:val="18"/>
          <w:szCs w:val="24"/>
        </w:rPr>
        <w:t xml:space="preserve">          (дата, время)</w:t>
      </w:r>
    </w:p>
    <w:p w:rsidR="00F027A0" w:rsidRPr="0047067E" w:rsidRDefault="00F027A0" w:rsidP="0041067F">
      <w:pPr>
        <w:pStyle w:val="ConsPlusNonformat"/>
        <w:jc w:val="both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Комиссия в составе: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3.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4. 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5. 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(должность, фамилия, имя, отчество)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присутствии: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(фамилия, имя, отчество, место жительства, телефон, подпись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присутствующего лица)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произвела осмотр жилого помещения, расположенного по адресу: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Основание для осмотра жилого помещения: ___</w:t>
      </w:r>
      <w:r w:rsidR="0041067F">
        <w:rPr>
          <w:rFonts w:ascii="Arial" w:hAnsi="Arial" w:cs="Arial"/>
          <w:sz w:val="24"/>
          <w:szCs w:val="24"/>
        </w:rPr>
        <w:t>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ходе осмотра установлено:_____________</w:t>
      </w:r>
      <w:r w:rsidR="0041067F">
        <w:rPr>
          <w:rFonts w:ascii="Arial" w:hAnsi="Arial" w:cs="Arial"/>
          <w:sz w:val="24"/>
          <w:szCs w:val="24"/>
        </w:rPr>
        <w:t>_____________________________</w:t>
      </w:r>
      <w:r w:rsidRPr="0041067F">
        <w:rPr>
          <w:rFonts w:ascii="Arial" w:hAnsi="Arial" w:cs="Arial"/>
          <w:sz w:val="24"/>
          <w:szCs w:val="24"/>
        </w:rPr>
        <w:t>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7067E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lastRenderedPageBreak/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К акту осмотра прилагаются: _____</w:t>
      </w:r>
      <w:r w:rsidR="0041067F">
        <w:rPr>
          <w:rFonts w:ascii="Arial" w:hAnsi="Arial" w:cs="Arial"/>
          <w:sz w:val="24"/>
          <w:szCs w:val="24"/>
        </w:rPr>
        <w:t>_</w:t>
      </w:r>
      <w:r w:rsidRPr="0041067F">
        <w:rPr>
          <w:rFonts w:ascii="Arial" w:hAnsi="Arial" w:cs="Arial"/>
          <w:sz w:val="24"/>
          <w:szCs w:val="24"/>
        </w:rPr>
        <w:t>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(перечень документов, кино-, фотоматериалов и т.д.)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Подписи членов комиссии: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3.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4.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5. ____________________________________________________________________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(подпись, фамилия, инициалы)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Подписи присутствующих лиц: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3. ____________________________________________________________________</w:t>
      </w:r>
    </w:p>
    <w:p w:rsidR="00F027A0" w:rsidRPr="0041067F" w:rsidRDefault="00F06A13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(подпись, фамилия, инициалы)</w:t>
      </w:r>
    </w:p>
    <w:p w:rsidR="00F027A0" w:rsidRPr="0041067F" w:rsidRDefault="00F027A0" w:rsidP="0041067F">
      <w:pPr>
        <w:pStyle w:val="ConsPlusNormal"/>
        <w:jc w:val="center"/>
        <w:outlineLvl w:val="1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rmal"/>
        <w:jc w:val="center"/>
        <w:outlineLvl w:val="1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Приложение № 2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к Положению о порядке вынесения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предупреждений собственникам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в связи в связи с бесхозяйственным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содержанием жилых помещений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i/>
          <w:szCs w:val="24"/>
        </w:rPr>
      </w:pPr>
      <w:r w:rsidRPr="0041067F">
        <w:rPr>
          <w:rFonts w:ascii="Arial" w:hAnsi="Arial" w:cs="Arial"/>
          <w:szCs w:val="24"/>
        </w:rPr>
        <w:t xml:space="preserve">на территории </w:t>
      </w:r>
      <w:r w:rsidR="00F06A13" w:rsidRPr="0041067F">
        <w:rPr>
          <w:rFonts w:ascii="Arial" w:hAnsi="Arial" w:cs="Arial"/>
          <w:szCs w:val="24"/>
        </w:rPr>
        <w:t>Мокрушинского сельсовета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183"/>
      <w:bookmarkEnd w:id="2"/>
      <w:r w:rsidRPr="0041067F">
        <w:rPr>
          <w:rFonts w:ascii="Arial" w:hAnsi="Arial" w:cs="Arial"/>
          <w:sz w:val="24"/>
          <w:szCs w:val="24"/>
        </w:rPr>
        <w:t>ПРЕДУПРЕЖДЕНИЕ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о необходимости устранения выявленных нарушений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tabs>
          <w:tab w:val="left" w:pos="7458"/>
        </w:tabs>
        <w:jc w:val="both"/>
        <w:rPr>
          <w:rFonts w:ascii="Arial" w:hAnsi="Arial" w:cs="Arial"/>
          <w:i/>
          <w:sz w:val="24"/>
          <w:szCs w:val="24"/>
        </w:rPr>
      </w:pPr>
      <w:r w:rsidRPr="0041067F">
        <w:rPr>
          <w:rFonts w:ascii="Arial" w:hAnsi="Arial" w:cs="Arial"/>
          <w:i/>
          <w:sz w:val="24"/>
          <w:szCs w:val="24"/>
        </w:rPr>
        <w:t>____________</w:t>
      </w:r>
      <w:r w:rsidRPr="0041067F">
        <w:rPr>
          <w:rFonts w:ascii="Arial" w:hAnsi="Arial" w:cs="Arial"/>
          <w:i/>
          <w:sz w:val="24"/>
          <w:szCs w:val="24"/>
        </w:rPr>
        <w:tab/>
        <w:t>______________</w:t>
      </w:r>
    </w:p>
    <w:p w:rsidR="00F027A0" w:rsidRPr="0047067E" w:rsidRDefault="00F027A0" w:rsidP="0041067F">
      <w:pPr>
        <w:pStyle w:val="ConsPlusNonformat"/>
        <w:tabs>
          <w:tab w:val="left" w:pos="6915"/>
        </w:tabs>
        <w:jc w:val="both"/>
        <w:rPr>
          <w:rFonts w:ascii="Arial" w:hAnsi="Arial" w:cs="Arial"/>
          <w:i/>
          <w:sz w:val="18"/>
          <w:szCs w:val="24"/>
        </w:rPr>
      </w:pPr>
      <w:r w:rsidRPr="0047067E">
        <w:rPr>
          <w:rFonts w:ascii="Arial" w:hAnsi="Arial" w:cs="Arial"/>
          <w:i/>
          <w:sz w:val="18"/>
          <w:szCs w:val="24"/>
        </w:rPr>
        <w:t xml:space="preserve">  </w:t>
      </w:r>
      <w:r w:rsidR="0047067E">
        <w:rPr>
          <w:rFonts w:ascii="Arial" w:hAnsi="Arial" w:cs="Arial"/>
          <w:i/>
          <w:sz w:val="18"/>
          <w:szCs w:val="24"/>
        </w:rPr>
        <w:t xml:space="preserve">   </w:t>
      </w:r>
      <w:r w:rsidRPr="0047067E">
        <w:rPr>
          <w:rFonts w:ascii="Arial" w:hAnsi="Arial" w:cs="Arial"/>
          <w:i/>
          <w:sz w:val="18"/>
          <w:szCs w:val="24"/>
        </w:rPr>
        <w:t xml:space="preserve">  (место)</w:t>
      </w:r>
      <w:r w:rsidRPr="0041067F">
        <w:rPr>
          <w:rFonts w:ascii="Arial" w:hAnsi="Arial" w:cs="Arial"/>
          <w:i/>
          <w:sz w:val="24"/>
          <w:szCs w:val="24"/>
        </w:rPr>
        <w:tab/>
      </w:r>
      <w:r w:rsidRPr="0047067E">
        <w:rPr>
          <w:rFonts w:ascii="Arial" w:hAnsi="Arial" w:cs="Arial"/>
          <w:i/>
          <w:sz w:val="18"/>
          <w:szCs w:val="24"/>
        </w:rPr>
        <w:t xml:space="preserve">          </w:t>
      </w:r>
      <w:r w:rsidR="0047067E">
        <w:rPr>
          <w:rFonts w:ascii="Arial" w:hAnsi="Arial" w:cs="Arial"/>
          <w:i/>
          <w:sz w:val="18"/>
          <w:szCs w:val="24"/>
        </w:rPr>
        <w:t xml:space="preserve">       </w:t>
      </w:r>
      <w:r w:rsidRPr="0047067E">
        <w:rPr>
          <w:rFonts w:ascii="Arial" w:hAnsi="Arial" w:cs="Arial"/>
          <w:i/>
          <w:sz w:val="18"/>
          <w:szCs w:val="24"/>
        </w:rPr>
        <w:t>(дата, время)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Администрация </w:t>
      </w:r>
      <w:r w:rsidRPr="0041067F"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  <w:r w:rsidRPr="0041067F">
        <w:rPr>
          <w:rFonts w:ascii="Arial" w:hAnsi="Arial" w:cs="Arial"/>
          <w:sz w:val="24"/>
          <w:szCs w:val="24"/>
        </w:rPr>
        <w:t xml:space="preserve">  в  соответствии со </w:t>
      </w:r>
      <w:hyperlink r:id="rId9" w:history="1">
        <w:r w:rsidRPr="0041067F">
          <w:rPr>
            <w:rFonts w:ascii="Arial" w:hAnsi="Arial" w:cs="Arial"/>
            <w:sz w:val="24"/>
            <w:szCs w:val="24"/>
          </w:rPr>
          <w:t>статьей 293</w:t>
        </w:r>
      </w:hyperlink>
      <w:r w:rsidRPr="0041067F">
        <w:rPr>
          <w:rFonts w:ascii="Arial" w:hAnsi="Arial" w:cs="Arial"/>
          <w:sz w:val="24"/>
          <w:szCs w:val="24"/>
        </w:rPr>
        <w:t xml:space="preserve"> Гражданского кодекса Российской Федерации, Жилищным </w:t>
      </w:r>
      <w:hyperlink r:id="rId10" w:history="1">
        <w:r w:rsidRPr="0041067F">
          <w:rPr>
            <w:rFonts w:ascii="Arial" w:hAnsi="Arial" w:cs="Arial"/>
            <w:sz w:val="24"/>
            <w:szCs w:val="24"/>
          </w:rPr>
          <w:t>кодексом</w:t>
        </w:r>
      </w:hyperlink>
      <w:r w:rsidRPr="0041067F">
        <w:rPr>
          <w:rFonts w:ascii="Arial" w:hAnsi="Arial" w:cs="Arial"/>
          <w:sz w:val="24"/>
          <w:szCs w:val="24"/>
        </w:rPr>
        <w:t xml:space="preserve"> Российской Федерации выносит предупреждение___________________________________________________________________________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______________________________________</w:t>
      </w:r>
      <w:r w:rsidRPr="0041067F">
        <w:rPr>
          <w:rFonts w:ascii="Arial" w:hAnsi="Arial" w:cs="Arial"/>
          <w:sz w:val="24"/>
          <w:szCs w:val="24"/>
        </w:rPr>
        <w:t>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(фамилия, имя, отчество)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(паспорт, серия, номер, кем и когда выдан)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(адрес регистрации)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(адрес места жительства)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являющемуся  нанимателем, собственником жилого помещения, расположенного по</w:t>
      </w:r>
      <w:r w:rsidR="0041067F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адресу:_____________________________________________________________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41067F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  <w:r w:rsidRPr="0041067F">
        <w:rPr>
          <w:rFonts w:ascii="Arial" w:hAnsi="Arial" w:cs="Arial"/>
          <w:sz w:val="24"/>
          <w:szCs w:val="24"/>
        </w:rPr>
        <w:t>,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использующему жилое помещение не по назначению, систематически нарушающему</w:t>
      </w:r>
      <w:r w:rsidR="0041067F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права и интересы соседей, бесхозяйственно обращающемуся с жильем, допуская</w:t>
      </w:r>
      <w:r w:rsidR="0041067F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его разрушение, о необходимости устранения выявленных нарушений: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(перечень нарушений)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 течение  ________  дней  со дня получения данного предупреждения Вам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необходимо устранить выявленные нарушения, а именно: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(перечень мероприятий)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 случае  если Вы не устраните вышеуказанные нарушения в установленный</w:t>
      </w:r>
      <w:r w:rsidR="003D4C66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 xml:space="preserve">срок,  </w:t>
      </w:r>
      <w:r w:rsidR="003D4C66">
        <w:rPr>
          <w:rFonts w:ascii="Arial" w:hAnsi="Arial" w:cs="Arial"/>
          <w:sz w:val="24"/>
          <w:szCs w:val="24"/>
        </w:rPr>
        <w:t>а</w:t>
      </w:r>
      <w:r w:rsidRPr="0041067F">
        <w:rPr>
          <w:rFonts w:ascii="Arial" w:hAnsi="Arial" w:cs="Arial"/>
          <w:sz w:val="24"/>
          <w:szCs w:val="24"/>
        </w:rPr>
        <w:t xml:space="preserve">дминистрация  </w:t>
      </w:r>
      <w:r w:rsidR="003D4C66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Pr="0041067F">
        <w:rPr>
          <w:rFonts w:ascii="Arial" w:hAnsi="Arial" w:cs="Arial"/>
          <w:sz w:val="24"/>
          <w:szCs w:val="24"/>
        </w:rPr>
        <w:t>вправе  обратиться  в  суд  с  исковым  заявлением о выселении</w:t>
      </w:r>
      <w:r w:rsidR="003D4C66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нанимателя из жилого помещения, о продаже с публичных торгов принадлежащего</w:t>
      </w:r>
      <w:r w:rsidR="003D4C66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Вам жилого помещения.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3D4C66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3D4C66">
        <w:rPr>
          <w:rFonts w:ascii="Arial" w:hAnsi="Arial" w:cs="Arial"/>
          <w:sz w:val="24"/>
          <w:szCs w:val="24"/>
        </w:rPr>
        <w:t>_______________________________</w:t>
      </w:r>
    </w:p>
    <w:p w:rsidR="00F027A0" w:rsidRPr="003D4C66" w:rsidRDefault="00F027A0" w:rsidP="003D4C66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3D4C66">
        <w:rPr>
          <w:rFonts w:ascii="Arial" w:hAnsi="Arial" w:cs="Arial"/>
          <w:sz w:val="18"/>
          <w:szCs w:val="24"/>
        </w:rPr>
        <w:t>(должность, фамилия, имя, отчество, подпись лица, составившего</w:t>
      </w:r>
      <w:r w:rsidR="00C5724B">
        <w:rPr>
          <w:rFonts w:ascii="Arial" w:hAnsi="Arial" w:cs="Arial"/>
          <w:sz w:val="18"/>
          <w:szCs w:val="24"/>
        </w:rPr>
        <w:t xml:space="preserve"> </w:t>
      </w:r>
      <w:r w:rsidRPr="003D4C66">
        <w:rPr>
          <w:rFonts w:ascii="Arial" w:hAnsi="Arial" w:cs="Arial"/>
          <w:sz w:val="18"/>
          <w:szCs w:val="24"/>
        </w:rPr>
        <w:t>предупреждение)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Предупреждение получено:</w:t>
      </w:r>
    </w:p>
    <w:p w:rsidR="00F027A0" w:rsidRPr="0041067F" w:rsidRDefault="003D4C66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F027A0" w:rsidRPr="0041067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F027A0" w:rsidRPr="003D4C66" w:rsidRDefault="00F027A0" w:rsidP="0041067F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3D4C66">
        <w:rPr>
          <w:rFonts w:ascii="Arial" w:hAnsi="Arial" w:cs="Arial"/>
          <w:sz w:val="18"/>
          <w:szCs w:val="24"/>
        </w:rPr>
        <w:t xml:space="preserve">     (дата)                 </w:t>
      </w:r>
      <w:r w:rsidR="003D4C66">
        <w:rPr>
          <w:rFonts w:ascii="Arial" w:hAnsi="Arial" w:cs="Arial"/>
          <w:sz w:val="18"/>
          <w:szCs w:val="24"/>
        </w:rPr>
        <w:t xml:space="preserve">                                   </w:t>
      </w:r>
      <w:r w:rsidRPr="003D4C66">
        <w:rPr>
          <w:rFonts w:ascii="Arial" w:hAnsi="Arial" w:cs="Arial"/>
          <w:sz w:val="18"/>
          <w:szCs w:val="24"/>
        </w:rPr>
        <w:t>(подпись, фамилия, имя, отчество лица,</w:t>
      </w:r>
      <w:r w:rsidR="003D4C66" w:rsidRPr="003D4C66">
        <w:rPr>
          <w:rFonts w:ascii="Arial" w:hAnsi="Arial" w:cs="Arial"/>
          <w:sz w:val="18"/>
          <w:szCs w:val="24"/>
        </w:rPr>
        <w:t xml:space="preserve"> </w:t>
      </w:r>
      <w:r w:rsidRPr="003D4C66">
        <w:rPr>
          <w:rFonts w:ascii="Arial" w:hAnsi="Arial" w:cs="Arial"/>
          <w:sz w:val="18"/>
          <w:szCs w:val="24"/>
        </w:rPr>
        <w:t>получившего предписание)</w:t>
      </w:r>
    </w:p>
    <w:p w:rsidR="00F027A0" w:rsidRPr="003D3691" w:rsidRDefault="00F027A0" w:rsidP="00F027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27A0" w:rsidRDefault="00F027A0" w:rsidP="00F027A0">
      <w:pPr>
        <w:pStyle w:val="ConsPlusNormal"/>
        <w:jc w:val="both"/>
      </w:pPr>
    </w:p>
    <w:p w:rsidR="00F027A0" w:rsidRDefault="00F027A0" w:rsidP="00F027A0"/>
    <w:p w:rsidR="00F027A0" w:rsidRPr="003D3691" w:rsidRDefault="00F027A0" w:rsidP="00F027A0">
      <w:pPr>
        <w:rPr>
          <w:sz w:val="26"/>
          <w:szCs w:val="26"/>
        </w:rPr>
      </w:pPr>
    </w:p>
    <w:p w:rsidR="00755867" w:rsidRDefault="00755867"/>
    <w:sectPr w:rsidR="00755867" w:rsidSect="00E868ED">
      <w:headerReference w:type="even" r:id="rId11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EC" w:rsidRDefault="00FA69EC">
      <w:pPr>
        <w:spacing w:after="0" w:line="240" w:lineRule="auto"/>
      </w:pPr>
      <w:r>
        <w:separator/>
      </w:r>
    </w:p>
  </w:endnote>
  <w:endnote w:type="continuationSeparator" w:id="1">
    <w:p w:rsidR="00FA69EC" w:rsidRDefault="00FA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EC" w:rsidRDefault="00FA69EC">
      <w:pPr>
        <w:spacing w:after="0" w:line="240" w:lineRule="auto"/>
      </w:pPr>
      <w:r>
        <w:separator/>
      </w:r>
    </w:p>
  </w:footnote>
  <w:footnote w:type="continuationSeparator" w:id="1">
    <w:p w:rsidR="00FA69EC" w:rsidRDefault="00FA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1" w:rsidRDefault="00425D8D" w:rsidP="00DD4F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06A1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3691" w:rsidRDefault="00FA69EC">
    <w:pPr>
      <w:pStyle w:val="a4"/>
    </w:pPr>
  </w:p>
  <w:p w:rsidR="003D3691" w:rsidRDefault="00FA69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9A9"/>
    <w:rsid w:val="000E4278"/>
    <w:rsid w:val="001D07E9"/>
    <w:rsid w:val="003D4C66"/>
    <w:rsid w:val="0041067F"/>
    <w:rsid w:val="00425D8D"/>
    <w:rsid w:val="0047067E"/>
    <w:rsid w:val="00755867"/>
    <w:rsid w:val="007D1E5F"/>
    <w:rsid w:val="008C7025"/>
    <w:rsid w:val="009762DB"/>
    <w:rsid w:val="00B119A9"/>
    <w:rsid w:val="00C5724B"/>
    <w:rsid w:val="00E939E6"/>
    <w:rsid w:val="00F027A0"/>
    <w:rsid w:val="00F06A13"/>
    <w:rsid w:val="00FA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27A0"/>
  </w:style>
  <w:style w:type="paragraph" w:styleId="a4">
    <w:name w:val="header"/>
    <w:basedOn w:val="a"/>
    <w:link w:val="a5"/>
    <w:rsid w:val="00F027A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0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2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27A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1067F"/>
    <w:rPr>
      <w:rFonts w:ascii="Times New Roman" w:hAnsi="Times New Roman" w:cs="Times New Roman" w:hint="default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1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506D7A3C78C5D23619704815C02B8FFB126AE66BF579DF781B2CADF4857E237C1F6BCDD203B7F8A228736CDR6R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506D7A3C78C5D23619704815C02B8FFBE2DA261BF579DF781B2CADF4857E237C1F6BCDD203B7F8A228736CDR6R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B3506D7A3C78C5D23619704815C02B8FFB126AE66BF579DF781B2CADF4857E237C1F6BCDD203B7F8A228736CDR6R3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3506D7A3C78C5D23619704815C02B8FFBE2DA261BF579DF781B2CADF4857E225C1AEB0DD2721778F37D1678B37EEF1F1F058B5CE98AF8DR8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9</cp:revision>
  <dcterms:created xsi:type="dcterms:W3CDTF">2022-07-15T09:53:00Z</dcterms:created>
  <dcterms:modified xsi:type="dcterms:W3CDTF">2022-07-19T07:10:00Z</dcterms:modified>
</cp:coreProperties>
</file>