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Российская Федерация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 w:rsidRPr="003C0529">
        <w:rPr>
          <w:rFonts w:ascii="Arial" w:hAnsi="Arial" w:cs="Arial"/>
          <w:bCs/>
          <w:kern w:val="28"/>
          <w:sz w:val="32"/>
          <w:szCs w:val="32"/>
        </w:rPr>
        <w:t>Красноярский край Казачинский район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Администрация </w:t>
      </w:r>
      <w:r w:rsidRPr="003C0529">
        <w:rPr>
          <w:rFonts w:ascii="Arial" w:hAnsi="Arial" w:cs="Arial"/>
          <w:bCs/>
          <w:kern w:val="28"/>
          <w:sz w:val="32"/>
          <w:szCs w:val="32"/>
        </w:rPr>
        <w:t>Мокрушинск</w:t>
      </w:r>
      <w:r>
        <w:rPr>
          <w:rFonts w:ascii="Arial" w:hAnsi="Arial" w:cs="Arial"/>
          <w:bCs/>
          <w:kern w:val="28"/>
          <w:sz w:val="32"/>
          <w:szCs w:val="32"/>
        </w:rPr>
        <w:t>ого</w:t>
      </w:r>
      <w:r w:rsidRPr="003C0529">
        <w:rPr>
          <w:rFonts w:ascii="Arial" w:hAnsi="Arial" w:cs="Arial"/>
          <w:bCs/>
          <w:kern w:val="28"/>
          <w:sz w:val="32"/>
          <w:szCs w:val="32"/>
        </w:rPr>
        <w:t xml:space="preserve"> сельс</w:t>
      </w:r>
      <w:r>
        <w:rPr>
          <w:rFonts w:ascii="Arial" w:hAnsi="Arial" w:cs="Arial"/>
          <w:bCs/>
          <w:kern w:val="28"/>
          <w:sz w:val="32"/>
          <w:szCs w:val="32"/>
        </w:rPr>
        <w:t>овета</w:t>
      </w:r>
    </w:p>
    <w:p w:rsidR="00BD68B8" w:rsidRPr="003C0529" w:rsidRDefault="00BD68B8" w:rsidP="00BD68B8">
      <w:pPr>
        <w:spacing w:after="0"/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</w:p>
    <w:p w:rsidR="00BD68B8" w:rsidRDefault="00BD68B8" w:rsidP="00BD68B8">
      <w:pPr>
        <w:ind w:firstLine="709"/>
        <w:jc w:val="center"/>
        <w:rPr>
          <w:rFonts w:ascii="Arial" w:hAnsi="Arial" w:cs="Arial"/>
          <w:bCs/>
          <w:kern w:val="28"/>
          <w:sz w:val="32"/>
          <w:szCs w:val="32"/>
        </w:rPr>
      </w:pPr>
      <w:r>
        <w:rPr>
          <w:rFonts w:ascii="Arial" w:hAnsi="Arial" w:cs="Arial"/>
          <w:bCs/>
          <w:kern w:val="28"/>
          <w:sz w:val="32"/>
          <w:szCs w:val="32"/>
        </w:rPr>
        <w:t xml:space="preserve">ПОСТАНОВЛЕНИЕ </w:t>
      </w:r>
      <w:r w:rsidR="004134BB">
        <w:rPr>
          <w:rFonts w:ascii="Arial" w:hAnsi="Arial" w:cs="Arial"/>
          <w:bCs/>
          <w:kern w:val="28"/>
          <w:sz w:val="32"/>
          <w:szCs w:val="32"/>
        </w:rPr>
        <w:t>(проект)</w:t>
      </w:r>
    </w:p>
    <w:p w:rsidR="00BD68B8" w:rsidRPr="003C0529" w:rsidRDefault="00BD68B8" w:rsidP="00BD68B8">
      <w:pPr>
        <w:rPr>
          <w:rFonts w:ascii="Arial" w:hAnsi="Arial" w:cs="Arial"/>
          <w:kern w:val="28"/>
          <w:sz w:val="32"/>
          <w:szCs w:val="32"/>
        </w:rPr>
      </w:pPr>
      <w:r w:rsidRPr="003C0529">
        <w:rPr>
          <w:rFonts w:ascii="Arial" w:hAnsi="Arial" w:cs="Arial"/>
          <w:kern w:val="28"/>
          <w:sz w:val="32"/>
          <w:szCs w:val="32"/>
        </w:rPr>
        <w:t>«</w:t>
      </w:r>
      <w:r w:rsidR="004134BB">
        <w:rPr>
          <w:rFonts w:ascii="Arial" w:hAnsi="Arial" w:cs="Arial"/>
          <w:kern w:val="28"/>
          <w:sz w:val="32"/>
          <w:szCs w:val="32"/>
        </w:rPr>
        <w:t>00</w:t>
      </w:r>
      <w:r w:rsidRPr="003C0529">
        <w:rPr>
          <w:rFonts w:ascii="Arial" w:hAnsi="Arial" w:cs="Arial"/>
          <w:kern w:val="28"/>
          <w:sz w:val="32"/>
          <w:szCs w:val="32"/>
        </w:rPr>
        <w:t xml:space="preserve">» </w:t>
      </w:r>
      <w:r w:rsidR="00A04BB9">
        <w:rPr>
          <w:rFonts w:ascii="Arial" w:hAnsi="Arial" w:cs="Arial"/>
          <w:kern w:val="28"/>
          <w:sz w:val="32"/>
          <w:szCs w:val="32"/>
        </w:rPr>
        <w:t>марта</w:t>
      </w:r>
      <w:r w:rsidRPr="003C0529">
        <w:rPr>
          <w:rFonts w:ascii="Arial" w:hAnsi="Arial" w:cs="Arial"/>
          <w:kern w:val="28"/>
          <w:sz w:val="32"/>
          <w:szCs w:val="32"/>
        </w:rPr>
        <w:t xml:space="preserve"> 202</w:t>
      </w:r>
      <w:r>
        <w:rPr>
          <w:rFonts w:ascii="Arial" w:hAnsi="Arial" w:cs="Arial"/>
          <w:kern w:val="28"/>
          <w:sz w:val="32"/>
          <w:szCs w:val="32"/>
        </w:rPr>
        <w:t>4</w:t>
      </w:r>
      <w:r w:rsidRPr="003C0529">
        <w:rPr>
          <w:rFonts w:ascii="Arial" w:hAnsi="Arial" w:cs="Arial"/>
          <w:kern w:val="28"/>
          <w:sz w:val="32"/>
          <w:szCs w:val="32"/>
        </w:rPr>
        <w:t xml:space="preserve">г.         </w:t>
      </w:r>
      <w:r w:rsidR="004134BB">
        <w:rPr>
          <w:rFonts w:ascii="Arial" w:hAnsi="Arial" w:cs="Arial"/>
          <w:kern w:val="28"/>
          <w:sz w:val="32"/>
          <w:szCs w:val="32"/>
        </w:rPr>
        <w:t>с. Мокрушинское          № 00</w:t>
      </w:r>
    </w:p>
    <w:p w:rsidR="00BD68B8" w:rsidRPr="003C0529" w:rsidRDefault="00BD68B8" w:rsidP="00BD68B8">
      <w:pPr>
        <w:ind w:firstLine="709"/>
        <w:jc w:val="center"/>
        <w:rPr>
          <w:rFonts w:ascii="Calibri" w:hAnsi="Calibri"/>
        </w:rPr>
      </w:pPr>
    </w:p>
    <w:p w:rsidR="00BD68B8" w:rsidRPr="00BD68B8" w:rsidRDefault="009F1B1F" w:rsidP="00BD68B8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hyperlink r:id="rId5" w:tgtFrame="Logical" w:history="1">
        <w:r w:rsidR="00BD68B8" w:rsidRP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«О</w:t>
        </w:r>
        <w:r w:rsidR="00512346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б утверждении формы и порядка ведения н</w:t>
        </w:r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овых </w:t>
        </w:r>
        <w:proofErr w:type="spellStart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>похозяйственных</w:t>
        </w:r>
        <w:proofErr w:type="spellEnd"/>
        <w:r w:rsidR="00BD68B8">
          <w:rPr>
            <w:rStyle w:val="a6"/>
            <w:rFonts w:ascii="Arial" w:hAnsi="Arial" w:cs="Arial"/>
            <w:bCs/>
            <w:kern w:val="28"/>
            <w:sz w:val="32"/>
            <w:szCs w:val="32"/>
            <w:u w:val="none"/>
          </w:rPr>
          <w:t xml:space="preserve"> книг учета личных подсобных хозяйств на 2024-2028 годы»</w:t>
        </w:r>
      </w:hyperlink>
    </w:p>
    <w:p w:rsidR="00BD68B8" w:rsidRDefault="00BD68B8" w:rsidP="00963283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90AE2" w:rsidRPr="005137A0" w:rsidRDefault="00790AE2" w:rsidP="00790AE2">
      <w:pPr>
        <w:spacing w:after="0"/>
        <w:rPr>
          <w:rFonts w:ascii="Times New Roman" w:hAnsi="Times New Roman" w:cs="Times New Roman"/>
        </w:rPr>
      </w:pPr>
    </w:p>
    <w:p w:rsidR="00411104" w:rsidRDefault="00512346" w:rsidP="00411104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 w:rsidRPr="00F50430">
        <w:rPr>
          <w:rFonts w:ascii="Arial" w:hAnsi="Arial" w:cs="Arial"/>
          <w:sz w:val="24"/>
          <w:szCs w:val="24"/>
        </w:rPr>
        <w:t xml:space="preserve">В соответствии с </w:t>
      </w:r>
      <w:hyperlink r:id="rId6" w:anchor="l57" w:history="1">
        <w:r w:rsidRPr="003D6332">
          <w:rPr>
            <w:rFonts w:ascii="Arial" w:hAnsi="Arial" w:cs="Arial"/>
            <w:sz w:val="24"/>
            <w:szCs w:val="24"/>
          </w:rPr>
          <w:t>пунктом 3</w:t>
        </w:r>
      </w:hyperlink>
      <w:r w:rsidRPr="00F50430">
        <w:rPr>
          <w:rFonts w:ascii="Arial" w:hAnsi="Arial" w:cs="Arial"/>
          <w:sz w:val="24"/>
          <w:szCs w:val="24"/>
        </w:rPr>
        <w:t xml:space="preserve"> статьи 8 Федерального закона от 7 июля 2003 г. N 112-ФЗ "О личном подсобном хозяйстве" (Собрание законодательства Российской Федерации, 2003, N 28, ст. 2881; 2009, N 1, ст. 10) и подпунктом 5.2.25(24) пункта 5 Положения о Министерстве сельского хозяйства Российской Федерации, утвержденного постановлением Правительства Российской Федерации от 12 июня 2008 г. N 450 (Собрание законодательства Российской Федерации, 2008, N 25, ст. 2983; 2010, N 23, ст. 2833), руководствуясь </w:t>
      </w:r>
      <w:r w:rsidR="00790AE2" w:rsidRPr="00F50430">
        <w:rPr>
          <w:rFonts w:ascii="Arial" w:hAnsi="Arial" w:cs="Arial"/>
          <w:color w:val="000000"/>
          <w:sz w:val="24"/>
          <w:szCs w:val="28"/>
        </w:rPr>
        <w:t xml:space="preserve">Приказом Министерства сельского хозяйства Российской Федерации от </w:t>
      </w:r>
      <w:r w:rsidR="00162303" w:rsidRPr="00F50430">
        <w:rPr>
          <w:rFonts w:ascii="Arial" w:hAnsi="Arial" w:cs="Arial"/>
          <w:color w:val="000000"/>
          <w:sz w:val="24"/>
          <w:szCs w:val="28"/>
        </w:rPr>
        <w:t xml:space="preserve">27.09.2022 N 629 «Об утверждении формы и порядка ведения </w:t>
      </w:r>
      <w:proofErr w:type="spellStart"/>
      <w:r w:rsidR="00162303" w:rsidRPr="00F50430">
        <w:rPr>
          <w:rFonts w:ascii="Arial" w:hAnsi="Arial" w:cs="Arial"/>
          <w:color w:val="000000"/>
          <w:sz w:val="24"/>
          <w:szCs w:val="28"/>
        </w:rPr>
        <w:t>похозяйственных</w:t>
      </w:r>
      <w:proofErr w:type="spellEnd"/>
      <w:r w:rsidR="00162303" w:rsidRPr="00F50430">
        <w:rPr>
          <w:rFonts w:ascii="Arial" w:hAnsi="Arial" w:cs="Arial"/>
          <w:color w:val="000000"/>
          <w:sz w:val="24"/>
          <w:szCs w:val="28"/>
        </w:rPr>
        <w:t xml:space="preserve"> книг»</w:t>
      </w:r>
      <w:r w:rsidR="00790AE2" w:rsidRPr="00F50430">
        <w:rPr>
          <w:rFonts w:ascii="Arial" w:hAnsi="Arial" w:cs="Arial"/>
          <w:color w:val="000000"/>
          <w:sz w:val="24"/>
          <w:szCs w:val="28"/>
        </w:rPr>
        <w:t>, и в целях учета личных п</w:t>
      </w:r>
      <w:r w:rsidR="00844F9C" w:rsidRPr="00F50430">
        <w:rPr>
          <w:rFonts w:ascii="Arial" w:hAnsi="Arial" w:cs="Arial"/>
          <w:color w:val="000000"/>
          <w:sz w:val="24"/>
          <w:szCs w:val="28"/>
        </w:rPr>
        <w:t xml:space="preserve">одсобных хозяйств на территории </w:t>
      </w:r>
      <w:r w:rsidR="00BD68B8" w:rsidRPr="00F50430">
        <w:rPr>
          <w:rFonts w:ascii="Arial" w:hAnsi="Arial" w:cs="Arial"/>
          <w:color w:val="000000"/>
          <w:sz w:val="24"/>
          <w:szCs w:val="28"/>
        </w:rPr>
        <w:t>Мокрушинского</w:t>
      </w:r>
      <w:r w:rsidR="00162303" w:rsidRPr="00F50430">
        <w:rPr>
          <w:rFonts w:ascii="Arial" w:hAnsi="Arial" w:cs="Arial"/>
          <w:sz w:val="24"/>
          <w:szCs w:val="28"/>
        </w:rPr>
        <w:t xml:space="preserve"> сельсовета </w:t>
      </w:r>
      <w:r w:rsidR="00BD68B8" w:rsidRPr="00F50430">
        <w:rPr>
          <w:rFonts w:ascii="Arial" w:hAnsi="Arial" w:cs="Arial"/>
          <w:sz w:val="24"/>
          <w:szCs w:val="28"/>
        </w:rPr>
        <w:t>Казачинск</w:t>
      </w:r>
      <w:r w:rsidR="00162303" w:rsidRPr="00F50430">
        <w:rPr>
          <w:rFonts w:ascii="Arial" w:hAnsi="Arial" w:cs="Arial"/>
          <w:sz w:val="24"/>
          <w:szCs w:val="28"/>
        </w:rPr>
        <w:t>ого района</w:t>
      </w:r>
      <w:r w:rsidR="00BD68B8" w:rsidRPr="00F50430">
        <w:rPr>
          <w:rFonts w:ascii="Arial" w:hAnsi="Arial" w:cs="Arial"/>
          <w:sz w:val="24"/>
          <w:szCs w:val="28"/>
        </w:rPr>
        <w:t xml:space="preserve"> Красноярского края</w:t>
      </w:r>
      <w:r w:rsidR="00411104">
        <w:rPr>
          <w:rFonts w:ascii="Arial" w:hAnsi="Arial" w:cs="Arial"/>
          <w:sz w:val="24"/>
          <w:szCs w:val="28"/>
        </w:rPr>
        <w:t xml:space="preserve">, руководствуясь  ст.17,20 Устава Мокрушинского сельсовета Казачинского района Красноярского края, администрация Мокрушинского сельсовета  </w:t>
      </w:r>
    </w:p>
    <w:p w:rsidR="00411104" w:rsidRDefault="00411104" w:rsidP="00411104">
      <w:pPr>
        <w:spacing w:after="0" w:line="276" w:lineRule="auto"/>
        <w:ind w:firstLine="90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ПОСТАНОВЛЯЕТ</w:t>
      </w:r>
      <w:proofErr w:type="gramStart"/>
      <w:r>
        <w:rPr>
          <w:rFonts w:ascii="Arial" w:hAnsi="Arial" w:cs="Arial"/>
          <w:sz w:val="24"/>
          <w:szCs w:val="28"/>
        </w:rPr>
        <w:t xml:space="preserve"> </w:t>
      </w:r>
      <w:r w:rsidR="00512346" w:rsidRPr="00F50430">
        <w:rPr>
          <w:rFonts w:ascii="Arial" w:hAnsi="Arial" w:cs="Arial"/>
          <w:sz w:val="24"/>
          <w:szCs w:val="28"/>
        </w:rPr>
        <w:t>:</w:t>
      </w:r>
      <w:proofErr w:type="gramEnd"/>
    </w:p>
    <w:p w:rsidR="003E20B1" w:rsidRDefault="003E20B1" w:rsidP="003E20B1">
      <w:pPr>
        <w:pStyle w:val="a5"/>
        <w:numPr>
          <w:ilvl w:val="0"/>
          <w:numId w:val="1"/>
        </w:numPr>
        <w:spacing w:after="0"/>
        <w:ind w:left="0" w:firstLine="502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 xml:space="preserve">Организовать на территории Мокрушинского сельсовета Казачинского района Красноярского края закладку новых </w:t>
      </w:r>
      <w:proofErr w:type="spellStart"/>
      <w:r>
        <w:rPr>
          <w:rFonts w:ascii="Arial" w:hAnsi="Arial" w:cs="Arial"/>
          <w:sz w:val="24"/>
          <w:szCs w:val="28"/>
        </w:rPr>
        <w:t>похозяйственных</w:t>
      </w:r>
      <w:proofErr w:type="spellEnd"/>
      <w:r>
        <w:rPr>
          <w:rFonts w:ascii="Arial" w:hAnsi="Arial" w:cs="Arial"/>
          <w:sz w:val="24"/>
          <w:szCs w:val="28"/>
        </w:rPr>
        <w:t xml:space="preserve"> книг учета личных подсобных хозяйств, сроком на пять лет на 2024- 2028 годы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комплекса.</w:t>
      </w:r>
    </w:p>
    <w:p w:rsidR="003E20B1" w:rsidRDefault="00411104" w:rsidP="003E20B1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2.</w:t>
      </w:r>
      <w:r w:rsidR="003E20B1">
        <w:rPr>
          <w:rFonts w:ascii="Arial" w:hAnsi="Arial" w:cs="Arial"/>
          <w:sz w:val="24"/>
          <w:szCs w:val="24"/>
        </w:rPr>
        <w:t>Утвердить ф</w:t>
      </w:r>
      <w:r w:rsidR="00512346" w:rsidRPr="00F50430">
        <w:rPr>
          <w:rFonts w:ascii="Arial" w:hAnsi="Arial" w:cs="Arial"/>
          <w:sz w:val="24"/>
          <w:szCs w:val="24"/>
        </w:rPr>
        <w:t xml:space="preserve">орму </w:t>
      </w:r>
      <w:proofErr w:type="spellStart"/>
      <w:r w:rsidR="00512346" w:rsidRPr="00F5043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="00512346" w:rsidRPr="00F50430">
        <w:rPr>
          <w:rFonts w:ascii="Arial" w:hAnsi="Arial" w:cs="Arial"/>
          <w:sz w:val="24"/>
          <w:szCs w:val="24"/>
        </w:rPr>
        <w:t xml:space="preserve"> книги согласно приложению</w:t>
      </w:r>
      <w:r w:rsidR="003E20B1">
        <w:rPr>
          <w:rFonts w:ascii="Arial" w:hAnsi="Arial" w:cs="Arial"/>
          <w:sz w:val="24"/>
          <w:szCs w:val="24"/>
        </w:rPr>
        <w:t xml:space="preserve"> N 1.</w:t>
      </w:r>
    </w:p>
    <w:p w:rsidR="005C0AFB" w:rsidRDefault="00411104" w:rsidP="005C0AFB">
      <w:pPr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3.</w:t>
      </w:r>
      <w:r w:rsidR="003E20B1">
        <w:rPr>
          <w:rFonts w:ascii="Arial" w:hAnsi="Arial" w:cs="Arial"/>
          <w:sz w:val="24"/>
          <w:szCs w:val="24"/>
        </w:rPr>
        <w:t>Утвердить п</w:t>
      </w:r>
      <w:r w:rsidR="00512346" w:rsidRPr="00F50430">
        <w:rPr>
          <w:rFonts w:ascii="Arial" w:hAnsi="Arial" w:cs="Arial"/>
          <w:sz w:val="24"/>
          <w:szCs w:val="24"/>
        </w:rPr>
        <w:t xml:space="preserve">орядок ведения </w:t>
      </w:r>
      <w:proofErr w:type="spellStart"/>
      <w:r w:rsidR="00512346" w:rsidRPr="00F50430">
        <w:rPr>
          <w:rFonts w:ascii="Arial" w:hAnsi="Arial" w:cs="Arial"/>
          <w:sz w:val="24"/>
          <w:szCs w:val="24"/>
        </w:rPr>
        <w:t>похозяйственных</w:t>
      </w:r>
      <w:proofErr w:type="spellEnd"/>
      <w:r w:rsidR="00512346" w:rsidRPr="00F50430">
        <w:rPr>
          <w:rFonts w:ascii="Arial" w:hAnsi="Arial" w:cs="Arial"/>
          <w:sz w:val="24"/>
          <w:szCs w:val="24"/>
        </w:rPr>
        <w:t xml:space="preserve"> книг согласно приложени</w:t>
      </w:r>
      <w:r w:rsidR="003E20B1">
        <w:rPr>
          <w:rFonts w:ascii="Arial" w:hAnsi="Arial" w:cs="Arial"/>
          <w:sz w:val="24"/>
          <w:szCs w:val="24"/>
        </w:rPr>
        <w:t>ю N 2 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4.</w:t>
      </w:r>
      <w:r w:rsidRPr="005C0AFB">
        <w:rPr>
          <w:rFonts w:ascii="Arial" w:hAnsi="Arial" w:cs="Arial"/>
          <w:sz w:val="24"/>
          <w:szCs w:val="28"/>
        </w:rPr>
        <w:t>Ежегодно</w:t>
      </w:r>
      <w:proofErr w:type="gramStart"/>
      <w:r w:rsidRPr="005C0AFB">
        <w:rPr>
          <w:rFonts w:ascii="Arial" w:hAnsi="Arial" w:cs="Arial"/>
          <w:sz w:val="24"/>
          <w:szCs w:val="28"/>
        </w:rPr>
        <w:t>,п</w:t>
      </w:r>
      <w:proofErr w:type="gramEnd"/>
      <w:r w:rsidRPr="005C0AFB">
        <w:rPr>
          <w:rFonts w:ascii="Arial" w:hAnsi="Arial" w:cs="Arial"/>
          <w:sz w:val="24"/>
          <w:szCs w:val="28"/>
        </w:rPr>
        <w:t>о состоянию на 1 января путем сплошного обхода личных подсобных хозяйств и опроса членов личных подсобных хозяйств в период с 10 января по 15 февраля осуществлять сбор сведений, указанных в книгах.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5.</w:t>
      </w:r>
      <w:r w:rsidRPr="005C0AFB">
        <w:rPr>
          <w:rFonts w:ascii="Arial" w:hAnsi="Arial" w:cs="Arial"/>
          <w:sz w:val="24"/>
          <w:szCs w:val="28"/>
        </w:rPr>
        <w:t xml:space="preserve">Записи в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похозяйственные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книги производить на основании сведений, предоставляемых на добровольной основе </w:t>
      </w:r>
      <w:r w:rsidR="00761816">
        <w:rPr>
          <w:rFonts w:ascii="Arial" w:hAnsi="Arial" w:cs="Arial"/>
          <w:sz w:val="24"/>
          <w:szCs w:val="28"/>
        </w:rPr>
        <w:t>гражданами, ведущими личное подсобное хозяйство</w:t>
      </w:r>
      <w:proofErr w:type="gramStart"/>
      <w:r w:rsidR="00761816">
        <w:rPr>
          <w:rFonts w:ascii="Arial" w:hAnsi="Arial" w:cs="Arial"/>
          <w:sz w:val="24"/>
          <w:szCs w:val="28"/>
        </w:rPr>
        <w:t>.</w:t>
      </w:r>
      <w:r w:rsidRPr="005C0AFB">
        <w:rPr>
          <w:rFonts w:ascii="Arial" w:hAnsi="Arial" w:cs="Arial"/>
          <w:sz w:val="24"/>
          <w:szCs w:val="28"/>
        </w:rPr>
        <w:t>.</w:t>
      </w:r>
      <w:proofErr w:type="gramEnd"/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6.</w:t>
      </w:r>
      <w:r w:rsidRPr="005C0AFB">
        <w:rPr>
          <w:rFonts w:ascii="Arial" w:hAnsi="Arial" w:cs="Arial"/>
          <w:sz w:val="24"/>
          <w:szCs w:val="28"/>
        </w:rPr>
        <w:t xml:space="preserve">При ведении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 необходимо обеспечить конфиденциальность информации, предоставляемую гражданами, ведущими </w:t>
      </w:r>
      <w:r w:rsidRPr="005C0AFB">
        <w:rPr>
          <w:rFonts w:ascii="Arial" w:hAnsi="Arial" w:cs="Arial"/>
          <w:sz w:val="24"/>
          <w:szCs w:val="28"/>
        </w:rPr>
        <w:lastRenderedPageBreak/>
        <w:t>хозяйство, её сохранность и защиту в соответствии с законодательством Российской Федерации.</w:t>
      </w:r>
    </w:p>
    <w:p w:rsidR="005C0AFB" w:rsidRDefault="005C0AFB" w:rsidP="005C0AFB">
      <w:pPr>
        <w:spacing w:after="0"/>
        <w:jc w:val="both"/>
        <w:rPr>
          <w:rFonts w:ascii="Arial" w:hAnsi="Arial" w:cs="Arial"/>
          <w:sz w:val="24"/>
          <w:szCs w:val="28"/>
        </w:rPr>
      </w:pPr>
      <w:r>
        <w:rPr>
          <w:rFonts w:ascii="Arial" w:hAnsi="Arial" w:cs="Arial"/>
          <w:sz w:val="24"/>
          <w:szCs w:val="28"/>
        </w:rPr>
        <w:t>7.</w:t>
      </w:r>
      <w:r w:rsidRPr="005C0AFB">
        <w:rPr>
          <w:rFonts w:ascii="Arial" w:hAnsi="Arial" w:cs="Arial"/>
          <w:sz w:val="24"/>
          <w:szCs w:val="28"/>
        </w:rPr>
        <w:t xml:space="preserve">Ответственным за ведение </w:t>
      </w:r>
      <w:proofErr w:type="spellStart"/>
      <w:r w:rsidRPr="005C0AFB">
        <w:rPr>
          <w:rFonts w:ascii="Arial" w:hAnsi="Arial" w:cs="Arial"/>
          <w:sz w:val="24"/>
          <w:szCs w:val="28"/>
        </w:rPr>
        <w:t>похозяйственных</w:t>
      </w:r>
      <w:proofErr w:type="spellEnd"/>
      <w:r w:rsidRPr="005C0AFB">
        <w:rPr>
          <w:rFonts w:ascii="Arial" w:hAnsi="Arial" w:cs="Arial"/>
          <w:sz w:val="24"/>
          <w:szCs w:val="28"/>
        </w:rPr>
        <w:t xml:space="preserve"> книг в установленном порядке и их сохранность назначить ведущего специалиста Мокрушинского сельсовета Беляеву С.В.</w:t>
      </w:r>
    </w:p>
    <w:p w:rsidR="005C0AFB" w:rsidRPr="00AE400F" w:rsidRDefault="005C0AFB" w:rsidP="00AE400F">
      <w:pPr>
        <w:spacing w:after="0"/>
        <w:jc w:val="both"/>
        <w:rPr>
          <w:rFonts w:ascii="Arial" w:hAnsi="Arial" w:cs="Arial"/>
          <w:sz w:val="24"/>
          <w:szCs w:val="28"/>
        </w:rPr>
      </w:pPr>
      <w:r w:rsidRPr="00AE400F">
        <w:rPr>
          <w:rFonts w:ascii="Arial" w:hAnsi="Arial" w:cs="Arial"/>
          <w:sz w:val="24"/>
          <w:szCs w:val="28"/>
        </w:rPr>
        <w:t xml:space="preserve">8. Контроль за исполнением настоящего постановления оставляю за собой. </w:t>
      </w:r>
    </w:p>
    <w:p w:rsidR="005C0AFB" w:rsidRPr="00AE400F" w:rsidRDefault="005C0AFB" w:rsidP="00AE400F">
      <w:pPr>
        <w:widowControl w:val="0"/>
        <w:tabs>
          <w:tab w:val="left" w:pos="9072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  <w:lang w:eastAsia="ru-RU"/>
        </w:rPr>
      </w:pPr>
      <w:r w:rsidRPr="00AE400F">
        <w:rPr>
          <w:rFonts w:ascii="Arial" w:hAnsi="Arial" w:cs="Arial"/>
          <w:sz w:val="24"/>
          <w:szCs w:val="28"/>
        </w:rPr>
        <w:t xml:space="preserve">9. </w:t>
      </w:r>
      <w:r w:rsidR="000B7C5B">
        <w:rPr>
          <w:rFonts w:ascii="Arial" w:hAnsi="Arial" w:cs="Arial"/>
          <w:sz w:val="24"/>
          <w:szCs w:val="28"/>
        </w:rPr>
        <w:t>О</w:t>
      </w:r>
      <w:r w:rsidRPr="00AE400F">
        <w:rPr>
          <w:rFonts w:ascii="Arial" w:hAnsi="Arial" w:cs="Arial"/>
          <w:sz w:val="24"/>
          <w:szCs w:val="28"/>
        </w:rPr>
        <w:t xml:space="preserve">тменить постановление от 09.01. 2024г. №1 </w:t>
      </w:r>
      <w:hyperlink r:id="rId7" w:tgtFrame="Logical" w:history="1"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«Об утверждении формы и порядка </w:t>
        </w:r>
        <w:proofErr w:type="gramStart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>ведения</w:t>
        </w:r>
        <w:proofErr w:type="gramEnd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 новых </w:t>
        </w:r>
        <w:proofErr w:type="spellStart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>похозяйственных</w:t>
        </w:r>
        <w:proofErr w:type="spellEnd"/>
        <w:r w:rsidRPr="00AE400F">
          <w:rPr>
            <w:rStyle w:val="a6"/>
            <w:rFonts w:ascii="Arial" w:hAnsi="Arial" w:cs="Arial"/>
            <w:bCs/>
            <w:color w:val="auto"/>
            <w:kern w:val="28"/>
            <w:sz w:val="24"/>
            <w:szCs w:val="28"/>
            <w:u w:val="none"/>
          </w:rPr>
          <w:t xml:space="preserve"> книг учета личных подсобных хозяйств на 2024-2028 годы» </w:t>
        </w:r>
      </w:hyperlink>
      <w:r w:rsidRPr="00AE400F">
        <w:rPr>
          <w:rFonts w:ascii="Arial" w:eastAsia="Times New Roman" w:hAnsi="Arial" w:cs="Arial"/>
          <w:sz w:val="28"/>
          <w:szCs w:val="28"/>
          <w:lang w:eastAsia="ru-RU"/>
        </w:rPr>
        <w:t>.</w:t>
      </w:r>
    </w:p>
    <w:p w:rsidR="005C0AFB" w:rsidRPr="005C0AFB" w:rsidRDefault="005C0AFB" w:rsidP="005C0AFB">
      <w:pPr>
        <w:spacing w:after="0"/>
        <w:jc w:val="both"/>
        <w:rPr>
          <w:rFonts w:ascii="Arial" w:hAnsi="Arial" w:cs="Arial"/>
          <w:sz w:val="32"/>
          <w:szCs w:val="28"/>
        </w:rPr>
      </w:pPr>
      <w:r>
        <w:rPr>
          <w:rFonts w:ascii="Arial" w:hAnsi="Arial" w:cs="Arial"/>
          <w:sz w:val="24"/>
        </w:rPr>
        <w:t>10.</w:t>
      </w:r>
      <w:r w:rsidRPr="005C0AFB">
        <w:rPr>
          <w:rFonts w:ascii="Arial" w:hAnsi="Arial" w:cs="Arial"/>
          <w:sz w:val="24"/>
        </w:rPr>
        <w:t>Настоящее постановление вступает в силу</w:t>
      </w:r>
      <w:r w:rsidR="00126BC6">
        <w:rPr>
          <w:rFonts w:ascii="Arial" w:hAnsi="Arial" w:cs="Arial"/>
          <w:sz w:val="24"/>
        </w:rPr>
        <w:t xml:space="preserve"> в день, следующий за днем его</w:t>
      </w:r>
      <w:r w:rsidRPr="005C0AFB">
        <w:rPr>
          <w:rFonts w:ascii="Arial" w:hAnsi="Arial" w:cs="Arial"/>
          <w:sz w:val="24"/>
        </w:rPr>
        <w:t xml:space="preserve"> официального опубликования (обнародования) в </w:t>
      </w:r>
      <w:r w:rsidR="00C72AD8">
        <w:rPr>
          <w:rFonts w:ascii="Arial" w:hAnsi="Arial" w:cs="Arial"/>
          <w:sz w:val="24"/>
        </w:rPr>
        <w:t>печатном издании</w:t>
      </w:r>
      <w:r w:rsidRPr="005C0AFB">
        <w:rPr>
          <w:rFonts w:ascii="Arial" w:hAnsi="Arial" w:cs="Arial"/>
          <w:sz w:val="24"/>
        </w:rPr>
        <w:t xml:space="preserve"> «Мокрушинский Информационный бюллетень», подлежит размещению на официальном сайте администрации Мокрушинского сельсовета mokrushinskij.gosuslugi.ru</w:t>
      </w:r>
    </w:p>
    <w:p w:rsidR="00F50430" w:rsidRPr="00F50430" w:rsidRDefault="00F50430" w:rsidP="005C0AFB">
      <w:pPr>
        <w:spacing w:line="276" w:lineRule="auto"/>
        <w:jc w:val="both"/>
        <w:rPr>
          <w:rFonts w:ascii="Arial" w:hAnsi="Arial" w:cs="Arial"/>
          <w:sz w:val="24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86"/>
        <w:gridCol w:w="2386"/>
        <w:gridCol w:w="3391"/>
      </w:tblGrid>
      <w:tr w:rsidR="00F50430" w:rsidRPr="00BD68B8" w:rsidTr="00EA3E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F50430" w:rsidRPr="00BD68B8" w:rsidRDefault="00F50430" w:rsidP="00EA3E17">
            <w:pPr>
              <w:spacing w:after="0" w:line="276" w:lineRule="auto"/>
              <w:ind w:right="-108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  <w:tr w:rsidR="00F50430" w:rsidRPr="00BD68B8" w:rsidTr="00EA3E17"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F50430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2386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  <w:tc>
          <w:tcPr>
            <w:tcW w:w="3391" w:type="dxa"/>
            <w:tcBorders>
              <w:top w:val="nil"/>
              <w:left w:val="nil"/>
              <w:bottom w:val="nil"/>
              <w:right w:val="nil"/>
            </w:tcBorders>
          </w:tcPr>
          <w:p w:rsidR="00F50430" w:rsidRPr="00BD68B8" w:rsidRDefault="00F50430" w:rsidP="00EA3E17">
            <w:pPr>
              <w:spacing w:after="0" w:line="276" w:lineRule="auto"/>
              <w:jc w:val="both"/>
              <w:rPr>
                <w:rFonts w:ascii="Arial" w:eastAsia="Times New Roman" w:hAnsi="Arial" w:cs="Arial"/>
                <w:sz w:val="24"/>
                <w:szCs w:val="28"/>
              </w:rPr>
            </w:pPr>
          </w:p>
        </w:tc>
      </w:tr>
    </w:tbl>
    <w:p w:rsidR="00F50430" w:rsidRPr="00BD68B8" w:rsidRDefault="00F50430" w:rsidP="00F50430">
      <w:pPr>
        <w:widowControl w:val="0"/>
        <w:autoSpaceDE w:val="0"/>
        <w:autoSpaceDN w:val="0"/>
        <w:adjustRightInd w:val="0"/>
        <w:spacing w:after="0" w:line="276" w:lineRule="auto"/>
        <w:jc w:val="both"/>
        <w:outlineLvl w:val="0"/>
        <w:rPr>
          <w:rFonts w:ascii="Arial" w:eastAsia="Calibri" w:hAnsi="Arial" w:cs="Arial"/>
          <w:sz w:val="28"/>
          <w:szCs w:val="28"/>
        </w:rPr>
      </w:pPr>
    </w:p>
    <w:p w:rsidR="00F50430" w:rsidRPr="00BD68B8" w:rsidRDefault="00F50430" w:rsidP="00F504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  <w:r w:rsidRPr="00BD68B8">
        <w:rPr>
          <w:rFonts w:ascii="Arial" w:hAnsi="Arial" w:cs="Arial"/>
          <w:sz w:val="24"/>
          <w:szCs w:val="28"/>
        </w:rPr>
        <w:t xml:space="preserve">Глава </w:t>
      </w:r>
    </w:p>
    <w:p w:rsidR="00F50430" w:rsidRDefault="00F50430" w:rsidP="00F50430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D68B8">
        <w:rPr>
          <w:rFonts w:ascii="Arial" w:hAnsi="Arial" w:cs="Arial"/>
          <w:sz w:val="24"/>
          <w:szCs w:val="28"/>
        </w:rPr>
        <w:t>Мокрушинского сельсовета</w:t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</w:r>
      <w:r>
        <w:rPr>
          <w:rFonts w:ascii="Arial" w:hAnsi="Arial" w:cs="Arial"/>
          <w:sz w:val="24"/>
          <w:szCs w:val="28"/>
        </w:rPr>
        <w:tab/>
        <w:t>Г.П. Шваб</w:t>
      </w: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8918CA" w:rsidRDefault="008918CA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512346" w:rsidRPr="00F50430" w:rsidRDefault="001C0B4C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>
        <w:rPr>
          <w:rFonts w:ascii="Arial" w:hAnsi="Arial" w:cs="Arial"/>
          <w:iCs/>
          <w:sz w:val="18"/>
          <w:szCs w:val="24"/>
        </w:rPr>
        <w:t xml:space="preserve">Приложение </w:t>
      </w:r>
      <w:bookmarkStart w:id="0" w:name="_GoBack"/>
      <w:bookmarkEnd w:id="0"/>
      <w:r w:rsidR="00512346" w:rsidRPr="00F50430">
        <w:rPr>
          <w:rFonts w:ascii="Arial" w:hAnsi="Arial" w:cs="Arial"/>
          <w:iCs/>
          <w:sz w:val="18"/>
          <w:szCs w:val="24"/>
        </w:rPr>
        <w:t>N 1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к п</w:t>
      </w:r>
      <w:r w:rsidR="00F50430">
        <w:rPr>
          <w:rFonts w:ascii="Arial" w:hAnsi="Arial" w:cs="Arial"/>
          <w:iCs/>
          <w:sz w:val="18"/>
          <w:szCs w:val="24"/>
        </w:rPr>
        <w:t>остановлению администрации Мокрушинского сельсовета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от</w:t>
      </w:r>
      <w:r w:rsidR="001E2AC9">
        <w:rPr>
          <w:rFonts w:ascii="Arial" w:hAnsi="Arial" w:cs="Arial"/>
          <w:iCs/>
          <w:sz w:val="18"/>
          <w:szCs w:val="24"/>
        </w:rPr>
        <w:t xml:space="preserve"> </w:t>
      </w:r>
      <w:r w:rsidR="004134BB">
        <w:rPr>
          <w:rFonts w:ascii="Arial" w:hAnsi="Arial" w:cs="Arial"/>
          <w:iCs/>
          <w:sz w:val="18"/>
          <w:szCs w:val="24"/>
        </w:rPr>
        <w:t>00</w:t>
      </w:r>
      <w:r w:rsidR="00F50430">
        <w:rPr>
          <w:rFonts w:ascii="Arial" w:hAnsi="Arial" w:cs="Arial"/>
          <w:iCs/>
          <w:sz w:val="18"/>
          <w:szCs w:val="24"/>
        </w:rPr>
        <w:t>.0</w:t>
      </w:r>
      <w:r w:rsidR="00A04BB9">
        <w:rPr>
          <w:rFonts w:ascii="Arial" w:hAnsi="Arial" w:cs="Arial"/>
          <w:iCs/>
          <w:sz w:val="18"/>
          <w:szCs w:val="24"/>
        </w:rPr>
        <w:t>3</w:t>
      </w:r>
      <w:r w:rsidR="00F50430">
        <w:rPr>
          <w:rFonts w:ascii="Arial" w:hAnsi="Arial" w:cs="Arial"/>
          <w:iCs/>
          <w:sz w:val="18"/>
          <w:szCs w:val="24"/>
        </w:rPr>
        <w:t>.2024</w:t>
      </w:r>
      <w:r w:rsidRPr="00F50430">
        <w:rPr>
          <w:rFonts w:ascii="Arial" w:hAnsi="Arial" w:cs="Arial"/>
          <w:iCs/>
          <w:sz w:val="18"/>
          <w:szCs w:val="24"/>
        </w:rPr>
        <w:t xml:space="preserve">г. N </w:t>
      </w:r>
      <w:r w:rsidR="004134BB">
        <w:rPr>
          <w:rFonts w:ascii="Arial" w:hAnsi="Arial" w:cs="Arial"/>
          <w:iCs/>
          <w:sz w:val="18"/>
          <w:szCs w:val="24"/>
        </w:rPr>
        <w:t>00</w:t>
      </w:r>
    </w:p>
    <w:p w:rsidR="00512346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6"/>
          <w:szCs w:val="36"/>
        </w:rPr>
      </w:pPr>
      <w:r w:rsidRPr="00F50430">
        <w:rPr>
          <w:rFonts w:ascii="Arial" w:hAnsi="Arial" w:cs="Arial"/>
          <w:b/>
          <w:bCs/>
          <w:sz w:val="36"/>
          <w:szCs w:val="36"/>
        </w:rPr>
        <w:t>ПОХОЗЯЙСТВЕННАЯ КНИГА N ___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9000"/>
      </w:tblGrid>
      <w:tr w:rsidR="00512346" w:rsidRPr="00F50430" w:rsidTr="00512346">
        <w:trPr>
          <w:jc w:val="center"/>
        </w:trPr>
        <w:tc>
          <w:tcPr>
            <w:tcW w:w="90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512346">
        <w:trPr>
          <w:jc w:val="center"/>
        </w:trPr>
        <w:tc>
          <w:tcPr>
            <w:tcW w:w="90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8F02AF">
              <w:rPr>
                <w:rFonts w:ascii="Arial" w:hAnsi="Arial" w:cs="Arial"/>
                <w:sz w:val="20"/>
                <w:szCs w:val="24"/>
              </w:rPr>
              <w:t>(название органа местного самоуправления поселения или органа местного самоуправления муниципального городского округа)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4"/>
          <w:szCs w:val="36"/>
        </w:rPr>
      </w:pPr>
      <w:r w:rsidRPr="003B75AD">
        <w:rPr>
          <w:rFonts w:ascii="Arial" w:hAnsi="Arial" w:cs="Arial"/>
          <w:b/>
          <w:bCs/>
          <w:sz w:val="24"/>
          <w:szCs w:val="36"/>
        </w:rPr>
        <w:t>НА 20__ ГОД, 20__ ГОД, 20__ ГОД, 20__ ГОД, 20__ ГОД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 книгу внесены личные подсобные хозяйства (ЛПХ) следующих населенных пунктов: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Код населенного пункта, входящего в состав муниципального образования субъекта Российской Федерации в соответствии с Общероссийским </w:t>
            </w:r>
            <w:hyperlink r:id="rId8" w:anchor="l0" w:history="1">
              <w:r w:rsidRPr="003B75AD">
                <w:rPr>
                  <w:rFonts w:ascii="Arial" w:hAnsi="Arial" w:cs="Arial"/>
                  <w:sz w:val="20"/>
                  <w:szCs w:val="24"/>
                  <w:u w:val="single"/>
                </w:rPr>
                <w:t>классификатором</w:t>
              </w:r>
            </w:hyperlink>
            <w:r w:rsidRPr="003B75AD">
              <w:rPr>
                <w:rFonts w:ascii="Arial" w:hAnsi="Arial" w:cs="Arial"/>
                <w:sz w:val="20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Наименование населенного пункта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Количество ЛПХ в населенном пункте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Количество 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заброшенных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 xml:space="preserve"> ЛПХ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Всего в книгу внесено ________ ЛПХ, в том числе заброшенных - ____.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 Основные сведения</w:t>
      </w: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I.I. Краткая информация о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42"/>
        <w:gridCol w:w="241"/>
        <w:gridCol w:w="240"/>
        <w:gridCol w:w="240"/>
        <w:gridCol w:w="239"/>
        <w:gridCol w:w="239"/>
        <w:gridCol w:w="238"/>
        <w:gridCol w:w="237"/>
        <w:gridCol w:w="238"/>
        <w:gridCol w:w="238"/>
        <w:gridCol w:w="237"/>
        <w:gridCol w:w="237"/>
        <w:gridCol w:w="237"/>
        <w:gridCol w:w="236"/>
        <w:gridCol w:w="236"/>
        <w:gridCol w:w="236"/>
        <w:gridCol w:w="236"/>
        <w:gridCol w:w="236"/>
        <w:gridCol w:w="217"/>
        <w:gridCol w:w="18"/>
        <w:gridCol w:w="235"/>
        <w:gridCol w:w="235"/>
        <w:gridCol w:w="234"/>
        <w:gridCol w:w="234"/>
        <w:gridCol w:w="234"/>
        <w:gridCol w:w="234"/>
        <w:gridCol w:w="233"/>
        <w:gridCol w:w="233"/>
        <w:gridCol w:w="229"/>
        <w:gridCol w:w="228"/>
        <w:gridCol w:w="228"/>
        <w:gridCol w:w="50"/>
        <w:gridCol w:w="178"/>
        <w:gridCol w:w="72"/>
        <w:gridCol w:w="156"/>
        <w:gridCol w:w="228"/>
        <w:gridCol w:w="228"/>
        <w:gridCol w:w="228"/>
        <w:gridCol w:w="228"/>
        <w:gridCol w:w="228"/>
        <w:gridCol w:w="228"/>
        <w:gridCol w:w="101"/>
        <w:gridCol w:w="127"/>
        <w:gridCol w:w="228"/>
      </w:tblGrid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ЛПХ N ____________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открыт "___" _____________ ____ года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Лицевой счет закрыт "___" _____________ ____ года, прекращение прав на земельный участок в связи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Код населенного пункта, на территории которого расположено ЛПХ, в соответствии с </w:t>
            </w:r>
            <w:hyperlink r:id="rId9" w:anchor="l0" w:history="1">
              <w:r w:rsidRPr="00F50430">
                <w:rPr>
                  <w:rFonts w:ascii="Arial" w:hAnsi="Arial" w:cs="Arial"/>
                  <w:sz w:val="24"/>
                  <w:szCs w:val="24"/>
                  <w:u w:val="single"/>
                </w:rPr>
                <w:t>ОКТМО</w:t>
              </w:r>
            </w:hyperlink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Адрес ЛПХ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lastRenderedPageBreak/>
              <w:t>Собственник земельного участка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90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Кадастровый номер земельного участка (при наличии) N ______________________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Категория земельного участка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Вид разрешенного использования земельного участка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Площадь земельного участка, кв. м: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9000" w:type="dxa"/>
            <w:gridSpan w:val="4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500" w:type="dxa"/>
            <w:gridSpan w:val="23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Данные документа, удостоверяющего личность главы ЛПХ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2"/>
          <w:wAfter w:w="355" w:type="dxa"/>
          <w:jc w:val="center"/>
        </w:trPr>
        <w:tc>
          <w:tcPr>
            <w:tcW w:w="4500" w:type="dxa"/>
            <w:gridSpan w:val="19"/>
            <w:tcBorders>
              <w:top w:val="nil"/>
              <w:left w:val="nil"/>
              <w:bottom w:val="nil"/>
              <w:right w:val="nil"/>
            </w:tcBorders>
          </w:tcPr>
          <w:p w:rsidR="00512346" w:rsidRPr="00AE400F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4500" w:type="dxa"/>
            <w:gridSpan w:val="23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AE400F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</w:t>
            </w:r>
          </w:p>
        </w:tc>
      </w:tr>
      <w:tr w:rsidR="00512346" w:rsidRPr="00F50430" w:rsidTr="008F02AF">
        <w:trPr>
          <w:jc w:val="center"/>
        </w:trPr>
        <w:tc>
          <w:tcPr>
            <w:tcW w:w="3575" w:type="dxa"/>
            <w:gridSpan w:val="15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Идентификационный номер налогоплательщика (ИНН)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8F02AF">
        <w:trPr>
          <w:jc w:val="center"/>
        </w:trPr>
        <w:tc>
          <w:tcPr>
            <w:tcW w:w="242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1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815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AE400F">
              <w:rPr>
                <w:rFonts w:ascii="Arial" w:hAnsi="Arial" w:cs="Arial"/>
                <w:sz w:val="20"/>
                <w:szCs w:val="24"/>
              </w:rPr>
              <w:t>(заполняется при наличии у физического лица данного номера)</w:t>
            </w: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8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125" w:type="dxa"/>
            <w:gridSpan w:val="3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Вид права на земельный участок, предоставленный главе ЛПХ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375" w:type="dxa"/>
            <w:gridSpan w:val="34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</w:t>
            </w:r>
          </w:p>
        </w:tc>
      </w:tr>
      <w:tr w:rsidR="00512346" w:rsidRPr="00F50430" w:rsidTr="00512346">
        <w:trPr>
          <w:gridAfter w:val="10"/>
          <w:wAfter w:w="1980" w:type="dxa"/>
          <w:jc w:val="center"/>
        </w:trPr>
        <w:tc>
          <w:tcPr>
            <w:tcW w:w="7125" w:type="dxa"/>
            <w:gridSpan w:val="3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06"/>
        <w:gridCol w:w="1099"/>
        <w:gridCol w:w="1091"/>
        <w:gridCol w:w="1091"/>
        <w:gridCol w:w="1091"/>
        <w:gridCol w:w="1091"/>
        <w:gridCol w:w="1091"/>
        <w:gridCol w:w="1703"/>
      </w:tblGrid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09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I.II. Список членов ЛПХ </w:t>
            </w: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06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9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- всего, чел. </w:t>
            </w: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09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118"/>
        <w:gridCol w:w="1525"/>
        <w:gridCol w:w="1514"/>
        <w:gridCol w:w="1484"/>
        <w:gridCol w:w="1509"/>
        <w:gridCol w:w="2221"/>
      </w:tblGrid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>/п</w:t>
            </w: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Фамилия, имя, отчество (последнее при наличии) (полностью) </w:t>
            </w: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Отношение к главе ЛПХ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Пол (мужской, женский) </w:t>
            </w: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Число, месяц, год рождения 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дд.мм</w:t>
            </w: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.г</w:t>
            </w:r>
            <w:proofErr w:type="gramEnd"/>
            <w:r w:rsidRPr="003B75AD">
              <w:rPr>
                <w:rFonts w:ascii="Arial" w:hAnsi="Arial" w:cs="Arial"/>
                <w:sz w:val="20"/>
                <w:szCs w:val="24"/>
              </w:rPr>
              <w:t>ггг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) </w:t>
            </w: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Отметка о применении специального налогового режима "Налог на профессиональный доход" (да или нет) </w:t>
            </w: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глава ЛПХ </w:t>
            </w: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8F02AF">
        <w:trPr>
          <w:jc w:val="center"/>
        </w:trPr>
        <w:tc>
          <w:tcPr>
            <w:tcW w:w="1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I.III. Площадь земельных участков ЛПХ, занятых посевами и посадками сельскохозяйственных культур, плодовыми, ягодными насаждениями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74"/>
        <w:gridCol w:w="2954"/>
        <w:gridCol w:w="1754"/>
        <w:gridCol w:w="944"/>
        <w:gridCol w:w="426"/>
        <w:gridCol w:w="426"/>
        <w:gridCol w:w="426"/>
        <w:gridCol w:w="426"/>
        <w:gridCol w:w="426"/>
        <w:gridCol w:w="1315"/>
      </w:tblGrid>
      <w:tr w:rsidR="00512346" w:rsidRPr="003B75AD" w:rsidTr="008F02AF">
        <w:trPr>
          <w:jc w:val="center"/>
        </w:trPr>
        <w:tc>
          <w:tcPr>
            <w:tcW w:w="30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N п/п</w:t>
            </w:r>
          </w:p>
        </w:tc>
        <w:tc>
          <w:tcPr>
            <w:tcW w:w="328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 земельного участка и сведения о занятых площадях</w:t>
            </w:r>
          </w:p>
        </w:tc>
        <w:tc>
          <w:tcPr>
            <w:tcW w:w="19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населенных пунктов;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>)</w:t>
            </w:r>
            <w:proofErr w:type="gramEnd"/>
          </w:p>
        </w:tc>
        <w:tc>
          <w:tcPr>
            <w:tcW w:w="105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Единица измерения</w:t>
            </w:r>
          </w:p>
        </w:tc>
        <w:tc>
          <w:tcPr>
            <w:tcW w:w="236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46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дату формирования запроса ________ 20__ года </w:t>
            </w: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328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95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46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Сведения о правах на земельный участок: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собственности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 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(доля собственности главы ЛПХ __%)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пользовании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(участок принадлежит: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 аренде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3.1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кадастровый номер: ___________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(участок принадлежит: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____________________________)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категория ________ </w:t>
            </w: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Всего земли, занятой посевами и посадками (с точностью до 1 кв. м)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приусадебный земельный участок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полевой земельный участок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III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Было засеяно в предыдущем году: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IV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Многолетние насаждения и ягодные культуры: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плодовые насаждения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328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ягодники 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0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кв. м</w:t>
            </w: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4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I.IV. Количество сельскохозяйственных животных, птицы и пчелосемей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759"/>
        <w:gridCol w:w="875"/>
        <w:gridCol w:w="1757"/>
        <w:gridCol w:w="1222"/>
        <w:gridCol w:w="611"/>
        <w:gridCol w:w="611"/>
        <w:gridCol w:w="611"/>
        <w:gridCol w:w="611"/>
        <w:gridCol w:w="611"/>
        <w:gridCol w:w="1703"/>
      </w:tblGrid>
      <w:tr w:rsidR="00512346" w:rsidRPr="00F50430" w:rsidTr="00F50430">
        <w:trPr>
          <w:jc w:val="center"/>
        </w:trPr>
        <w:tc>
          <w:tcPr>
            <w:tcW w:w="75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сельскохозяйственного животного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Единица измерения</w:t>
            </w:r>
          </w:p>
        </w:tc>
        <w:tc>
          <w:tcPr>
            <w:tcW w:w="305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</w:t>
            </w: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>_________ 20__ года</w:t>
            </w: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Крупный рогатый скот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коровы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телки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телки от 1 года до 2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нетели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бычки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Свиньи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в том числе: свиноматки основные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(от 9 месяцев и старше)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поросята до 2 месяцев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поросята от 2 до 4 месяцев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овцематки и ярки старше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ярочки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баранчики и валухи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козоматки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и козочки старше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козочки до 1 года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козлики на выращивании и откорме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Лошади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кобылы старше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кобылы до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жеребцы до 3 лет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кроликоматки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 кроликов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Олени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</w:t>
            </w: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самцы, важенки и нетели,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рогачи,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маралухи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и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перворожки</w:t>
            </w:r>
            <w:proofErr w:type="spellEnd"/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1.2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молодняк, приплод, телята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VIII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Всего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из них: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(куры)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1.1.1 </w:t>
            </w:r>
          </w:p>
        </w:tc>
        <w:tc>
          <w:tcPr>
            <w:tcW w:w="8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 том числе: куры-несушки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(утки)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1.3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(гуси)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1.4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(индейки)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1.5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(цесарки)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1.6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(перепела)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1.7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домашняя птица (страусы)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1.8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птицы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голов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IX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Пчелы (пчелосемьи)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шт.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I.V. Сельскохозяйственная техника, оборудование, транспортные средства, принадлежащие на праве собственности или ином праве главе ЛПХ (или иным членам ЛПХ)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794"/>
        <w:gridCol w:w="2724"/>
        <w:gridCol w:w="630"/>
        <w:gridCol w:w="630"/>
        <w:gridCol w:w="630"/>
        <w:gridCol w:w="630"/>
        <w:gridCol w:w="630"/>
        <w:gridCol w:w="1703"/>
      </w:tblGrid>
      <w:tr w:rsidR="00512346" w:rsidRPr="00F50430" w:rsidTr="00F50430">
        <w:trPr>
          <w:jc w:val="center"/>
        </w:trPr>
        <w:tc>
          <w:tcPr>
            <w:tcW w:w="179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техники или оборудования </w:t>
            </w:r>
          </w:p>
        </w:tc>
        <w:tc>
          <w:tcPr>
            <w:tcW w:w="2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права/правообладатель </w:t>
            </w:r>
          </w:p>
        </w:tc>
        <w:tc>
          <w:tcPr>
            <w:tcW w:w="315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января, шт.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Тракторы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Комбайны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Сеялки и посевные комплексы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Поливальные машины и установки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Плуги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Сенокосилки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Доильные установки и агрегаты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Раздатчики кормов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Оборудование для переработки молока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Холодильное оборудование (кроме бытовых холодильников)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Мукомольное оборудование и крупорушки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Грузовые автомобили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Прицепы и </w:t>
            </w: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полуприцепы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lastRenderedPageBreak/>
              <w:t xml:space="preserve">Снегоходы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Моторные лодки и катера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Иной транспорт или оборудование: </w:t>
            </w: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7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6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 Дополнительные сведения</w:t>
      </w: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II.I. Сведения о домовладении и имеющихся коммуникациях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14"/>
        <w:gridCol w:w="1919"/>
        <w:gridCol w:w="2042"/>
        <w:gridCol w:w="1097"/>
        <w:gridCol w:w="494"/>
        <w:gridCol w:w="494"/>
        <w:gridCol w:w="494"/>
        <w:gridCol w:w="494"/>
        <w:gridCol w:w="494"/>
        <w:gridCol w:w="1529"/>
      </w:tblGrid>
      <w:tr w:rsidR="00512346" w:rsidRPr="00F50430" w:rsidTr="00F50430">
        <w:trPr>
          <w:jc w:val="center"/>
        </w:trPr>
        <w:tc>
          <w:tcPr>
            <w:tcW w:w="31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91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204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- земля населенных пунктов;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gramEnd"/>
          </w:p>
        </w:tc>
        <w:tc>
          <w:tcPr>
            <w:tcW w:w="109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247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529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4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529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Площадь, занятая под жилым домом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Вид жилого помещения (жилой дом, квартира и прочее)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Доля собственности главы ЛПХ (членов ЛПХ)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%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Общая площадь домовладения,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Жилая площадь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Площадь подсобных (вспомогательных) помещений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кв. м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коммуникаций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газовой установки,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газоснабжение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газоснабжение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водоснабжения,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водоснабжение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водоснабжение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Наличие отопления, в том числе: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центральное отопление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3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1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автономное отопление (газ, уголь, электричество и прочее) </w:t>
            </w:r>
          </w:p>
        </w:tc>
        <w:tc>
          <w:tcPr>
            <w:tcW w:w="2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есть или нет </w:t>
            </w: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II.II. Сведения о деятельности в отрасли растениеводства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28"/>
        <w:gridCol w:w="1425"/>
        <w:gridCol w:w="2180"/>
        <w:gridCol w:w="1171"/>
        <w:gridCol w:w="527"/>
        <w:gridCol w:w="527"/>
        <w:gridCol w:w="527"/>
        <w:gridCol w:w="527"/>
        <w:gridCol w:w="527"/>
        <w:gridCol w:w="1632"/>
      </w:tblGrid>
      <w:tr w:rsidR="00512346" w:rsidRPr="003B75AD" w:rsidTr="008F02AF">
        <w:trPr>
          <w:jc w:val="center"/>
        </w:trPr>
        <w:tc>
          <w:tcPr>
            <w:tcW w:w="328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N п/п </w:t>
            </w:r>
          </w:p>
        </w:tc>
        <w:tc>
          <w:tcPr>
            <w:tcW w:w="1425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Показатели </w:t>
            </w:r>
          </w:p>
        </w:tc>
        <w:tc>
          <w:tcPr>
            <w:tcW w:w="2180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Категория земель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(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знп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населенных пунктов</w:t>
            </w:r>
            <w:proofErr w:type="gramEnd"/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proofErr w:type="spellStart"/>
            <w:proofErr w:type="gramStart"/>
            <w:r w:rsidRPr="003B75AD">
              <w:rPr>
                <w:rFonts w:ascii="Arial" w:hAnsi="Arial" w:cs="Arial"/>
                <w:sz w:val="20"/>
                <w:szCs w:val="24"/>
              </w:rPr>
              <w:t>схн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 - земля </w:t>
            </w:r>
            <w:proofErr w:type="spellStart"/>
            <w:r w:rsidRPr="003B75AD">
              <w:rPr>
                <w:rFonts w:ascii="Arial" w:hAnsi="Arial" w:cs="Arial"/>
                <w:sz w:val="20"/>
                <w:szCs w:val="24"/>
              </w:rPr>
              <w:t>сельхозназначения</w:t>
            </w:r>
            <w:proofErr w:type="spellEnd"/>
            <w:r w:rsidRPr="003B75AD">
              <w:rPr>
                <w:rFonts w:ascii="Arial" w:hAnsi="Arial" w:cs="Arial"/>
                <w:sz w:val="20"/>
                <w:szCs w:val="24"/>
              </w:rPr>
              <w:t xml:space="preserve">) </w:t>
            </w:r>
            <w:proofErr w:type="gramEnd"/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Единица измерения </w:t>
            </w:r>
          </w:p>
        </w:tc>
        <w:tc>
          <w:tcPr>
            <w:tcW w:w="263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Площадь земельного участка на 1 января </w:t>
            </w:r>
          </w:p>
        </w:tc>
        <w:tc>
          <w:tcPr>
            <w:tcW w:w="163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на дату формирования запроса ________ 20__ года </w:t>
            </w: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425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218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20__ года </w:t>
            </w:r>
          </w:p>
        </w:tc>
        <w:tc>
          <w:tcPr>
            <w:tcW w:w="163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Реализовано продукции в предыдущем году: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ц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II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Доход от реализации: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1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картофеля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2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открытого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3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овощей закрытого грунта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4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кормовых культур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5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кукурузы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6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плодов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  <w:tr w:rsidR="00512346" w:rsidRPr="003B75AD" w:rsidTr="008F02AF">
        <w:trPr>
          <w:jc w:val="center"/>
        </w:trPr>
        <w:tc>
          <w:tcPr>
            <w:tcW w:w="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7 </w:t>
            </w:r>
          </w:p>
        </w:tc>
        <w:tc>
          <w:tcPr>
            <w:tcW w:w="1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ягод </w:t>
            </w:r>
          </w:p>
        </w:tc>
        <w:tc>
          <w:tcPr>
            <w:tcW w:w="2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 xml:space="preserve">тыс. рублей </w:t>
            </w: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5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  <w:tc>
          <w:tcPr>
            <w:tcW w:w="16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</w:p>
        </w:tc>
      </w:tr>
    </w:tbl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2"/>
          <w:szCs w:val="32"/>
        </w:rPr>
      </w:pPr>
      <w:r w:rsidRPr="00F50430">
        <w:rPr>
          <w:rFonts w:ascii="Arial" w:hAnsi="Arial" w:cs="Arial"/>
          <w:b/>
          <w:bCs/>
          <w:sz w:val="32"/>
          <w:szCs w:val="32"/>
        </w:rPr>
        <w:t>II.</w:t>
      </w:r>
      <w:r w:rsidRPr="003B75AD">
        <w:rPr>
          <w:rFonts w:ascii="Arial" w:hAnsi="Arial" w:cs="Arial"/>
          <w:b/>
          <w:bCs/>
          <w:sz w:val="28"/>
          <w:szCs w:val="32"/>
        </w:rPr>
        <w:t>III. Сведения о деятельности в отрасли животноводства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47"/>
        <w:gridCol w:w="1724"/>
        <w:gridCol w:w="1222"/>
        <w:gridCol w:w="775"/>
        <w:gridCol w:w="775"/>
        <w:gridCol w:w="775"/>
        <w:gridCol w:w="775"/>
        <w:gridCol w:w="775"/>
        <w:gridCol w:w="1703"/>
      </w:tblGrid>
      <w:tr w:rsidR="00512346" w:rsidRPr="00F50430" w:rsidTr="00F50430">
        <w:trPr>
          <w:jc w:val="center"/>
        </w:trPr>
        <w:tc>
          <w:tcPr>
            <w:tcW w:w="84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724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122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Единица измерения </w:t>
            </w:r>
          </w:p>
        </w:tc>
        <w:tc>
          <w:tcPr>
            <w:tcW w:w="387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0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дату формирования запроса 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20__ года </w:t>
            </w:r>
          </w:p>
        </w:tc>
        <w:tc>
          <w:tcPr>
            <w:tcW w:w="170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Крупный рогатый скот (КРС)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говядины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продукции, произведенной КРС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Свиньи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свинины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свинины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(овцы)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баранины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овцеводства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IV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Мелкий рогатый скот (козы)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козлятины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молока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козоводства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Лошади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конины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конины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Кролики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крольчатины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крольчатины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Олени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оленины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оленины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VIII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Птица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в предыдущем году: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мяса птицы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яиц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шт.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 продукции птицеводства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IX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Пчеловодство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1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Реализовано меда в предыдущем году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ц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реализации: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меда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иной продукции пчеловодства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тыс. рублей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Иные виды животных: </w:t>
            </w: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X </w:t>
            </w: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2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II.IV. Экономические показатели деятельности ЛПХ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854"/>
        <w:gridCol w:w="2544"/>
        <w:gridCol w:w="854"/>
        <w:gridCol w:w="854"/>
        <w:gridCol w:w="854"/>
        <w:gridCol w:w="854"/>
        <w:gridCol w:w="854"/>
        <w:gridCol w:w="1703"/>
      </w:tblGrid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за 20__ год 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с начала текущего года на дату формирования запроса __________ 20__ год </w:t>
            </w: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Доход от реализованной продукции, тыс. рублей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Количество наемных работников, человек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Размер уплаченного налога на профессиональный доход (далее - НПД) в результате реализации произведенной в ЛПХ сельскохозяйственной продукции, всего, тыс. рублей, в том числе: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главой ЛПХ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членами ЛПХ - всего, из них: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3.2.1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Ф.И.О. члена ЛПХ, применяющего НПД при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реализации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 xml:space="preserve"> произведенной в ЛПХ сельскохозяйственной продукции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...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полученной государственной поддержки на ведение деятельности ЛПХ по производству и реализации сельскохозяйственной продукции, всего, тыс. рублей, в том числе: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4.1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разведение крупного рогатого скота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4.2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разведение мелкого рогатого скота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4.3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реализацию молока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4.4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реализацию мяса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lastRenderedPageBreak/>
              <w:t xml:space="preserve">4.5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производство и реализацию овощей открытого грунта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4.6 </w:t>
            </w:r>
          </w:p>
        </w:tc>
        <w:tc>
          <w:tcPr>
            <w:tcW w:w="2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производство и реализацию картофеля 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II.V. 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  <w:b/>
          <w:bCs/>
          <w:sz w:val="28"/>
          <w:szCs w:val="32"/>
        </w:rPr>
        <w:t>СПоК</w:t>
      </w:r>
      <w:proofErr w:type="spellEnd"/>
      <w:r w:rsidRPr="003B75AD">
        <w:rPr>
          <w:rFonts w:ascii="Arial" w:hAnsi="Arial" w:cs="Arial"/>
          <w:b/>
          <w:bCs/>
          <w:sz w:val="28"/>
          <w:szCs w:val="32"/>
        </w:rPr>
        <w:t>)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256"/>
        <w:gridCol w:w="1682"/>
        <w:gridCol w:w="937"/>
        <w:gridCol w:w="937"/>
        <w:gridCol w:w="936"/>
        <w:gridCol w:w="936"/>
        <w:gridCol w:w="936"/>
        <w:gridCol w:w="1751"/>
      </w:tblGrid>
      <w:tr w:rsidR="00512346" w:rsidRPr="00F50430" w:rsidTr="00F50430">
        <w:trPr>
          <w:jc w:val="center"/>
        </w:trPr>
        <w:tc>
          <w:tcPr>
            <w:tcW w:w="1256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N </w:t>
            </w:r>
            <w:proofErr w:type="gramStart"/>
            <w:r w:rsidRPr="003B75AD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3B75AD">
              <w:rPr>
                <w:rFonts w:ascii="Arial" w:hAnsi="Arial" w:cs="Arial"/>
                <w:sz w:val="20"/>
                <w:szCs w:val="20"/>
              </w:rPr>
              <w:t>/п</w:t>
            </w:r>
          </w:p>
        </w:tc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Показатели </w:t>
            </w:r>
          </w:p>
        </w:tc>
        <w:tc>
          <w:tcPr>
            <w:tcW w:w="468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 1 января </w:t>
            </w:r>
          </w:p>
        </w:tc>
        <w:tc>
          <w:tcPr>
            <w:tcW w:w="175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на дату формирования запроса</w:t>
            </w:r>
          </w:p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_____________ 20__ года </w:t>
            </w: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8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>20__ года</w:t>
            </w:r>
          </w:p>
        </w:tc>
        <w:tc>
          <w:tcPr>
            <w:tcW w:w="175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Количество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членом которых является ЛПХ, единиц, в том числе: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1.1.2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1.2.1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продукции, реализуемой в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1.2.2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3B75AD">
              <w:rPr>
                <w:rFonts w:ascii="Arial" w:hAnsi="Arial" w:cs="Arial"/>
                <w:sz w:val="20"/>
                <w:szCs w:val="20"/>
              </w:rPr>
              <w:t xml:space="preserve">объем услуг, полученных через </w:t>
            </w:r>
            <w:proofErr w:type="spellStart"/>
            <w:r w:rsidRPr="003B75AD">
              <w:rPr>
                <w:rFonts w:ascii="Arial" w:hAnsi="Arial" w:cs="Arial"/>
                <w:sz w:val="20"/>
                <w:szCs w:val="20"/>
              </w:rPr>
              <w:t>СПоК</w:t>
            </w:r>
            <w:proofErr w:type="spellEnd"/>
            <w:r w:rsidRPr="003B75AD">
              <w:rPr>
                <w:rFonts w:ascii="Arial" w:hAnsi="Arial" w:cs="Arial"/>
                <w:sz w:val="20"/>
                <w:szCs w:val="20"/>
              </w:rPr>
              <w:t xml:space="preserve">, тыс. рублей </w:t>
            </w: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12346" w:rsidRPr="00F50430" w:rsidTr="00F50430">
        <w:trPr>
          <w:jc w:val="center"/>
        </w:trPr>
        <w:tc>
          <w:tcPr>
            <w:tcW w:w="12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... </w:t>
            </w:r>
          </w:p>
        </w:tc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7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2"/>
        </w:rPr>
      </w:pPr>
      <w:r w:rsidRPr="003B75AD">
        <w:rPr>
          <w:rFonts w:ascii="Arial" w:hAnsi="Arial" w:cs="Arial"/>
          <w:b/>
          <w:bCs/>
          <w:sz w:val="28"/>
          <w:szCs w:val="32"/>
        </w:rPr>
        <w:t>II.VI. Дополнительная информация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2250"/>
        <w:gridCol w:w="2250"/>
        <w:gridCol w:w="2250"/>
        <w:gridCol w:w="2250"/>
      </w:tblGrid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Дата внесения информации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Член ЛПХ, представивший сведения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Должностное лицо, вносившее данные в книгу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Дополнительная информация (внесение изменений, предоставление выписки и прочее)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3B75AD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3B75AD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2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3B75AD" w:rsidRDefault="003B75AD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8"/>
          <w:szCs w:val="24"/>
        </w:rPr>
      </w:pP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Приложение N 2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>к п</w:t>
      </w:r>
      <w:r w:rsidR="00F50430">
        <w:rPr>
          <w:rFonts w:ascii="Arial" w:hAnsi="Arial" w:cs="Arial"/>
          <w:iCs/>
          <w:sz w:val="18"/>
          <w:szCs w:val="24"/>
        </w:rPr>
        <w:t>остановлению администрации Мокрушинского сельсовета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8"/>
          <w:szCs w:val="24"/>
        </w:rPr>
      </w:pPr>
      <w:r w:rsidRPr="00F50430">
        <w:rPr>
          <w:rFonts w:ascii="Arial" w:hAnsi="Arial" w:cs="Arial"/>
          <w:iCs/>
          <w:sz w:val="18"/>
          <w:szCs w:val="24"/>
        </w:rPr>
        <w:t xml:space="preserve">от </w:t>
      </w:r>
      <w:r w:rsidR="00A04BB9">
        <w:rPr>
          <w:rFonts w:ascii="Arial" w:hAnsi="Arial" w:cs="Arial"/>
          <w:iCs/>
          <w:sz w:val="18"/>
          <w:szCs w:val="24"/>
        </w:rPr>
        <w:t>00</w:t>
      </w:r>
      <w:r w:rsidR="00F50430">
        <w:rPr>
          <w:rFonts w:ascii="Arial" w:hAnsi="Arial" w:cs="Arial"/>
          <w:iCs/>
          <w:sz w:val="18"/>
          <w:szCs w:val="24"/>
        </w:rPr>
        <w:t>.0</w:t>
      </w:r>
      <w:r w:rsidR="00A04BB9">
        <w:rPr>
          <w:rFonts w:ascii="Arial" w:hAnsi="Arial" w:cs="Arial"/>
          <w:iCs/>
          <w:sz w:val="18"/>
          <w:szCs w:val="24"/>
        </w:rPr>
        <w:t>3</w:t>
      </w:r>
      <w:r w:rsidR="00F50430">
        <w:rPr>
          <w:rFonts w:ascii="Arial" w:hAnsi="Arial" w:cs="Arial"/>
          <w:iCs/>
          <w:sz w:val="18"/>
          <w:szCs w:val="24"/>
        </w:rPr>
        <w:t>.</w:t>
      </w:r>
      <w:r w:rsidRPr="00F50430">
        <w:rPr>
          <w:rFonts w:ascii="Arial" w:hAnsi="Arial" w:cs="Arial"/>
          <w:iCs/>
          <w:sz w:val="18"/>
          <w:szCs w:val="24"/>
        </w:rPr>
        <w:t xml:space="preserve"> 202</w:t>
      </w:r>
      <w:r w:rsidR="00F50430">
        <w:rPr>
          <w:rFonts w:ascii="Arial" w:hAnsi="Arial" w:cs="Arial"/>
          <w:iCs/>
          <w:sz w:val="18"/>
          <w:szCs w:val="24"/>
        </w:rPr>
        <w:t>4</w:t>
      </w:r>
      <w:r w:rsidRPr="00F50430">
        <w:rPr>
          <w:rFonts w:ascii="Arial" w:hAnsi="Arial" w:cs="Arial"/>
          <w:iCs/>
          <w:sz w:val="18"/>
          <w:szCs w:val="24"/>
        </w:rPr>
        <w:t xml:space="preserve"> г. N </w:t>
      </w:r>
      <w:r w:rsidR="00A04BB9">
        <w:rPr>
          <w:rFonts w:ascii="Arial" w:hAnsi="Arial" w:cs="Arial"/>
          <w:iCs/>
          <w:sz w:val="18"/>
          <w:szCs w:val="24"/>
        </w:rPr>
        <w:t>0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3B75AD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28"/>
          <w:szCs w:val="36"/>
        </w:rPr>
      </w:pPr>
      <w:r w:rsidRPr="003B75AD">
        <w:rPr>
          <w:rFonts w:ascii="Arial" w:hAnsi="Arial" w:cs="Arial"/>
          <w:b/>
          <w:bCs/>
          <w:sz w:val="28"/>
          <w:szCs w:val="36"/>
        </w:rPr>
        <w:t>ПОРЯДОК ВЕДЕНИЯ ПОХОЗЯЙСТВЕННЫХ КНИГ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1. Настоящий порядок определяет правила ведения органами местного самоуправления поселений и органами местного самоуправления муниципальных городских округов (далее - органы местного самоуправления) </w:t>
      </w:r>
      <w:proofErr w:type="spellStart"/>
      <w:r w:rsidRPr="003B75AD">
        <w:rPr>
          <w:rFonts w:ascii="Arial" w:hAnsi="Arial" w:cs="Arial"/>
        </w:rPr>
        <w:t>похозяйственных</w:t>
      </w:r>
      <w:proofErr w:type="spellEnd"/>
      <w:r w:rsidRPr="003B75AD">
        <w:rPr>
          <w:rFonts w:ascii="Arial" w:hAnsi="Arial" w:cs="Arial"/>
        </w:rPr>
        <w:t xml:space="preserve"> книг (далее - книги) в целях учета личных подсобных хозяйств (далее - ЛПХ).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Учет ЛПХ осуществляется в книгах в электронной форме с использованием комплексной информационной системы сбора и обработки бухгалтерской и специализированной отчетности сельскохозяйственных товаропроизводителей, формирования сводных отчетов, мониторинга, учета, контроля и анализа субсидий на поддержку агропромышленного комплекса (да</w:t>
      </w:r>
      <w:r w:rsidR="00CA17AC" w:rsidRPr="003B75AD">
        <w:rPr>
          <w:rFonts w:ascii="Arial" w:hAnsi="Arial" w:cs="Arial"/>
        </w:rPr>
        <w:t>лее - информационная система).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2. Ведение книги в информационной системе осуществляется в течение пяти лет по форме в соответствии с приложением N 1 к настоящему приказу должностными лицами органа местного самоуправления, уполномоченными на ее ведение (далее - должностные лица).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ведении книг органу местного самоуправления необходимо обеспечивать конфиденциальность информации, предоставляемой гражданами, которым предоставлен и (или) которыми приобретен земельный участок для ведения личного подсобного хозяйства (далее - глава ЛПХ), или иными членами ЛПХ, содержащейся в книгах, ее сохранность и защиту персональных данных в соответствии с законодательством Российской Федерации о персональных данных</w:t>
      </w:r>
      <w:proofErr w:type="gramStart"/>
      <w:r w:rsidRPr="003B75AD">
        <w:rPr>
          <w:rFonts w:ascii="Arial" w:hAnsi="Arial" w:cs="Arial"/>
        </w:rPr>
        <w:t xml:space="preserve"> </w:t>
      </w:r>
      <w:r w:rsidR="00CA17AC" w:rsidRPr="003B75AD">
        <w:rPr>
          <w:rFonts w:ascii="Arial" w:hAnsi="Arial" w:cs="Arial"/>
        </w:rPr>
        <w:t>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3. </w:t>
      </w:r>
      <w:proofErr w:type="gramStart"/>
      <w:r w:rsidRPr="003B75AD">
        <w:rPr>
          <w:rFonts w:ascii="Arial" w:hAnsi="Arial" w:cs="Arial"/>
        </w:rPr>
        <w:t>Ведение книг осуществляется зарегистрированными в федеральной государственной информационной системе "Единая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форме" (далее - ЕСИА) &lt;3&gt; должностными лицами (при условии идентификации и аутентификации) с использованием усиленных квалифицированных электронных подписей таких лиц, на основании сведений, предоставляемых на добровольной основе главой ЛПХ или иными</w:t>
      </w:r>
      <w:proofErr w:type="gramEnd"/>
      <w:r w:rsidRPr="003B75AD">
        <w:rPr>
          <w:rFonts w:ascii="Arial" w:hAnsi="Arial" w:cs="Arial"/>
        </w:rPr>
        <w:t xml:space="preserve"> членами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4. Сведения о ЛПХ собираются органами местного самоуправления ежегодно по состоянию на 1 января путем сплошного обхода ЛПХ и опроса членов ЛПХ в период с 10 января по 15 февраля.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абзаца второго пункта 4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0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Содержание сведений о ЛПХ в книге может быть уточнено по состоянию на иные даты по инициативе членов ЛПХ при их обращении с заявлением о внесении изменений в сведения, в том числе с использованием федеральной государственной информационной системы "Единый портал государственных и муниципальных услуг (функций)" (далее - Единый портал</w:t>
      </w:r>
      <w:r w:rsidR="00CA17AC" w:rsidRPr="003B75AD">
        <w:rPr>
          <w:rFonts w:ascii="Arial" w:hAnsi="Arial" w:cs="Arial"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5. В книгу вносятся следующие сводные основные сведения по ЛПХ, </w:t>
      </w:r>
      <w:proofErr w:type="gramStart"/>
      <w:r w:rsidRPr="003B75AD">
        <w:rPr>
          <w:rFonts w:ascii="Arial" w:hAnsi="Arial" w:cs="Arial"/>
        </w:rPr>
        <w:t>расположенным</w:t>
      </w:r>
      <w:proofErr w:type="gramEnd"/>
      <w:r w:rsidRPr="003B75AD">
        <w:rPr>
          <w:rFonts w:ascii="Arial" w:hAnsi="Arial" w:cs="Arial"/>
        </w:rPr>
        <w:t xml:space="preserve"> на территории муниципального образования: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а) код населенного пункта, входящего в состав муниципального образования субъекта Российской Федерации в соответствии с Общероссийским </w:t>
      </w:r>
      <w:hyperlink r:id="rId11" w:anchor="l0" w:history="1">
        <w:r w:rsidRPr="003B75AD">
          <w:rPr>
            <w:rFonts w:ascii="Arial" w:hAnsi="Arial" w:cs="Arial"/>
            <w:u w:val="single"/>
          </w:rPr>
          <w:t>классификатором</w:t>
        </w:r>
      </w:hyperlink>
      <w:r w:rsidRPr="003B75AD">
        <w:rPr>
          <w:rFonts w:ascii="Arial" w:hAnsi="Arial" w:cs="Arial"/>
        </w:rPr>
        <w:t xml:space="preserve"> территорий муниципальных образований (далее - ОКТМО), на территории которого расположено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б) наименование населенного пункта. В графе указывается наименование населенного пункта, на территории которого расположено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количество ЛПХ в населенном пункте. В графе указывается количество ЛПХ, на которые открыты лицевые счета в книге;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г) количество </w:t>
      </w:r>
      <w:proofErr w:type="gramStart"/>
      <w:r w:rsidRPr="003B75AD">
        <w:rPr>
          <w:rFonts w:ascii="Arial" w:hAnsi="Arial" w:cs="Arial"/>
        </w:rPr>
        <w:t>заброшенных</w:t>
      </w:r>
      <w:proofErr w:type="gramEnd"/>
      <w:r w:rsidRPr="003B75AD">
        <w:rPr>
          <w:rFonts w:ascii="Arial" w:hAnsi="Arial" w:cs="Arial"/>
        </w:rPr>
        <w:t xml:space="preserve"> ЛПХ. В графе указывается количество ЛПХ в населенном пункте, на </w:t>
      </w:r>
      <w:proofErr w:type="gramStart"/>
      <w:r w:rsidRPr="003B75AD">
        <w:rPr>
          <w:rFonts w:ascii="Arial" w:hAnsi="Arial" w:cs="Arial"/>
        </w:rPr>
        <w:t>территории</w:t>
      </w:r>
      <w:proofErr w:type="gramEnd"/>
      <w:r w:rsidRPr="003B75AD">
        <w:rPr>
          <w:rFonts w:ascii="Arial" w:hAnsi="Arial" w:cs="Arial"/>
        </w:rPr>
        <w:t xml:space="preserve"> которых более трех лет не обрабатываются земельные участки и </w:t>
      </w:r>
      <w:r w:rsidRPr="003B75AD">
        <w:rPr>
          <w:rFonts w:ascii="Arial" w:hAnsi="Arial" w:cs="Arial"/>
        </w:rPr>
        <w:lastRenderedPageBreak/>
        <w:t>постоянно не проживают граждане.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6. Для каждого ЛПХ в книге формируется учетная запись (лицевой счет), в которую в том числе включаются основные сведения о ЛПХ, доступ к которым имеют только должностные лица.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7. Книга содержит сведения о ЛПХ, учетные записи (лицевые счета) которых сформированы в период пяти лет </w:t>
      </w:r>
      <w:proofErr w:type="gramStart"/>
      <w:r w:rsidRPr="003B75AD">
        <w:rPr>
          <w:rFonts w:ascii="Arial" w:hAnsi="Arial" w:cs="Arial"/>
        </w:rPr>
        <w:t>с даты начала</w:t>
      </w:r>
      <w:proofErr w:type="gramEnd"/>
      <w:r w:rsidRPr="003B75AD">
        <w:rPr>
          <w:rFonts w:ascii="Arial" w:hAnsi="Arial" w:cs="Arial"/>
        </w:rPr>
        <w:t xml:space="preserve"> ее ведения.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8. Все изменения сведений, включенные в учетную запись (лицевой счет) ЛПХ, при ведении книги датируются, удостоверяются с использованием усиленной квалифицированной электронной подписи должностных лиц и отображаются в подразделе II.VI "Дополнительная информация" раздела II "Дополнительные сведения"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9. Учетная запись (лицевой счет) ЛПХ формируется на предоставленный и (или) приобретенный земельный участок для ведения личного подсобного хозяйства, а также при переносе органами местного самоуправления сведений о ЛПХ из книг, которые велись до 1 января 2024 г.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Номер учетной записи (лицевого счета) ЛПХ состоит из кода населенного пункта, на территории которого расположено ЛПХ, по </w:t>
      </w:r>
      <w:hyperlink r:id="rId12" w:anchor="l0" w:history="1">
        <w:r w:rsidRPr="003B75AD">
          <w:rPr>
            <w:rFonts w:ascii="Arial" w:hAnsi="Arial" w:cs="Arial"/>
            <w:u w:val="single"/>
          </w:rPr>
          <w:t xml:space="preserve">ОКТМО </w:t>
        </w:r>
      </w:hyperlink>
      <w:r w:rsidRPr="003B75AD">
        <w:rPr>
          <w:rFonts w:ascii="Arial" w:hAnsi="Arial" w:cs="Arial"/>
        </w:rPr>
        <w:t>и порядкового номера, присваиваемого в информационной системе при формировании учетной записи (лицевого счета), указанного через дефис (например, "20602440101-1").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10. Ведение учетной записи (лицевого счета) ЛПХ в книге прекращается должностным лицом путем указания им в книге даты закрытия ведения учетной записи (лицевого счета).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Ведение учетной записи (лицевого счета) ЛПХ прекращается в случае прекращения прав на земельный участок, на котором ведется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Номера закрытых учетных записей (лицевых счетов) другим ЛПХ не присваиваются.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11. В отношении ЛПХ, которое ведется на земельном участке новым правообладателем либо на участке, образованном путем раздела и (или) или объединения, должностным лицом в книге формируется новая учетная запись (лицевой счет) ЛПХ, в которую включаются сведения о ЛПХ в соответствии с настоящим порядком.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12. При ведении книги должностным лицом вносятся сведения </w:t>
      </w:r>
      <w:proofErr w:type="gramStart"/>
      <w:r w:rsidRPr="003B75AD">
        <w:rPr>
          <w:rFonts w:ascii="Arial" w:hAnsi="Arial" w:cs="Arial"/>
        </w:rPr>
        <w:t>о</w:t>
      </w:r>
      <w:proofErr w:type="gramEnd"/>
      <w:r w:rsidRPr="003B75AD">
        <w:rPr>
          <w:rFonts w:ascii="Arial" w:hAnsi="Arial" w:cs="Arial"/>
        </w:rPr>
        <w:t xml:space="preserve"> всех ЛПХ, находящихся на территории муниципального образования, в том числе тех, в которых отсутствуют жилые строения (например, ветхие, сгоревшие, обвалившиеся), но ведется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13. При ведении книги должностным лицом в подраздел I.I "Краткая информация о ЛПХ" раздела I "Основные сведения" учетной записи (лицевого счета) ЛПХ вносятся следующие сведения: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а) лицевой счет ЛПХ - в первых трех строках указывается номер лицевого счета, дата открытия, а в случае прекращения его ведения - дата закрытия с указанием причины прекращения прав на земельный участок (например: продажа участка, смерть (в случае единственного правообладателя земельного участка);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б) код населенного пункта, на территории которого расположено ЛПХ, в соответствии с </w:t>
      </w:r>
      <w:hyperlink r:id="rId13" w:anchor="l0" w:history="1">
        <w:r w:rsidRPr="003B75AD">
          <w:rPr>
            <w:rFonts w:ascii="Arial" w:hAnsi="Arial" w:cs="Arial"/>
            <w:u w:val="single"/>
          </w:rPr>
          <w:t>ОКТМО</w:t>
        </w:r>
      </w:hyperlink>
      <w:r w:rsidRPr="003B75AD">
        <w:rPr>
          <w:rFonts w:ascii="Arial" w:hAnsi="Arial" w:cs="Arial"/>
        </w:rPr>
        <w:t>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адрес ЛПХ - название улицы, номер дома, квартиры. При необходимости в этой строке также указывают название населенного пункта или другую необходимую для идентификации ЛПХ информацию;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г) собственник земельного участка - указывается наименование лица (физическое или юридическое), которому земельный участок принадлежит на праве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д) кадастровый номер земельного участка (при наличии) - указывается номер земельного участка в соответствии со сведениями из Единого государственного реестра недвижимости (далее - ЕГРН)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е) категория земельного участка - указывается категория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ж) вид разрешенного использования земельного участка (при наличии) - указывается вид разрешенного использования земельного участка в 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з) площадь земельного участка, кв. м - указывается площадь земельного участка в </w:t>
      </w:r>
      <w:r w:rsidRPr="003B75AD">
        <w:rPr>
          <w:rFonts w:ascii="Arial" w:hAnsi="Arial" w:cs="Arial"/>
        </w:rPr>
        <w:lastRenderedPageBreak/>
        <w:t>соответствии со сведениями из ЕГРН или иного документа, являющегося основанием возникновения права собственности;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и) фамилия, имя, отчество (последнее при наличии), дата рождения гражданина, которому предоставлен и (или) которым приобретен земельный участок для ведения ЛПХ (далее - глава ЛПХ). Фамилия, имя, отчество (последнее при наличии) указываются полностью, дата рождения главы ЛПХ цифровым способом (например: 01.01.1970);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к) данные документа, удостоверяющего личность главы ЛПХ (серия, номер и дата выдачи паспорта гражданина Российской Федерации или иного документа, удостоверяющего личность гражданина Российской Федерации на территории Российской Федерации);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л) идентификационный номер налогоплательщика (ИНН) - ИНН главы ЛПХ (при наличии);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м) вид права на земельный участок, предоставленный главе ЛПХ, - в соответствии с документом, указанным в подпункте "н" настоящего пункта;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н) свидетельство о государственной регистрации права на земельный участок (выписка из Единого государственного реестра недвижимости (ЕГРН) или иной документ, являющийся основанием возникновения права) - наименование и реквизиты документа, на основании которого возникло право на земельный участок.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случае изменения данных документа, удостоверяющего личность главы ЛПХ, при ведении книги должностным лицом в учетную запись (лицевой счет) вносятся данные нового документа, удостоверяющего личность главы ЛПХ, с указанием даты и причины внесения изменений в сведения о ЛПХ (например, "по достижении 45 лет", "по утере").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14. В случае замены главы ЛПХ другим лицом из того же ЛПХ при ведении книги должностным лицом в учетную запись (лицевой счет) ЛПХ вносятся фамилия, имя и отчество (последнее при наличии) нового главы ЛПХ, а также данные документа, удостоверяющего личность нового главы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15. При ведении книги должностным лицом в подраздел I.II "Список членов ЛПХ" раздела I "Основные сведения" учетной записи (лицевого счета) ЛПХ вносятся сведения о лицах, совместно проживающих с главой ЛПХ и (или) совместно осуществляющих с ним ведение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Сведения вносятся в учетную запись (лицевой счет) ЛПХ со слов главы ЛПХ или иного члена ЛПХ, достигшего совершеннолетия. При этом должностным лицом вносятся </w:t>
      </w:r>
      <w:proofErr w:type="gramStart"/>
      <w:r w:rsidRPr="003B75AD">
        <w:rPr>
          <w:rFonts w:ascii="Arial" w:hAnsi="Arial" w:cs="Arial"/>
        </w:rPr>
        <w:t>сведения</w:t>
      </w:r>
      <w:proofErr w:type="gramEnd"/>
      <w:r w:rsidRPr="003B75AD">
        <w:rPr>
          <w:rFonts w:ascii="Arial" w:hAnsi="Arial" w:cs="Arial"/>
        </w:rPr>
        <w:t xml:space="preserve"> как о присутствующих, так и о временно отсутствующих членах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16. В отношении каждого члена ЛПХ должностным лицом в учетную запись (лицевой счет) ЛПХ должны быть внесены следующие сведения: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а) фамилия, имя, отчество (последнее при наличии);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б) отношение к главе ЛПХ;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в) пол;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г) число, месяц, год рождения;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д) отметка о применении специального налогового режима "Налог на профессиональный доход".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Сведения, установленные подпунктом "а" настоящего пункта, должны быть внесены полностью, без искажений и сокращений.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gramStart"/>
      <w:r w:rsidRPr="003B75AD">
        <w:rPr>
          <w:rFonts w:ascii="Arial" w:hAnsi="Arial" w:cs="Arial"/>
        </w:rPr>
        <w:t>Сведения, установленные подпунктом "б" настоящего пункта, вносятся в отношении всех членов ЛПХ, кроме главы ЛПХ, с указанием отношения к нему (например: "мать", "отец", "жена", "муж", "сестра", "брат", "дочь", "сын", "зять", "теща").</w:t>
      </w:r>
      <w:proofErr w:type="gramEnd"/>
      <w:r w:rsidRPr="003B75AD">
        <w:rPr>
          <w:rFonts w:ascii="Arial" w:hAnsi="Arial" w:cs="Arial"/>
        </w:rPr>
        <w:t xml:space="preserve"> Указывать отношения членов ЛПХ следует только по отношению к главе ЛПХ, а не по отношению к другим членам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внесении сведений, установленных подпунктом "в" настоящего пункта, указывается пол (мужской или женский) для всех членов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Внесение сведений, установленных подпунктом "г" настоящего пункта, производится в отношении всех членов ЛПХ цифровым способом (например: 01.01.1970).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Сведения, установленные подпунктом "д" настоящего пункта, вносятся в отношении членов ЛПХ, применяющих специальный налоговый режим "Налог на профессиональный доход" в целях реализации продукции, произведенной в ЛПХ, путем отметки "да" или "нет".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17. </w:t>
      </w:r>
      <w:proofErr w:type="gramStart"/>
      <w:r w:rsidRPr="003B75AD">
        <w:rPr>
          <w:rFonts w:ascii="Arial" w:hAnsi="Arial" w:cs="Arial"/>
        </w:rPr>
        <w:t xml:space="preserve">При ведении книги должностным лицом в подраздел I.III "Площадь земельных участков ЛПХ, занятых посевами и посадками сельскохозяйственных культур, плодовыми, ягодными насаждениями" раздела I "Основные сведения" учетной записи (лицевого счета) ЛПХ вносятся сведения о площади земельных участков ЛПХ, занятых посевами и </w:t>
      </w:r>
      <w:r w:rsidRPr="003B75AD">
        <w:rPr>
          <w:rFonts w:ascii="Arial" w:hAnsi="Arial" w:cs="Arial"/>
        </w:rPr>
        <w:lastRenderedPageBreak/>
        <w:t>посадками сельскохозяйственных культур, плодовыми и ягодными насаждениями, с указанием сведений о кадастровом номере земельного участка.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отношении земельных участков ЛПХ должны быть внесены сведения о категории земельного участка и его площадь.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При внесении сведений о земельном участке, занятом посевами и посадками, необходимо учесть, что посевы в междурядьях садов включаются в итог посевной площади соответствующей культуры и в итог всей посевной площади.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Не учитываются в посевной площади сады, ягодники, цветники (клумбы), зеленые газоны, дорожки и другие площади, не занятые посевами сельскохозяйственных культур.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18. При ведении книги должностным лицом в подраздел I.IV "Количество сельскохозяйственных животных, птицы и пчелосемей" раздела I "Основные сведения" учетной записи (лицевого счета) ЛПХ вносятся сведения о количестве сельскохозяйственных животных, птицы и пчелосемей после их пересчета в натуре в присутствии главы и (или) члена ЛПХ, достигшего совершеннолетия. Пересчет сельскохозяйственных животных в натуре производится в то время дня, когда сельскохозяйственные животные находятся на территории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Если ЛПХ имеет сельскохозяйственных животных, сведения о которых не перечислены в указанном подразделе, то сведения о птице (например, о голубях, фазанах) вносят по строке 1.8 "иные виды птицы", а других животных (например, верблюдах, лосях) вносят в свободные строки, следующие за строкой X "Иные виды животных:".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19. </w:t>
      </w:r>
      <w:proofErr w:type="gramStart"/>
      <w:r w:rsidRPr="003B75AD">
        <w:rPr>
          <w:rFonts w:ascii="Arial" w:hAnsi="Arial" w:cs="Arial"/>
        </w:rPr>
        <w:t>При ведении книги должностным лицом в подраздел I.V "Сельскохозяйственная техника, оборудование, транспортные средства, принадлежащие на праве собственности или ином праве главе ЛПХ (или членам ЛПХ)" раздела I "Основные сведения" учетной записи (лицевого счета) ЛПХ вносятся сведения о количестве сельскохозяйственной техники, оборудования, транспортных средств (далее соответственно - оборудование, транспортные средства), принадлежащих на праве собственности или ином праве главе ЛПХ (или членам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ЛПХ) и используемых на постоянной основе для целей ведения ЛПХ.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графе "Вид права/правообладатель" указывается вид права главы ЛПХ (или членов ЛПХ) на транспортные средства и на оборудование (например: собственность/глава ЛПХ, аренда/член ЛПХ, безвозмездное пользование/глава ЛПХ).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20. </w:t>
      </w:r>
      <w:proofErr w:type="gramStart"/>
      <w:r w:rsidRPr="003B75AD">
        <w:rPr>
          <w:rFonts w:ascii="Arial" w:hAnsi="Arial" w:cs="Arial"/>
        </w:rPr>
        <w:t>При ведении книги должностным лицом в подраздел II.I "Сведения о домовладении и имеющихся коммуникациях" раздела II "Дополнительные сведения" учетной записи (лицевого счета) ЛПХ вносятся сведения о площади земельного участка, занятого домовладением, виде жилого помещения, в случае долевой собственности - о доле главы ЛПХ, а также об общей площади жилого помещения, площади подсобных (вспомогательных) помещений и наличии коммуникаций.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21. При ведении книги должностным лицом в подраздел II.II "Сведения о деятельности в отрасли растениеводства" раздела II "Дополнительные сведения" учетной записи (лицевого счета) ЛПХ вносятся сведения об объеме реализованной ЛПХ продукции растениеводства и доходе от реализации указанной продукции в случае ее реализации в целях извлечения дополнительной прибыли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22. При ведении книги должностным лицом в подраздел II.III "Сведения о деятельности в отрасли животноводства" раздела II "Дополнительные сведения" учетной записи (лицевого счета) ЛПХ вносятся сведения об объеме реализованной ЛПХ продукции животноводства и доходе от реализации указанной продукции в случае ее реализации в целях извлечения дополнительной прибыли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23. При ведении книги должностным лицом подраздел II.IV "Экономические показатели деятельности ЛПХ" раздела II "Дополнительные сведения" учетной записи (лицевого счета) ЛПХ рекомендуется к заполнению в случае получения главой ЛПХ и (или) членами ЛПХ государственной поддержки на развитие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24. При ведении книги должностным лицом подраздел II.V "Информация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</w:rPr>
        <w:t>СПоК</w:t>
      </w:r>
      <w:proofErr w:type="spellEnd"/>
      <w:r w:rsidRPr="003B75AD">
        <w:rPr>
          <w:rFonts w:ascii="Arial" w:hAnsi="Arial" w:cs="Arial"/>
        </w:rPr>
        <w:t>)" раздела II "Дополнительные сведения" учетной записи (лицевого счета) ЛПХ заполняется в случае, если ЛПХ входит в состав сельскохозяйственных потребительских кооперативов.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25. </w:t>
      </w:r>
      <w:proofErr w:type="gramStart"/>
      <w:r w:rsidRPr="003B75AD">
        <w:rPr>
          <w:rFonts w:ascii="Arial" w:hAnsi="Arial" w:cs="Arial"/>
        </w:rPr>
        <w:t xml:space="preserve">При ведении книги должностным лицом в подраздел II.VI "Дополнительная информация" раздела II "Дополнительные сведения" учетной записи (лицевого счета) ЛПХ вносятся иные сведения, которые глава ЛПХ и (или) члены ЛПХ хотели бы внести </w:t>
      </w:r>
      <w:r w:rsidRPr="003B75AD">
        <w:rPr>
          <w:rFonts w:ascii="Arial" w:hAnsi="Arial" w:cs="Arial"/>
        </w:rPr>
        <w:lastRenderedPageBreak/>
        <w:t>(например: адрес электронной почты для взаимодействия главы ЛПХ и иных членов ЛПХ с органом местного самоуправления по вопросам ведения книги, информация о призыве члена ЛПХ в Вооруженные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Силы Российской Федерации или о его демобилизации), а также сведения о внесении изменений в учетную запись (лицевой счет) ЛПХ, предоставлении выписок из книги в отношении ЛПХ.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26. В течение всего срока ведения книги, в том числе при передаче ее в архив информационной системы, орган местного самоуправления должен иметь резервную копию (резервные копии) такой книги на электронном носителе информации.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27. По истечении пятилетнего периода сведения о ЛПХ, включенные в книгу, передаются в электронный архив информационной системы, а дальнейший учет ЛПХ осуществляется в новой книге в информационной системе.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28. Информационная система обеспечивает хранение сведений об учетных записях (лицевых счетах) ЛПХ, переданных в электронный архив, в течение 75 лет </w:t>
      </w:r>
      <w:proofErr w:type="gramStart"/>
      <w:r w:rsidRPr="003B75AD">
        <w:rPr>
          <w:rFonts w:ascii="Arial" w:hAnsi="Arial" w:cs="Arial"/>
        </w:rPr>
        <w:t>с даты внесения</w:t>
      </w:r>
      <w:proofErr w:type="gramEnd"/>
      <w:r w:rsidRPr="003B75AD">
        <w:rPr>
          <w:rFonts w:ascii="Arial" w:hAnsi="Arial" w:cs="Arial"/>
        </w:rPr>
        <w:t xml:space="preserve"> последних изменений в сведения о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29. </w:t>
      </w:r>
      <w:proofErr w:type="gramStart"/>
      <w:r w:rsidRPr="003B75AD">
        <w:rPr>
          <w:rFonts w:ascii="Arial" w:hAnsi="Arial" w:cs="Arial"/>
        </w:rPr>
        <w:t>Сведения о ЛПХ, содержащиеся в иных информационных системах органов государственной власти, могут быть получены и внесены в книгу с согласия главы ЛПХ или иного члена ЛПХ путем обеспечения взаимодействия информационной системы с иными государственными информационными системами с использованием интерфейсов обмена и (или) сервисов, предусмотренных в ней, а также с использованием единой системы межведомственного электронного взаимодействия, кроме сведений, относящихся к ограниченным</w:t>
      </w:r>
      <w:proofErr w:type="gramEnd"/>
      <w:r w:rsidRPr="003B75AD">
        <w:rPr>
          <w:rFonts w:ascii="Arial" w:hAnsi="Arial" w:cs="Arial"/>
        </w:rPr>
        <w:t xml:space="preserve"> в силу действующего законодательства Российской Федерации.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30. Должностное лицо обеспечивает предоставление главой ЛПХ или иным членом ЛПХ письменного согласия со сведениями, внесенными в книгу в информационной системе, с последующим внесением в подраздел II.VI "Дополнительная информация" раздела II "Дополнительные сведения" учетной записи (лицевого счета) ЛПХ соответствующей записи. Рекомендуемый образец согласия приведен в приложении к настоящему порядку.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Должностное лицо обеспечивает хранение письменного согласия со сведениями, внесенными в книгу в информационной системе, в течение всего срока ведения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31. Доступ к сведениям, внесенным в учетную запись (лицевой счет) ЛПХ, имеют лица, указанные в пункте 2 настоящего порядка, а также должностные лица федеральных органов исполнительной власти и государственных органов субъектов Российской Федерации, зарегистрированные в ЕСИА (при условии их идентификац</w:t>
      </w:r>
      <w:proofErr w:type="gramStart"/>
      <w:r w:rsidRPr="003B75AD">
        <w:rPr>
          <w:rFonts w:ascii="Arial" w:hAnsi="Arial" w:cs="Arial"/>
        </w:rPr>
        <w:t>ии и ау</w:t>
      </w:r>
      <w:proofErr w:type="gramEnd"/>
      <w:r w:rsidRPr="003B75AD">
        <w:rPr>
          <w:rFonts w:ascii="Arial" w:hAnsi="Arial" w:cs="Arial"/>
        </w:rPr>
        <w:t>тентификации).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32. Глава ЛПХ имеет право получить выписку из книги только в отношении своего ЛПХ в любом объеме, по любому перечню сведений и для любых целей.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Иной член ЛПХ имеет право получить выписку из книги только в отношении своего ЛПХ в любом объеме, по любому перечню сведений и для любых целей, за исключением персональных данных главы ЛПХ.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33. Заявление о предоставлении выписки из книги направляется в орган местного самоуправления и подлежит регистрации с присвоением регистрационного номера в день поступления.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абзаца второго пункта 33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4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Заявление о предоставлении выписки из книги может быть заполнено от руки, машинописным способом либо посредством электронных печатающих устройств, а также подготовлено в электронной форме с помощью Единого портала. Заявление, направленное в электронной форме с использованием Единого портала, может быть подписано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в установленном Правительств</w:t>
      </w:r>
      <w:r w:rsidR="00CA17AC" w:rsidRPr="003B75AD">
        <w:rPr>
          <w:rFonts w:ascii="Arial" w:hAnsi="Arial" w:cs="Arial"/>
        </w:rPr>
        <w:t>ом Российской Федерации порядке.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 заявлении о предоставлении выписки из книги главой ЛПХ или иным членом ЛПХ указывается формат предоставления такой выписки (в форме электронного документа или на бумажном носителе).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34. Выписка из книги может составляться в произвольной форме (например, по форме </w:t>
      </w:r>
      <w:r w:rsidRPr="003B75AD">
        <w:rPr>
          <w:rFonts w:ascii="Arial" w:hAnsi="Arial" w:cs="Arial"/>
        </w:rPr>
        <w:lastRenderedPageBreak/>
        <w:t>отдельных листов книги, или по разделам (подразделам), или по конкретным пунктам книги).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35. Выписка из книги предоставляется органом местного самоуправления в течение 3 рабочих дней со дня регистрации заявления о предоставлении выписки из книги.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3B75AD">
        <w:rPr>
          <w:rFonts w:ascii="Arial" w:hAnsi="Arial" w:cs="Arial"/>
          <w:bCs/>
          <w:iCs/>
        </w:rPr>
        <w:t xml:space="preserve">Положения пункта 36 порядка ведения </w:t>
      </w:r>
      <w:proofErr w:type="spellStart"/>
      <w:r w:rsidRPr="003B75AD">
        <w:rPr>
          <w:rFonts w:ascii="Arial" w:hAnsi="Arial" w:cs="Arial"/>
          <w:bCs/>
          <w:iCs/>
        </w:rPr>
        <w:t>похозяйственных</w:t>
      </w:r>
      <w:proofErr w:type="spellEnd"/>
      <w:r w:rsidRPr="003B75AD">
        <w:rPr>
          <w:rFonts w:ascii="Arial" w:hAnsi="Arial" w:cs="Arial"/>
          <w:bCs/>
          <w:iCs/>
        </w:rPr>
        <w:t xml:space="preserve"> книг действует с 01.02.2024 (</w:t>
      </w:r>
      <w:hyperlink r:id="rId15" w:anchor="l98" w:history="1">
        <w:r w:rsidRPr="003B75AD">
          <w:rPr>
            <w:rFonts w:ascii="Arial" w:hAnsi="Arial" w:cs="Arial"/>
            <w:bCs/>
            <w:iCs/>
            <w:u w:val="single"/>
          </w:rPr>
          <w:t>пункт 4</w:t>
        </w:r>
      </w:hyperlink>
      <w:r w:rsidRPr="003B75AD">
        <w:rPr>
          <w:rFonts w:ascii="Arial" w:hAnsi="Arial" w:cs="Arial"/>
          <w:bCs/>
          <w:iCs/>
        </w:rPr>
        <w:t>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36. Выписка из книги в форме электронного документа предоставляется в личном кабинете на Едином портале в случае, если заявление направленно в электронной форме с использованием Единого портала. В остальных случаях выписка из книги в форме электронного документа распечатывается и направляется заказным письмом на почтовый адрес главы ЛПХ или иного члена ЛПХ, указанный в заявлении, либо передается главе ЛПХ или иному члену ЛПХ по предъявлении документа, удостоверяющего личность, под личную подпись.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37. </w:t>
      </w:r>
      <w:proofErr w:type="gramStart"/>
      <w:r w:rsidRPr="003B75AD">
        <w:rPr>
          <w:rFonts w:ascii="Arial" w:hAnsi="Arial" w:cs="Arial"/>
        </w:rPr>
        <w:t>В случае невозможности формирования выписки из книги в форме электронного документа выписка из книги на бумажном носителе</w:t>
      </w:r>
      <w:proofErr w:type="gramEnd"/>
      <w:r w:rsidRPr="003B75AD">
        <w:rPr>
          <w:rFonts w:ascii="Arial" w:hAnsi="Arial" w:cs="Arial"/>
        </w:rPr>
        <w:t xml:space="preserve"> составляется в двух экземплярах. Оба экземпляра являются подлинными, подписываются главой местной администрации или уполномоченным им должностным лицом и заверяются печатью органа местного самоуправления с изображением Государственного герба Российской Федерации (далее - оттиск печати).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 xml:space="preserve">В </w:t>
      </w:r>
      <w:proofErr w:type="gramStart"/>
      <w:r w:rsidRPr="003B75AD">
        <w:rPr>
          <w:rFonts w:ascii="Arial" w:hAnsi="Arial" w:cs="Arial"/>
        </w:rPr>
        <w:t>случае</w:t>
      </w:r>
      <w:proofErr w:type="gramEnd"/>
      <w:r w:rsidRPr="003B75AD">
        <w:rPr>
          <w:rFonts w:ascii="Arial" w:hAnsi="Arial" w:cs="Arial"/>
        </w:rPr>
        <w:t xml:space="preserve"> когда выписка изложена на нескольких листах, они должны быть прошиты и пронумерованы. </w:t>
      </w:r>
      <w:proofErr w:type="gramStart"/>
      <w:r w:rsidRPr="003B75AD">
        <w:rPr>
          <w:rFonts w:ascii="Arial" w:hAnsi="Arial" w:cs="Arial"/>
        </w:rPr>
        <w:t>Запись о количестве прошитых листов (например:</w:t>
      </w:r>
      <w:proofErr w:type="gramEnd"/>
      <w:r w:rsidRPr="003B75AD">
        <w:rPr>
          <w:rFonts w:ascii="Arial" w:hAnsi="Arial" w:cs="Arial"/>
        </w:rPr>
        <w:t xml:space="preserve"> </w:t>
      </w:r>
      <w:proofErr w:type="gramStart"/>
      <w:r w:rsidRPr="003B75AD">
        <w:rPr>
          <w:rFonts w:ascii="Arial" w:hAnsi="Arial" w:cs="Arial"/>
        </w:rPr>
        <w:t>"Всего прошито, пронумеровано и скреплено печатью десять листов") заверяется подписью должностного лица и оттиском печати.</w:t>
      </w:r>
      <w:proofErr w:type="gramEnd"/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Выписка выдается главе ЛПХ или иному члену ЛПХ по предъявлении документа, удостоверяющего личность, под личную подпись.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Дата и время предоставления выписки из книги, данные должностного лица, предоставившего выписку из книги, а также лица, получившего выписку из книги, подлежат учету в органе местного самоуправления. Второй экземпляр должен храниться в органе местного самоуправления.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B75AD">
        <w:rPr>
          <w:rFonts w:ascii="Arial" w:hAnsi="Arial" w:cs="Arial"/>
        </w:rPr>
        <w:t>38. По всем сведениям, указанным в книге, орган местного самоуправления с использованием информационной системы не позднее 1 марта составляет обобщенные сведения по форме подраздела I.II "Список членов ЛПХ" раздела I "Основные сведения" и подраздела II.V "Информация о членстве ЛПХ в сельскохозяйственном потребительском кооперативе (</w:t>
      </w:r>
      <w:proofErr w:type="spellStart"/>
      <w:r w:rsidRPr="003B75AD">
        <w:rPr>
          <w:rFonts w:ascii="Arial" w:hAnsi="Arial" w:cs="Arial"/>
        </w:rPr>
        <w:t>СПоК</w:t>
      </w:r>
      <w:proofErr w:type="spellEnd"/>
      <w:r w:rsidRPr="003B75AD">
        <w:rPr>
          <w:rFonts w:ascii="Arial" w:hAnsi="Arial" w:cs="Arial"/>
        </w:rPr>
        <w:t>)" раздела II "Дополнительные сведения".</w:t>
      </w:r>
    </w:p>
    <w:p w:rsidR="00512346" w:rsidRPr="003B75AD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3B75AD" w:rsidRPr="003B75AD" w:rsidRDefault="003B75AD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1E2AC9" w:rsidRDefault="001E2AC9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4"/>
        </w:rPr>
      </w:pPr>
    </w:p>
    <w:p w:rsidR="00512346" w:rsidRPr="00F50430" w:rsidRDefault="00512346" w:rsidP="003B75AD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50430">
        <w:rPr>
          <w:rFonts w:ascii="Arial" w:hAnsi="Arial" w:cs="Arial"/>
          <w:iCs/>
          <w:sz w:val="20"/>
          <w:szCs w:val="24"/>
        </w:rPr>
        <w:t>Приложение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r w:rsidRPr="00F50430">
        <w:rPr>
          <w:rFonts w:ascii="Arial" w:hAnsi="Arial" w:cs="Arial"/>
          <w:iCs/>
          <w:sz w:val="20"/>
          <w:szCs w:val="24"/>
        </w:rPr>
        <w:t>к порядку ведения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4"/>
        </w:rPr>
      </w:pPr>
      <w:proofErr w:type="spellStart"/>
      <w:r w:rsidRPr="00F50430">
        <w:rPr>
          <w:rFonts w:ascii="Arial" w:hAnsi="Arial" w:cs="Arial"/>
          <w:iCs/>
          <w:sz w:val="20"/>
          <w:szCs w:val="24"/>
        </w:rPr>
        <w:t>похозяйственных</w:t>
      </w:r>
      <w:proofErr w:type="spellEnd"/>
      <w:r w:rsidRPr="00F50430">
        <w:rPr>
          <w:rFonts w:ascii="Arial" w:hAnsi="Arial" w:cs="Arial"/>
          <w:iCs/>
          <w:sz w:val="20"/>
          <w:szCs w:val="24"/>
        </w:rPr>
        <w:t xml:space="preserve"> книг</w:t>
      </w: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4"/>
        </w:rPr>
      </w:pPr>
    </w:p>
    <w:p w:rsidR="00512346" w:rsidRPr="00F50430" w:rsidRDefault="00512346" w:rsidP="00F50430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Arial" w:hAnsi="Arial" w:cs="Arial"/>
          <w:sz w:val="36"/>
          <w:szCs w:val="36"/>
        </w:rPr>
      </w:pPr>
      <w:r w:rsidRPr="003B75AD">
        <w:rPr>
          <w:rFonts w:ascii="Arial" w:hAnsi="Arial" w:cs="Arial"/>
          <w:b/>
          <w:bCs/>
          <w:sz w:val="28"/>
          <w:szCs w:val="36"/>
        </w:rPr>
        <w:t>СОГЛАСИЕ СО СВЕДЕНИЯМИ, ВНЕСЕННЫМИ В ПОХОЗЯЙСТВЕННУЮ КНИГУ В ИНФОРМАЦИОННОЙ СИСТЕМЕ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500"/>
        <w:gridCol w:w="8209"/>
        <w:gridCol w:w="250"/>
      </w:tblGrid>
      <w:tr w:rsidR="00512346" w:rsidRPr="00F50430" w:rsidTr="00DA2E27">
        <w:trPr>
          <w:jc w:val="center"/>
        </w:trPr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Я,</w:t>
            </w:r>
          </w:p>
        </w:tc>
        <w:tc>
          <w:tcPr>
            <w:tcW w:w="8209" w:type="dxa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_____________________________________________________________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1500"/>
        <w:gridCol w:w="2603"/>
        <w:gridCol w:w="1250"/>
        <w:gridCol w:w="3271"/>
        <w:gridCol w:w="250"/>
      </w:tblGrid>
      <w:tr w:rsidR="00512346" w:rsidRPr="00F50430" w:rsidTr="00512346">
        <w:trPr>
          <w:jc w:val="center"/>
        </w:trPr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паспорт 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</w:t>
            </w: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выдан</w:t>
            </w:r>
          </w:p>
        </w:tc>
        <w:tc>
          <w:tcPr>
            <w:tcW w:w="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  <w:r w:rsidR="00DA2E27">
              <w:rPr>
                <w:rFonts w:ascii="Arial" w:hAnsi="Arial" w:cs="Arial"/>
                <w:sz w:val="24"/>
                <w:szCs w:val="24"/>
              </w:rPr>
              <w:t>________________________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25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4375"/>
        <w:gridCol w:w="4375"/>
        <w:gridCol w:w="250"/>
      </w:tblGrid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адрес регистрации: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,</w:t>
            </w:r>
          </w:p>
        </w:tc>
      </w:tr>
      <w:tr w:rsidR="00512346" w:rsidRPr="00F50430" w:rsidTr="00512346">
        <w:trPr>
          <w:jc w:val="center"/>
        </w:trPr>
        <w:tc>
          <w:tcPr>
            <w:tcW w:w="875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 xml:space="preserve">подтверждаю, что по состоянию на _______________ сведения в </w:t>
            </w:r>
            <w:proofErr w:type="spellStart"/>
            <w:r w:rsidRPr="00F50430">
              <w:rPr>
                <w:rFonts w:ascii="Arial" w:hAnsi="Arial" w:cs="Arial"/>
                <w:sz w:val="24"/>
                <w:szCs w:val="24"/>
              </w:rPr>
              <w:t>похозяйственную</w:t>
            </w:r>
            <w:proofErr w:type="spellEnd"/>
            <w:r w:rsidRPr="00F50430">
              <w:rPr>
                <w:rFonts w:ascii="Arial" w:hAnsi="Arial" w:cs="Arial"/>
                <w:sz w:val="24"/>
                <w:szCs w:val="24"/>
              </w:rPr>
              <w:t xml:space="preserve"> книгу N _______________ лицевой счет ЛПХ N ________________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внесены органом местного самоуправления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A2E27">
              <w:rPr>
                <w:rFonts w:ascii="Arial" w:hAnsi="Arial" w:cs="Arial"/>
                <w:sz w:val="20"/>
                <w:szCs w:val="24"/>
              </w:rPr>
              <w:t>(наименование органа местного самоуправления,</w:t>
            </w:r>
            <w:proofErr w:type="gramEnd"/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F50430" w:rsidTr="00512346">
        <w:trPr>
          <w:jc w:val="center"/>
        </w:trPr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4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  <w:tr w:rsidR="00512346" w:rsidRPr="00DA2E27" w:rsidTr="00512346">
        <w:trPr>
          <w:jc w:val="center"/>
        </w:trPr>
        <w:tc>
          <w:tcPr>
            <w:tcW w:w="8750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4"/>
              </w:rPr>
            </w:pPr>
            <w:r w:rsidRPr="00DA2E27">
              <w:rPr>
                <w:rFonts w:ascii="Arial" w:hAnsi="Arial" w:cs="Arial"/>
                <w:sz w:val="20"/>
                <w:szCs w:val="24"/>
              </w:rPr>
              <w:t xml:space="preserve">Ф.И.О. и должность лица, вносившего сведения в </w:t>
            </w:r>
            <w:proofErr w:type="spellStart"/>
            <w:r w:rsidRPr="00DA2E27">
              <w:rPr>
                <w:rFonts w:ascii="Arial" w:hAnsi="Arial" w:cs="Arial"/>
                <w:sz w:val="20"/>
                <w:szCs w:val="24"/>
              </w:rPr>
              <w:t>похозяйственную</w:t>
            </w:r>
            <w:proofErr w:type="spellEnd"/>
            <w:r w:rsidRPr="00DA2E27">
              <w:rPr>
                <w:rFonts w:ascii="Arial" w:hAnsi="Arial" w:cs="Arial"/>
                <w:sz w:val="20"/>
                <w:szCs w:val="24"/>
              </w:rPr>
              <w:t xml:space="preserve"> книгу)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4"/>
              </w:rPr>
            </w:pPr>
            <w:r w:rsidRPr="00DA2E27">
              <w:rPr>
                <w:rFonts w:ascii="Arial" w:hAnsi="Arial" w:cs="Arial"/>
                <w:sz w:val="20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>в полном объеме с моих слов и являются верными.</w:t>
      </w:r>
    </w:p>
    <w:p w:rsidR="00260CAB" w:rsidRDefault="00260CAB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Arial" w:hAnsi="Arial" w:cs="Arial"/>
          <w:sz w:val="24"/>
          <w:szCs w:val="24"/>
        </w:rPr>
      </w:pPr>
      <w:r w:rsidRPr="00F50430">
        <w:rPr>
          <w:rFonts w:ascii="Arial" w:hAnsi="Arial" w:cs="Arial"/>
          <w:sz w:val="24"/>
          <w:szCs w:val="24"/>
        </w:rPr>
        <w:t xml:space="preserve">Настоящим также выражаю свое согласие/несогласие на обработку моих (ненужное вычеркнуть) персональных данных, содержащихся в иных информационных системах и полученных в целях внесения в </w:t>
      </w:r>
      <w:proofErr w:type="spellStart"/>
      <w:r w:rsidRPr="00F50430">
        <w:rPr>
          <w:rFonts w:ascii="Arial" w:hAnsi="Arial" w:cs="Arial"/>
          <w:sz w:val="24"/>
          <w:szCs w:val="24"/>
        </w:rPr>
        <w:t>похозяйственную</w:t>
      </w:r>
      <w:proofErr w:type="spellEnd"/>
      <w:r w:rsidRPr="00F50430">
        <w:rPr>
          <w:rFonts w:ascii="Arial" w:hAnsi="Arial" w:cs="Arial"/>
          <w:sz w:val="24"/>
          <w:szCs w:val="24"/>
        </w:rPr>
        <w:t xml:space="preserve"> книгу посредством единой системы межведомственного электронного взаимодействия для целей ведения </w:t>
      </w:r>
      <w:proofErr w:type="spellStart"/>
      <w:r w:rsidRPr="00F50430">
        <w:rPr>
          <w:rFonts w:ascii="Arial" w:hAnsi="Arial" w:cs="Arial"/>
          <w:sz w:val="24"/>
          <w:szCs w:val="24"/>
        </w:rPr>
        <w:t>похозяйственной</w:t>
      </w:r>
      <w:proofErr w:type="spellEnd"/>
      <w:r w:rsidRPr="00F50430">
        <w:rPr>
          <w:rFonts w:ascii="Arial" w:hAnsi="Arial" w:cs="Arial"/>
          <w:sz w:val="24"/>
          <w:szCs w:val="24"/>
        </w:rPr>
        <w:t xml:space="preserve"> книги, в соответствии с перечнем данных, отраженных в приложении N 1 к настоящему приказу.</w:t>
      </w:r>
    </w:p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150" w:line="240" w:lineRule="auto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000"/>
      </w:tblPr>
      <w:tblGrid>
        <w:gridCol w:w="3500"/>
        <w:gridCol w:w="1500"/>
        <w:gridCol w:w="250"/>
        <w:gridCol w:w="2375"/>
        <w:gridCol w:w="250"/>
      </w:tblGrid>
      <w:tr w:rsidR="00512346" w:rsidRPr="00F50430" w:rsidTr="00512346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B73D96" w:rsidP="00B73D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"___" _______________</w:t>
            </w:r>
            <w:r w:rsidR="00512346" w:rsidRPr="00F50430">
              <w:rPr>
                <w:rFonts w:ascii="Arial" w:hAnsi="Arial" w:cs="Arial"/>
                <w:sz w:val="24"/>
                <w:szCs w:val="24"/>
              </w:rPr>
              <w:t xml:space="preserve"> года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(</w:t>
            </w:r>
          </w:p>
        </w:tc>
        <w:tc>
          <w:tcPr>
            <w:tcW w:w="237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)</w:t>
            </w:r>
          </w:p>
        </w:tc>
      </w:tr>
      <w:tr w:rsidR="00512346" w:rsidRPr="00F50430" w:rsidTr="00512346">
        <w:trPr>
          <w:jc w:val="center"/>
        </w:trPr>
        <w:tc>
          <w:tcPr>
            <w:tcW w:w="350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  <w:tc>
          <w:tcPr>
            <w:tcW w:w="1500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Подпись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 </w:t>
            </w:r>
          </w:p>
        </w:tc>
        <w:tc>
          <w:tcPr>
            <w:tcW w:w="2375" w:type="dxa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512346" w:rsidRPr="00DA2E27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18"/>
                <w:szCs w:val="24"/>
              </w:rPr>
            </w:pPr>
            <w:r w:rsidRPr="00DA2E27">
              <w:rPr>
                <w:rFonts w:ascii="Arial" w:hAnsi="Arial" w:cs="Arial"/>
                <w:sz w:val="18"/>
                <w:szCs w:val="24"/>
              </w:rPr>
              <w:t>Расшифровка подписи</w:t>
            </w:r>
          </w:p>
        </w:tc>
        <w:tc>
          <w:tcPr>
            <w:tcW w:w="250" w:type="dxa"/>
            <w:tcBorders>
              <w:top w:val="nil"/>
              <w:left w:val="nil"/>
              <w:bottom w:val="nil"/>
              <w:right w:val="nil"/>
            </w:tcBorders>
          </w:tcPr>
          <w:p w:rsidR="00512346" w:rsidRPr="00F50430" w:rsidRDefault="00512346" w:rsidP="0051234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F50430">
              <w:rPr>
                <w:rFonts w:ascii="Arial" w:hAnsi="Arial" w:cs="Arial"/>
                <w:sz w:val="24"/>
                <w:szCs w:val="24"/>
              </w:rPr>
              <w:t> </w:t>
            </w:r>
          </w:p>
        </w:tc>
      </w:tr>
    </w:tbl>
    <w:p w:rsidR="00512346" w:rsidRPr="00F50430" w:rsidRDefault="00512346" w:rsidP="0051234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512346" w:rsidRPr="00F50430" w:rsidRDefault="00512346" w:rsidP="00512346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512346" w:rsidRPr="00F50430" w:rsidRDefault="00512346" w:rsidP="00BD68B8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p w:rsidR="00F50430" w:rsidRPr="00F50430" w:rsidRDefault="00F50430">
      <w:pPr>
        <w:spacing w:after="0" w:line="276" w:lineRule="auto"/>
        <w:jc w:val="both"/>
        <w:rPr>
          <w:rFonts w:ascii="Arial" w:hAnsi="Arial" w:cs="Arial"/>
          <w:sz w:val="24"/>
          <w:szCs w:val="28"/>
        </w:rPr>
      </w:pPr>
    </w:p>
    <w:sectPr w:rsidR="00F50430" w:rsidRPr="00F50430" w:rsidSect="00790A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907C1B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2CA5F9B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FBA7209"/>
    <w:multiLevelType w:val="hybridMultilevel"/>
    <w:tmpl w:val="1D383624"/>
    <w:lvl w:ilvl="0" w:tplc="71F89F54">
      <w:start w:val="1"/>
      <w:numFmt w:val="decimal"/>
      <w:lvlText w:val="%1."/>
      <w:lvlJc w:val="left"/>
      <w:pPr>
        <w:ind w:left="752" w:hanging="360"/>
      </w:pPr>
      <w:rPr>
        <w:sz w:val="24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2A0B"/>
    <w:rsid w:val="000251AB"/>
    <w:rsid w:val="0005131B"/>
    <w:rsid w:val="00061B4C"/>
    <w:rsid w:val="00073891"/>
    <w:rsid w:val="000B7C5B"/>
    <w:rsid w:val="00126BC6"/>
    <w:rsid w:val="00137992"/>
    <w:rsid w:val="00162303"/>
    <w:rsid w:val="001C0B4C"/>
    <w:rsid w:val="001E2AC9"/>
    <w:rsid w:val="00250CD0"/>
    <w:rsid w:val="00260CAB"/>
    <w:rsid w:val="0035626A"/>
    <w:rsid w:val="003B75AD"/>
    <w:rsid w:val="003D6332"/>
    <w:rsid w:val="003E20B1"/>
    <w:rsid w:val="00411104"/>
    <w:rsid w:val="004134BB"/>
    <w:rsid w:val="00504823"/>
    <w:rsid w:val="00512346"/>
    <w:rsid w:val="005C0AFB"/>
    <w:rsid w:val="00700EC2"/>
    <w:rsid w:val="00742F5E"/>
    <w:rsid w:val="00761816"/>
    <w:rsid w:val="00790AE2"/>
    <w:rsid w:val="007A2A0B"/>
    <w:rsid w:val="00844F9C"/>
    <w:rsid w:val="00876206"/>
    <w:rsid w:val="008918CA"/>
    <w:rsid w:val="008F02AF"/>
    <w:rsid w:val="0090548B"/>
    <w:rsid w:val="009154D9"/>
    <w:rsid w:val="00963283"/>
    <w:rsid w:val="009858F9"/>
    <w:rsid w:val="009F1B1F"/>
    <w:rsid w:val="00A04BB9"/>
    <w:rsid w:val="00A53ED0"/>
    <w:rsid w:val="00AE10BC"/>
    <w:rsid w:val="00AE400F"/>
    <w:rsid w:val="00B73D96"/>
    <w:rsid w:val="00BD68B8"/>
    <w:rsid w:val="00C72AD8"/>
    <w:rsid w:val="00C77305"/>
    <w:rsid w:val="00CA17AC"/>
    <w:rsid w:val="00CB348E"/>
    <w:rsid w:val="00DA2E27"/>
    <w:rsid w:val="00F3526B"/>
    <w:rsid w:val="00F504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A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7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7992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790AE2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unhideWhenUsed/>
    <w:rsid w:val="00BD68B8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5566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rmativ.kontur.ru/document?moduleid=1&amp;documentid=222981" TargetMode="External"/><Relationship Id="rId13" Type="http://schemas.openxmlformats.org/officeDocument/2006/relationships/hyperlink" Target="https://normativ.kontur.ru/document?moduleid=1&amp;documentid=22298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appa1-srv:8080/content/act/cc9527ca-25a0-470c-bf89-a8d624c98419.doc" TargetMode="External"/><Relationship Id="rId12" Type="http://schemas.openxmlformats.org/officeDocument/2006/relationships/hyperlink" Target="https://normativ.kontur.ru/document?moduleid=1&amp;documentid=22298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normativ.kontur.ru/document?moduleid=1&amp;documentid=319003" TargetMode="External"/><Relationship Id="rId11" Type="http://schemas.openxmlformats.org/officeDocument/2006/relationships/hyperlink" Target="https://normativ.kontur.ru/document?moduleid=1&amp;documentid=222981" TargetMode="External"/><Relationship Id="rId5" Type="http://schemas.openxmlformats.org/officeDocument/2006/relationships/hyperlink" Target="http://kappa1-srv:8080/content/act/cc9527ca-25a0-470c-bf89-a8d624c98419.doc" TargetMode="External"/><Relationship Id="rId15" Type="http://schemas.openxmlformats.org/officeDocument/2006/relationships/hyperlink" Target="https://normativ.kontur.ru/document?moduleId=1&amp;documentId=439729" TargetMode="External"/><Relationship Id="rId10" Type="http://schemas.openxmlformats.org/officeDocument/2006/relationships/hyperlink" Target="https://normativ.kontur.ru/document?moduleId=1&amp;documentId=43972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ormativ.kontur.ru/document?moduleid=1&amp;documentid=222981" TargetMode="External"/><Relationship Id="rId14" Type="http://schemas.openxmlformats.org/officeDocument/2006/relationships/hyperlink" Target="https://normativ.kontur.ru/document?moduleId=1&amp;documentId=43972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19</Pages>
  <Words>6064</Words>
  <Characters>34566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admin</cp:lastModifiedBy>
  <cp:revision>25</cp:revision>
  <cp:lastPrinted>2023-10-04T08:41:00Z</cp:lastPrinted>
  <dcterms:created xsi:type="dcterms:W3CDTF">2023-10-04T08:42:00Z</dcterms:created>
  <dcterms:modified xsi:type="dcterms:W3CDTF">2024-03-26T07:34:00Z</dcterms:modified>
</cp:coreProperties>
</file>