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D" w:rsidRPr="007827D2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22"/>
          <w:szCs w:val="22"/>
        </w:rPr>
      </w:pPr>
      <w:r w:rsidRPr="007827D2">
        <w:rPr>
          <w:rFonts w:ascii="Arial" w:hAnsi="Arial" w:cs="Arial"/>
          <w:b/>
          <w:bCs/>
          <w:i w:val="0"/>
          <w:kern w:val="28"/>
          <w:sz w:val="22"/>
          <w:szCs w:val="22"/>
        </w:rPr>
        <w:t>Российская Федерация</w:t>
      </w:r>
    </w:p>
    <w:p w:rsidR="00E81EBD" w:rsidRPr="007827D2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22"/>
          <w:szCs w:val="22"/>
        </w:rPr>
      </w:pPr>
      <w:r w:rsidRPr="007827D2">
        <w:rPr>
          <w:rFonts w:ascii="Arial" w:hAnsi="Arial" w:cs="Arial"/>
          <w:b/>
          <w:bCs/>
          <w:i w:val="0"/>
          <w:kern w:val="28"/>
          <w:sz w:val="22"/>
          <w:szCs w:val="22"/>
        </w:rPr>
        <w:t>Красноярский край Казачинский район</w:t>
      </w:r>
    </w:p>
    <w:p w:rsidR="00E81EBD" w:rsidRPr="007827D2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22"/>
          <w:szCs w:val="22"/>
        </w:rPr>
      </w:pPr>
      <w:r w:rsidRPr="007827D2">
        <w:rPr>
          <w:rFonts w:ascii="Arial" w:hAnsi="Arial" w:cs="Arial"/>
          <w:b/>
          <w:bCs/>
          <w:i w:val="0"/>
          <w:kern w:val="28"/>
          <w:sz w:val="22"/>
          <w:szCs w:val="22"/>
        </w:rPr>
        <w:t xml:space="preserve">Администрация Мокрушинского сельсовета </w:t>
      </w:r>
    </w:p>
    <w:p w:rsidR="00E81EBD" w:rsidRPr="007827D2" w:rsidRDefault="00E81EBD" w:rsidP="00E81EBD">
      <w:pPr>
        <w:spacing w:after="0"/>
        <w:ind w:firstLine="709"/>
        <w:jc w:val="center"/>
        <w:rPr>
          <w:rFonts w:ascii="Arial" w:hAnsi="Arial" w:cs="Arial"/>
          <w:i w:val="0"/>
          <w:kern w:val="28"/>
          <w:sz w:val="22"/>
          <w:szCs w:val="22"/>
        </w:rPr>
      </w:pPr>
    </w:p>
    <w:p w:rsidR="00E81EBD" w:rsidRPr="007827D2" w:rsidRDefault="00E81EBD" w:rsidP="00E81EBD">
      <w:pPr>
        <w:spacing w:after="0"/>
        <w:ind w:firstLine="709"/>
        <w:jc w:val="center"/>
        <w:rPr>
          <w:rFonts w:ascii="Arial" w:hAnsi="Arial" w:cs="Arial"/>
          <w:bCs/>
          <w:i w:val="0"/>
          <w:kern w:val="28"/>
          <w:sz w:val="22"/>
          <w:szCs w:val="22"/>
        </w:rPr>
      </w:pPr>
      <w:r w:rsidRPr="007827D2">
        <w:rPr>
          <w:rFonts w:ascii="Arial" w:hAnsi="Arial" w:cs="Arial"/>
          <w:b/>
          <w:bCs/>
          <w:i w:val="0"/>
          <w:kern w:val="28"/>
          <w:sz w:val="22"/>
          <w:szCs w:val="22"/>
        </w:rPr>
        <w:t xml:space="preserve">ПОСТАНОВЛЕНИЕ </w:t>
      </w:r>
      <w:r w:rsidR="00C964D2" w:rsidRPr="007827D2">
        <w:rPr>
          <w:rFonts w:ascii="Arial" w:hAnsi="Arial" w:cs="Arial"/>
          <w:b/>
          <w:bCs/>
          <w:i w:val="0"/>
          <w:kern w:val="28"/>
          <w:sz w:val="22"/>
          <w:szCs w:val="22"/>
        </w:rPr>
        <w:t>(проект)</w:t>
      </w:r>
    </w:p>
    <w:p w:rsidR="00E81EBD" w:rsidRPr="007827D2" w:rsidRDefault="00E81EBD" w:rsidP="00E81EBD">
      <w:pPr>
        <w:spacing w:after="0"/>
        <w:rPr>
          <w:rFonts w:ascii="Arial" w:hAnsi="Arial" w:cs="Arial"/>
          <w:i w:val="0"/>
          <w:kern w:val="28"/>
          <w:sz w:val="22"/>
          <w:szCs w:val="22"/>
        </w:rPr>
      </w:pPr>
      <w:r w:rsidRPr="007827D2">
        <w:rPr>
          <w:rFonts w:ascii="Arial" w:hAnsi="Arial" w:cs="Arial"/>
          <w:i w:val="0"/>
          <w:kern w:val="28"/>
          <w:sz w:val="22"/>
          <w:szCs w:val="22"/>
        </w:rPr>
        <w:t xml:space="preserve"> </w:t>
      </w:r>
      <w:r w:rsidR="00C964D2" w:rsidRPr="007827D2">
        <w:rPr>
          <w:rFonts w:ascii="Arial" w:hAnsi="Arial" w:cs="Arial"/>
          <w:i w:val="0"/>
          <w:kern w:val="28"/>
          <w:sz w:val="22"/>
          <w:szCs w:val="22"/>
        </w:rPr>
        <w:t>00</w:t>
      </w:r>
      <w:r w:rsidRPr="007827D2">
        <w:rPr>
          <w:rFonts w:ascii="Arial" w:hAnsi="Arial" w:cs="Arial"/>
          <w:i w:val="0"/>
          <w:kern w:val="28"/>
          <w:sz w:val="22"/>
          <w:szCs w:val="22"/>
        </w:rPr>
        <w:t>.</w:t>
      </w:r>
      <w:r w:rsidR="006447C0" w:rsidRPr="007827D2">
        <w:rPr>
          <w:rFonts w:ascii="Arial" w:hAnsi="Arial" w:cs="Arial"/>
          <w:i w:val="0"/>
          <w:kern w:val="28"/>
          <w:sz w:val="22"/>
          <w:szCs w:val="22"/>
        </w:rPr>
        <w:t>0</w:t>
      </w:r>
      <w:r w:rsidR="00C964D2" w:rsidRPr="007827D2">
        <w:rPr>
          <w:rFonts w:ascii="Arial" w:hAnsi="Arial" w:cs="Arial"/>
          <w:i w:val="0"/>
          <w:kern w:val="28"/>
          <w:sz w:val="22"/>
          <w:szCs w:val="22"/>
        </w:rPr>
        <w:t>0</w:t>
      </w:r>
      <w:r w:rsidR="006447C0" w:rsidRPr="007827D2">
        <w:rPr>
          <w:rFonts w:ascii="Arial" w:hAnsi="Arial" w:cs="Arial"/>
          <w:i w:val="0"/>
          <w:kern w:val="28"/>
          <w:sz w:val="22"/>
          <w:szCs w:val="22"/>
        </w:rPr>
        <w:t>.</w:t>
      </w:r>
      <w:r w:rsidRPr="007827D2">
        <w:rPr>
          <w:rFonts w:ascii="Arial" w:hAnsi="Arial" w:cs="Arial"/>
          <w:i w:val="0"/>
          <w:kern w:val="28"/>
          <w:sz w:val="22"/>
          <w:szCs w:val="22"/>
        </w:rPr>
        <w:t>2023г.                   с</w:t>
      </w:r>
      <w:r w:rsidR="00C964D2" w:rsidRPr="007827D2">
        <w:rPr>
          <w:rFonts w:ascii="Arial" w:hAnsi="Arial" w:cs="Arial"/>
          <w:i w:val="0"/>
          <w:kern w:val="28"/>
          <w:sz w:val="22"/>
          <w:szCs w:val="22"/>
        </w:rPr>
        <w:t xml:space="preserve">. Мокрушинское         </w:t>
      </w:r>
      <w:r w:rsidR="00C964D2" w:rsidRPr="007827D2">
        <w:rPr>
          <w:rFonts w:ascii="Arial" w:hAnsi="Arial" w:cs="Arial"/>
          <w:i w:val="0"/>
          <w:kern w:val="28"/>
          <w:sz w:val="22"/>
          <w:szCs w:val="22"/>
        </w:rPr>
        <w:tab/>
      </w:r>
      <w:r w:rsidR="00C964D2" w:rsidRPr="007827D2">
        <w:rPr>
          <w:rFonts w:ascii="Arial" w:hAnsi="Arial" w:cs="Arial"/>
          <w:i w:val="0"/>
          <w:kern w:val="28"/>
          <w:sz w:val="22"/>
          <w:szCs w:val="22"/>
        </w:rPr>
        <w:tab/>
        <w:t>№  00</w:t>
      </w:r>
      <w:r w:rsidRPr="007827D2">
        <w:rPr>
          <w:rFonts w:ascii="Arial" w:hAnsi="Arial" w:cs="Arial"/>
          <w:i w:val="0"/>
          <w:kern w:val="28"/>
          <w:sz w:val="22"/>
          <w:szCs w:val="22"/>
        </w:rPr>
        <w:t xml:space="preserve">  </w:t>
      </w:r>
    </w:p>
    <w:p w:rsidR="00E81EBD" w:rsidRPr="007827D2" w:rsidRDefault="00E81EBD" w:rsidP="00E81EBD">
      <w:pPr>
        <w:spacing w:after="0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E81EBD" w:rsidRPr="00EE37B3" w:rsidRDefault="0000388A" w:rsidP="00E81EBD">
      <w:pPr>
        <w:ind w:firstLine="709"/>
        <w:jc w:val="center"/>
        <w:rPr>
          <w:rStyle w:val="af5"/>
          <w:b/>
          <w:i w:val="0"/>
          <w:color w:val="1F497D"/>
          <w:kern w:val="28"/>
          <w:sz w:val="22"/>
          <w:szCs w:val="22"/>
          <w:u w:val="none"/>
        </w:rPr>
      </w:pPr>
      <w:hyperlink r:id="rId8" w:tgtFrame="Logical" w:history="1">
        <w:r w:rsidR="00E81EBD" w:rsidRPr="007827D2">
          <w:rPr>
            <w:rStyle w:val="af5"/>
            <w:rFonts w:ascii="Arial" w:hAnsi="Arial" w:cs="Arial"/>
            <w:b/>
            <w:i w:val="0"/>
            <w:color w:val="1F497D"/>
            <w:kern w:val="28"/>
            <w:sz w:val="22"/>
            <w:szCs w:val="22"/>
            <w:u w:val="none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на территории </w:t>
        </w:r>
        <w:r w:rsidR="00BE0218">
          <w:rPr>
            <w:rStyle w:val="af5"/>
            <w:rFonts w:ascii="Arial" w:hAnsi="Arial" w:cs="Arial"/>
            <w:b/>
            <w:i w:val="0"/>
            <w:color w:val="1F497D"/>
            <w:kern w:val="28"/>
            <w:sz w:val="22"/>
            <w:szCs w:val="22"/>
            <w:u w:val="none"/>
          </w:rPr>
          <w:t>Мокрушинского сельсовет</w:t>
        </w:r>
        <w:r w:rsidR="00EE37B3">
          <w:rPr>
            <w:rStyle w:val="af5"/>
            <w:rFonts w:ascii="Arial" w:hAnsi="Arial" w:cs="Arial"/>
            <w:b/>
            <w:i w:val="0"/>
            <w:color w:val="1F497D"/>
            <w:kern w:val="28"/>
            <w:sz w:val="22"/>
            <w:szCs w:val="22"/>
            <w:u w:val="none"/>
          </w:rPr>
          <w:t>а на 202</w:t>
        </w:r>
        <w:r w:rsidR="001D7D1E">
          <w:rPr>
            <w:rStyle w:val="af5"/>
            <w:rFonts w:ascii="Arial" w:hAnsi="Arial" w:cs="Arial"/>
            <w:b/>
            <w:i w:val="0"/>
            <w:color w:val="1F497D"/>
            <w:kern w:val="28"/>
            <w:sz w:val="22"/>
            <w:szCs w:val="22"/>
            <w:u w:val="none"/>
          </w:rPr>
          <w:t>4</w:t>
        </w:r>
        <w:r w:rsidR="00EE37B3">
          <w:rPr>
            <w:rStyle w:val="af5"/>
            <w:rFonts w:ascii="Arial" w:hAnsi="Arial" w:cs="Arial"/>
            <w:b/>
            <w:i w:val="0"/>
            <w:color w:val="1F497D"/>
            <w:kern w:val="28"/>
            <w:sz w:val="22"/>
            <w:szCs w:val="22"/>
            <w:u w:val="none"/>
          </w:rPr>
          <w:t>год»</w:t>
        </w:r>
      </w:hyperlink>
    </w:p>
    <w:p w:rsidR="009D5497" w:rsidRPr="007827D2" w:rsidRDefault="009D5497" w:rsidP="009D5497">
      <w:pPr>
        <w:spacing w:after="0" w:line="240" w:lineRule="auto"/>
        <w:ind w:right="-1"/>
        <w:jc w:val="center"/>
        <w:rPr>
          <w:b/>
          <w:sz w:val="22"/>
          <w:szCs w:val="22"/>
        </w:rPr>
      </w:pPr>
    </w:p>
    <w:p w:rsidR="002C7B54" w:rsidRPr="007827D2" w:rsidRDefault="009D5497" w:rsidP="00B02EF6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hAnsi="Arial" w:cs="Arial"/>
          <w:i w:val="0"/>
          <w:sz w:val="22"/>
          <w:szCs w:val="22"/>
        </w:rPr>
        <w:t xml:space="preserve">В соответствии с </w:t>
      </w:r>
      <w:r w:rsidR="00D26911" w:rsidRPr="007827D2">
        <w:rPr>
          <w:rFonts w:ascii="Arial" w:hAnsi="Arial" w:cs="Arial"/>
          <w:i w:val="0"/>
          <w:sz w:val="22"/>
          <w:szCs w:val="22"/>
        </w:rPr>
        <w:t xml:space="preserve">положениями статьи </w:t>
      </w:r>
      <w:r w:rsidR="00533578" w:rsidRPr="007827D2">
        <w:rPr>
          <w:rFonts w:ascii="Arial" w:hAnsi="Arial" w:cs="Arial"/>
          <w:i w:val="0"/>
          <w:sz w:val="22"/>
          <w:szCs w:val="22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7827D2">
        <w:rPr>
          <w:rFonts w:ascii="Arial" w:hAnsi="Arial" w:cs="Arial"/>
          <w:i w:val="0"/>
          <w:sz w:val="22"/>
          <w:szCs w:val="22"/>
        </w:rPr>
        <w:t>Федеральн</w:t>
      </w:r>
      <w:r w:rsidR="0099094C" w:rsidRPr="007827D2">
        <w:rPr>
          <w:rFonts w:ascii="Arial" w:hAnsi="Arial" w:cs="Arial"/>
          <w:i w:val="0"/>
          <w:sz w:val="22"/>
          <w:szCs w:val="22"/>
        </w:rPr>
        <w:t>ым</w:t>
      </w:r>
      <w:r w:rsidRPr="007827D2">
        <w:rPr>
          <w:rFonts w:ascii="Arial" w:hAnsi="Arial" w:cs="Arial"/>
          <w:i w:val="0"/>
          <w:sz w:val="22"/>
          <w:szCs w:val="22"/>
        </w:rPr>
        <w:t xml:space="preserve"> закон</w:t>
      </w:r>
      <w:r w:rsidR="0099094C" w:rsidRPr="007827D2">
        <w:rPr>
          <w:rFonts w:ascii="Arial" w:hAnsi="Arial" w:cs="Arial"/>
          <w:i w:val="0"/>
          <w:sz w:val="22"/>
          <w:szCs w:val="22"/>
        </w:rPr>
        <w:t>ом</w:t>
      </w:r>
      <w:r w:rsidRPr="007827D2">
        <w:rPr>
          <w:rFonts w:ascii="Arial" w:hAnsi="Arial" w:cs="Arial"/>
          <w:i w:val="0"/>
          <w:sz w:val="22"/>
          <w:szCs w:val="22"/>
        </w:rPr>
        <w:t xml:space="preserve"> от </w:t>
      </w:r>
      <w:r w:rsidR="0099094C" w:rsidRPr="007827D2">
        <w:rPr>
          <w:rFonts w:ascii="Arial" w:hAnsi="Arial" w:cs="Arial"/>
          <w:i w:val="0"/>
          <w:sz w:val="22"/>
          <w:szCs w:val="22"/>
        </w:rPr>
        <w:t>0</w:t>
      </w:r>
      <w:r w:rsidRPr="007827D2">
        <w:rPr>
          <w:rFonts w:ascii="Arial" w:hAnsi="Arial" w:cs="Arial"/>
          <w:i w:val="0"/>
          <w:sz w:val="22"/>
          <w:szCs w:val="22"/>
        </w:rPr>
        <w:t>6</w:t>
      </w:r>
      <w:r w:rsidR="0099094C" w:rsidRPr="007827D2">
        <w:rPr>
          <w:rFonts w:ascii="Arial" w:hAnsi="Arial" w:cs="Arial"/>
          <w:i w:val="0"/>
          <w:sz w:val="22"/>
          <w:szCs w:val="22"/>
        </w:rPr>
        <w:t>.10.</w:t>
      </w:r>
      <w:r w:rsidRPr="007827D2">
        <w:rPr>
          <w:rFonts w:ascii="Arial" w:hAnsi="Arial" w:cs="Arial"/>
          <w:i w:val="0"/>
          <w:sz w:val="22"/>
          <w:szCs w:val="22"/>
        </w:rPr>
        <w:t>2003 года № 131-ФЗ «Об общих принципах организации местного самоуправления в Российской Федерации»</w:t>
      </w:r>
      <w:r w:rsidR="002C7B54" w:rsidRPr="007827D2">
        <w:rPr>
          <w:rFonts w:ascii="Arial" w:hAnsi="Arial" w:cs="Arial"/>
          <w:i w:val="0"/>
          <w:sz w:val="22"/>
          <w:szCs w:val="22"/>
        </w:rPr>
        <w:t>, руководствуясь статьями 17,</w:t>
      </w:r>
      <w:r w:rsidR="00E81EBD" w:rsidRPr="007827D2">
        <w:rPr>
          <w:rFonts w:ascii="Arial" w:hAnsi="Arial" w:cs="Arial"/>
          <w:i w:val="0"/>
          <w:sz w:val="22"/>
          <w:szCs w:val="22"/>
        </w:rPr>
        <w:t xml:space="preserve"> </w:t>
      </w:r>
      <w:r w:rsidR="002C7B54" w:rsidRPr="007827D2">
        <w:rPr>
          <w:rFonts w:ascii="Arial" w:hAnsi="Arial" w:cs="Arial"/>
          <w:i w:val="0"/>
          <w:sz w:val="22"/>
          <w:szCs w:val="22"/>
        </w:rPr>
        <w:t>20</w:t>
      </w:r>
      <w:r w:rsidR="00E81EBD" w:rsidRPr="007827D2">
        <w:rPr>
          <w:rFonts w:ascii="Arial" w:hAnsi="Arial" w:cs="Arial"/>
          <w:i w:val="0"/>
          <w:sz w:val="22"/>
          <w:szCs w:val="22"/>
        </w:rPr>
        <w:t xml:space="preserve"> </w:t>
      </w:r>
      <w:r w:rsidR="002C7B54" w:rsidRPr="007827D2">
        <w:rPr>
          <w:rFonts w:ascii="Arial" w:hAnsi="Arial" w:cs="Arial"/>
          <w:i w:val="0"/>
          <w:sz w:val="22"/>
          <w:szCs w:val="22"/>
        </w:rPr>
        <w:t>Устава Мокрушинского сельсовета Казачинского района Красноярского края</w:t>
      </w:r>
      <w:r w:rsidR="00E81EBD" w:rsidRPr="007827D2">
        <w:rPr>
          <w:rFonts w:ascii="Arial" w:hAnsi="Arial" w:cs="Arial"/>
          <w:i w:val="0"/>
          <w:sz w:val="22"/>
          <w:szCs w:val="22"/>
        </w:rPr>
        <w:t>,</w:t>
      </w:r>
    </w:p>
    <w:p w:rsidR="009D5497" w:rsidRPr="007827D2" w:rsidRDefault="00194701" w:rsidP="00B02EF6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7827D2">
        <w:rPr>
          <w:rFonts w:ascii="Arial" w:hAnsi="Arial" w:cs="Arial"/>
          <w:i w:val="0"/>
          <w:iCs/>
          <w:sz w:val="22"/>
          <w:szCs w:val="22"/>
        </w:rPr>
        <w:t>ПОСТАНОВЛЯ</w:t>
      </w:r>
      <w:r w:rsidR="0099094C" w:rsidRPr="007827D2">
        <w:rPr>
          <w:rFonts w:ascii="Arial" w:hAnsi="Arial" w:cs="Arial"/>
          <w:i w:val="0"/>
          <w:iCs/>
          <w:sz w:val="22"/>
          <w:szCs w:val="22"/>
        </w:rPr>
        <w:t>Ю</w:t>
      </w:r>
      <w:r w:rsidRPr="007827D2">
        <w:rPr>
          <w:rFonts w:ascii="Arial" w:hAnsi="Arial" w:cs="Arial"/>
          <w:i w:val="0"/>
          <w:iCs/>
          <w:sz w:val="22"/>
          <w:szCs w:val="22"/>
        </w:rPr>
        <w:t>:</w:t>
      </w:r>
    </w:p>
    <w:p w:rsidR="009D5497" w:rsidRPr="00BE0218" w:rsidRDefault="00BE0218" w:rsidP="00B02EF6">
      <w:pPr>
        <w:spacing w:line="276" w:lineRule="auto"/>
        <w:jc w:val="both"/>
        <w:rPr>
          <w:i w:val="0"/>
          <w:color w:val="1F497D"/>
          <w:kern w:val="28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1.</w:t>
      </w:r>
      <w:r w:rsidR="009D5497" w:rsidRPr="007827D2">
        <w:rPr>
          <w:rFonts w:ascii="Arial" w:hAnsi="Arial" w:cs="Arial"/>
          <w:i w:val="0"/>
          <w:sz w:val="22"/>
          <w:szCs w:val="22"/>
        </w:rPr>
        <w:t xml:space="preserve">Утвердить </w:t>
      </w:r>
      <w:r w:rsidR="00533578" w:rsidRPr="007827D2">
        <w:rPr>
          <w:rFonts w:ascii="Arial" w:hAnsi="Arial" w:cs="Arial"/>
          <w:i w:val="0"/>
          <w:sz w:val="22"/>
          <w:szCs w:val="22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</w:t>
      </w:r>
      <w:r w:rsidR="002C7B54" w:rsidRPr="007827D2">
        <w:rPr>
          <w:rFonts w:ascii="Arial" w:hAnsi="Arial" w:cs="Arial"/>
          <w:i w:val="0"/>
          <w:sz w:val="22"/>
          <w:szCs w:val="22"/>
        </w:rPr>
        <w:t>порте</w:t>
      </w:r>
      <w:r w:rsidR="00624188" w:rsidRPr="007827D2">
        <w:rPr>
          <w:rFonts w:ascii="Arial" w:hAnsi="Arial" w:cs="Arial"/>
          <w:i w:val="0"/>
          <w:sz w:val="22"/>
          <w:szCs w:val="22"/>
        </w:rPr>
        <w:t xml:space="preserve"> </w:t>
      </w:r>
      <w:hyperlink r:id="rId9" w:tgtFrame="Logical" w:history="1">
        <w:r w:rsidRPr="004000C8">
          <w:rPr>
            <w:rStyle w:val="af5"/>
            <w:rFonts w:ascii="Arial" w:hAnsi="Arial" w:cs="Arial"/>
            <w:i w:val="0"/>
            <w:color w:val="auto"/>
            <w:kern w:val="28"/>
            <w:sz w:val="22"/>
            <w:szCs w:val="22"/>
            <w:u w:val="none"/>
          </w:rPr>
          <w:t xml:space="preserve"> и в дорожном хозяйстве в границах населенных пунктов на территории Мокрушинского сельсовета </w:t>
        </w:r>
      </w:hyperlink>
      <w:r w:rsidRPr="004000C8">
        <w:rPr>
          <w:rFonts w:ascii="Arial" w:hAnsi="Arial" w:cs="Arial"/>
          <w:sz w:val="22"/>
          <w:szCs w:val="22"/>
        </w:rPr>
        <w:t>на 2024год»</w:t>
      </w:r>
      <w:r w:rsidR="0099094C" w:rsidRPr="004000C8">
        <w:rPr>
          <w:rFonts w:ascii="Arial" w:hAnsi="Arial" w:cs="Arial"/>
          <w:i w:val="0"/>
          <w:iCs/>
          <w:sz w:val="22"/>
          <w:szCs w:val="22"/>
        </w:rPr>
        <w:t xml:space="preserve">согласно </w:t>
      </w:r>
      <w:r w:rsidR="0099094C" w:rsidRPr="00BE0218">
        <w:rPr>
          <w:rFonts w:ascii="Arial" w:hAnsi="Arial" w:cs="Arial"/>
          <w:i w:val="0"/>
          <w:iCs/>
          <w:color w:val="000000"/>
          <w:sz w:val="22"/>
          <w:szCs w:val="22"/>
        </w:rPr>
        <w:t>приложению</w:t>
      </w:r>
      <w:r w:rsidR="009D5497" w:rsidRPr="00BE0218">
        <w:rPr>
          <w:rFonts w:ascii="Arial" w:hAnsi="Arial" w:cs="Arial"/>
          <w:i w:val="0"/>
          <w:sz w:val="22"/>
          <w:szCs w:val="22"/>
        </w:rPr>
        <w:t>.</w:t>
      </w:r>
    </w:p>
    <w:p w:rsidR="007827D2" w:rsidRPr="004000C8" w:rsidRDefault="004000C8" w:rsidP="00B02EF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2. 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Признать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>утратившим силу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Постановление администрации Мокрушинского сельсовета от </w:t>
      </w:r>
      <w:r>
        <w:rPr>
          <w:rFonts w:ascii="Arial" w:hAnsi="Arial" w:cs="Arial"/>
          <w:i w:val="0"/>
          <w:sz w:val="22"/>
          <w:szCs w:val="22"/>
        </w:rPr>
        <w:t>07</w:t>
      </w:r>
      <w:r w:rsidR="007827D2" w:rsidRPr="004000C8">
        <w:rPr>
          <w:rFonts w:ascii="Arial" w:hAnsi="Arial" w:cs="Arial"/>
          <w:i w:val="0"/>
          <w:sz w:val="22"/>
          <w:szCs w:val="22"/>
        </w:rPr>
        <w:t>.1</w:t>
      </w:r>
      <w:r>
        <w:rPr>
          <w:rFonts w:ascii="Arial" w:hAnsi="Arial" w:cs="Arial"/>
          <w:i w:val="0"/>
          <w:sz w:val="22"/>
          <w:szCs w:val="22"/>
        </w:rPr>
        <w:t>0</w:t>
      </w:r>
      <w:r w:rsidR="007827D2" w:rsidRPr="004000C8">
        <w:rPr>
          <w:rFonts w:ascii="Arial" w:hAnsi="Arial" w:cs="Arial"/>
          <w:i w:val="0"/>
          <w:sz w:val="22"/>
          <w:szCs w:val="22"/>
        </w:rPr>
        <w:t>.2021 г. №</w:t>
      </w:r>
      <w:r w:rsidRPr="004000C8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40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 </w:t>
      </w:r>
      <w:r>
        <w:rPr>
          <w:rFonts w:ascii="Arial" w:hAnsi="Arial" w:cs="Arial"/>
          <w:i w:val="0"/>
          <w:sz w:val="22"/>
          <w:szCs w:val="22"/>
        </w:rPr>
        <w:t>«</w:t>
      </w:r>
      <w:r w:rsidR="007827D2" w:rsidRPr="004000C8">
        <w:rPr>
          <w:rFonts w:ascii="Arial" w:hAnsi="Arial" w:cs="Arial"/>
          <w:i w:val="0"/>
          <w:sz w:val="22"/>
          <w:szCs w:val="22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Arial" w:hAnsi="Arial" w:cs="Arial"/>
          <w:i w:val="0"/>
          <w:sz w:val="22"/>
          <w:szCs w:val="22"/>
        </w:rPr>
        <w:t xml:space="preserve"> на 2022 год в сфере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муниципального контроля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>
        <w:rPr>
          <w:rFonts w:ascii="Arial" w:hAnsi="Arial" w:cs="Arial"/>
          <w:bCs/>
          <w:i w:val="0"/>
          <w:sz w:val="22"/>
          <w:szCs w:val="22"/>
        </w:rPr>
        <w:t xml:space="preserve">населенных пунктов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>Мокрушинского сельсовета».</w:t>
      </w:r>
    </w:p>
    <w:p w:rsidR="00C71136" w:rsidRPr="007827D2" w:rsidRDefault="007827D2" w:rsidP="00B02EF6">
      <w:pPr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3</w:t>
      </w:r>
      <w:r w:rsidR="009D5497" w:rsidRPr="007827D2">
        <w:rPr>
          <w:rFonts w:ascii="Arial" w:hAnsi="Arial" w:cs="Arial"/>
          <w:i w:val="0"/>
          <w:sz w:val="22"/>
          <w:szCs w:val="22"/>
        </w:rPr>
        <w:t xml:space="preserve">. </w:t>
      </w:r>
      <w:r w:rsidR="00C71136" w:rsidRPr="007827D2">
        <w:rPr>
          <w:rFonts w:ascii="Arial" w:hAnsi="Arial" w:cs="Arial"/>
          <w:i w:val="0"/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9D5497" w:rsidRPr="007827D2" w:rsidRDefault="007827D2" w:rsidP="00B02EF6">
      <w:pPr>
        <w:shd w:val="clear" w:color="auto" w:fill="FFFFFF"/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4</w:t>
      </w:r>
      <w:r w:rsidR="00C71136" w:rsidRPr="007827D2">
        <w:rPr>
          <w:rFonts w:ascii="Arial" w:hAnsi="Arial" w:cs="Arial"/>
          <w:i w:val="0"/>
          <w:sz w:val="22"/>
          <w:szCs w:val="22"/>
        </w:rPr>
        <w:t xml:space="preserve">. 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mokrushinskij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gosuslugi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ru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="00C71136" w:rsidRPr="007827D2">
        <w:rPr>
          <w:rFonts w:ascii="Arial" w:hAnsi="Arial" w:cs="Arial"/>
          <w:i w:val="0"/>
          <w:sz w:val="22"/>
          <w:szCs w:val="22"/>
        </w:rPr>
        <w:t>но не ранее 01.01.2024г.</w:t>
      </w:r>
    </w:p>
    <w:p w:rsidR="00BF3A97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BF3A97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  <w:r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>Глава</w:t>
      </w:r>
    </w:p>
    <w:p w:rsidR="0099094C" w:rsidRPr="007827D2" w:rsidRDefault="00BF3A97" w:rsidP="00E81EBD">
      <w:pPr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 xml:space="preserve">Мокрушинского сельсовета </w:t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Pr="007827D2">
        <w:rPr>
          <w:rFonts w:ascii="Arial" w:hAnsi="Arial" w:cs="Arial"/>
          <w:i w:val="0"/>
          <w:sz w:val="22"/>
          <w:szCs w:val="22"/>
        </w:rPr>
        <w:t>Г.П.Шваб</w:t>
      </w:r>
    </w:p>
    <w:p w:rsidR="0099094C" w:rsidRPr="007827D2" w:rsidRDefault="0099094C" w:rsidP="00E81EBD">
      <w:p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hAnsi="Arial" w:cs="Arial"/>
          <w:i w:val="0"/>
          <w:sz w:val="22"/>
          <w:szCs w:val="22"/>
        </w:rPr>
        <w:br w:type="page"/>
      </w:r>
    </w:p>
    <w:p w:rsidR="00E81EBD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lastRenderedPageBreak/>
        <w:t>Приложение к</w:t>
      </w:r>
      <w:r w:rsidR="00E81EBD" w:rsidRPr="000674A7">
        <w:rPr>
          <w:rFonts w:ascii="Arial" w:hAnsi="Arial" w:cs="Arial"/>
          <w:i w:val="0"/>
          <w:sz w:val="18"/>
          <w:szCs w:val="24"/>
        </w:rPr>
        <w:t xml:space="preserve"> П</w:t>
      </w:r>
      <w:r w:rsidRPr="000674A7">
        <w:rPr>
          <w:rFonts w:ascii="Arial" w:hAnsi="Arial" w:cs="Arial"/>
          <w:i w:val="0"/>
          <w:sz w:val="18"/>
          <w:szCs w:val="24"/>
        </w:rPr>
        <w:t>роекту</w:t>
      </w:r>
      <w:r w:rsidR="00E81EBD" w:rsidRPr="000674A7">
        <w:rPr>
          <w:rFonts w:ascii="Arial" w:hAnsi="Arial" w:cs="Arial"/>
          <w:i w:val="0"/>
          <w:sz w:val="18"/>
          <w:szCs w:val="24"/>
        </w:rPr>
        <w:t xml:space="preserve"> Постановлению администрации</w:t>
      </w:r>
    </w:p>
    <w:p w:rsidR="000F5AB1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t xml:space="preserve">Мокрушинского сельсовета </w:t>
      </w:r>
    </w:p>
    <w:p w:rsidR="000F5AB1" w:rsidRPr="000674A7" w:rsidRDefault="00E81EBD" w:rsidP="00E81EBD">
      <w:pPr>
        <w:spacing w:after="0" w:line="240" w:lineRule="auto"/>
        <w:ind w:left="4956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t>о</w:t>
      </w:r>
      <w:r w:rsidR="000F5AB1" w:rsidRPr="000674A7">
        <w:rPr>
          <w:rFonts w:ascii="Arial" w:hAnsi="Arial" w:cs="Arial"/>
          <w:i w:val="0"/>
          <w:sz w:val="18"/>
          <w:szCs w:val="24"/>
        </w:rPr>
        <w:t>т</w:t>
      </w:r>
      <w:r w:rsidRPr="000674A7">
        <w:rPr>
          <w:rFonts w:ascii="Arial" w:hAnsi="Arial" w:cs="Arial"/>
          <w:i w:val="0"/>
          <w:sz w:val="18"/>
          <w:szCs w:val="24"/>
        </w:rPr>
        <w:t xml:space="preserve"> </w:t>
      </w:r>
      <w:r w:rsidR="00C964D2">
        <w:rPr>
          <w:rFonts w:ascii="Arial" w:hAnsi="Arial" w:cs="Arial"/>
          <w:i w:val="0"/>
          <w:sz w:val="18"/>
          <w:szCs w:val="24"/>
        </w:rPr>
        <w:t>00</w:t>
      </w:r>
      <w:r w:rsidR="000F5AB1" w:rsidRPr="000674A7">
        <w:rPr>
          <w:rFonts w:ascii="Arial" w:hAnsi="Arial" w:cs="Arial"/>
          <w:i w:val="0"/>
          <w:sz w:val="18"/>
          <w:szCs w:val="24"/>
        </w:rPr>
        <w:t>.0</w:t>
      </w:r>
      <w:r w:rsidR="00C964D2">
        <w:rPr>
          <w:rFonts w:ascii="Arial" w:hAnsi="Arial" w:cs="Arial"/>
          <w:i w:val="0"/>
          <w:sz w:val="18"/>
          <w:szCs w:val="24"/>
        </w:rPr>
        <w:t>0</w:t>
      </w:r>
      <w:r w:rsidR="000F5AB1" w:rsidRPr="000674A7">
        <w:rPr>
          <w:rFonts w:ascii="Arial" w:hAnsi="Arial" w:cs="Arial"/>
          <w:i w:val="0"/>
          <w:sz w:val="18"/>
          <w:szCs w:val="24"/>
        </w:rPr>
        <w:t xml:space="preserve">.2023 г. № </w:t>
      </w:r>
      <w:r w:rsidR="00C964D2">
        <w:rPr>
          <w:rFonts w:ascii="Arial" w:hAnsi="Arial" w:cs="Arial"/>
          <w:i w:val="0"/>
          <w:sz w:val="18"/>
          <w:szCs w:val="24"/>
        </w:rPr>
        <w:t>00</w:t>
      </w:r>
    </w:p>
    <w:p w:rsidR="00141E74" w:rsidRPr="00141E74" w:rsidRDefault="00141E74" w:rsidP="000F5AB1">
      <w:pPr>
        <w:spacing w:after="0" w:line="240" w:lineRule="auto"/>
        <w:ind w:left="4956"/>
        <w:jc w:val="center"/>
      </w:pP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00310F" w:rsidRDefault="00141E74" w:rsidP="00E81EBD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>Программа</w:t>
      </w:r>
    </w:p>
    <w:p w:rsidR="001C6D82" w:rsidRPr="001C6D82" w:rsidRDefault="00141E74" w:rsidP="001C6D82">
      <w:pPr>
        <w:ind w:firstLine="709"/>
        <w:jc w:val="center"/>
        <w:rPr>
          <w:rStyle w:val="af5"/>
          <w:color w:val="auto"/>
          <w:sz w:val="22"/>
          <w:szCs w:val="22"/>
          <w:u w:val="none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00310F">
        <w:rPr>
          <w:rFonts w:ascii="Arial" w:hAnsi="Arial" w:cs="Arial"/>
          <w:b/>
          <w:i w:val="0"/>
          <w:sz w:val="22"/>
          <w:szCs w:val="22"/>
        </w:rPr>
        <w:t>муниципального контроля</w:t>
      </w:r>
      <w:hyperlink r:id="rId10" w:tgtFrame="Logical" w:history="1">
        <w:r w:rsidR="00FA49CF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 xml:space="preserve"> на автомобильном транспорте и в дорожном хозяйстве в границах населенных пунктов на территории Мокрушинского сельсовета</w:t>
        </w:r>
        <w:r w:rsidR="001C6D82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 xml:space="preserve"> на 2024год</w:t>
        </w:r>
        <w:r w:rsidR="00FA49CF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>»</w:t>
        </w:r>
        <w:r w:rsidR="00FA49CF" w:rsidRPr="004000C8">
          <w:rPr>
            <w:rStyle w:val="af5"/>
            <w:rFonts w:ascii="Arial" w:hAnsi="Arial" w:cs="Arial"/>
            <w:i w:val="0"/>
            <w:color w:val="auto"/>
            <w:kern w:val="28"/>
            <w:sz w:val="22"/>
            <w:szCs w:val="22"/>
            <w:u w:val="none"/>
          </w:rPr>
          <w:t xml:space="preserve"> </w:t>
        </w:r>
      </w:hyperlink>
    </w:p>
    <w:p w:rsidR="00141E74" w:rsidRPr="001C6D82" w:rsidRDefault="001C6D82" w:rsidP="001C6D82">
      <w:pPr>
        <w:pStyle w:val="af6"/>
        <w:numPr>
          <w:ilvl w:val="0"/>
          <w:numId w:val="3"/>
        </w:numPr>
        <w:spacing w:after="0" w:line="240" w:lineRule="auto"/>
        <w:jc w:val="center"/>
        <w:rPr>
          <w:b/>
          <w:i w:val="0"/>
        </w:rPr>
      </w:pPr>
      <w:r w:rsidRPr="00251040">
        <w:rPr>
          <w:b/>
          <w:i w:val="0"/>
        </w:rPr>
        <w:t xml:space="preserve">Общие </w:t>
      </w:r>
      <w:r w:rsidRPr="00251040">
        <w:rPr>
          <w:b/>
          <w:i w:val="0"/>
          <w:lang w:val="en-US"/>
        </w:rPr>
        <w:t xml:space="preserve"> </w:t>
      </w:r>
      <w:r w:rsidRPr="00251040">
        <w:rPr>
          <w:b/>
          <w:i w:val="0"/>
        </w:rPr>
        <w:t xml:space="preserve">положения </w:t>
      </w:r>
    </w:p>
    <w:p w:rsidR="005131BC" w:rsidRPr="00E81EBD" w:rsidRDefault="005131BC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Настоящая программа профилактики рисков причинения вреда (ущерба) охраняемым законом ценностям при осуществлении вида муниципаль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ного контроля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E81EBD">
        <w:rPr>
          <w:rFonts w:ascii="Arial" w:hAnsi="Arial" w:cs="Arial"/>
          <w:bCs/>
          <w:i w:val="0"/>
          <w:sz w:val="22"/>
          <w:szCs w:val="22"/>
        </w:rPr>
        <w:t>муниципального контроля</w:t>
      </w:r>
      <w:r w:rsidR="00052540" w:rsidRPr="00E81EBD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 и в дорожном хозяйстве в границах населенных</w:t>
      </w:r>
      <w:r w:rsidR="00E81EB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пунктов поселения </w:t>
      </w:r>
      <w:r w:rsidRPr="00E81EBD">
        <w:rPr>
          <w:rFonts w:ascii="Arial" w:eastAsia="Calibri" w:hAnsi="Arial" w:cs="Arial"/>
          <w:i w:val="0"/>
          <w:sz w:val="22"/>
          <w:szCs w:val="22"/>
        </w:rPr>
        <w:t>(далее – муниципальный контроль).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FD271C" w:rsidRDefault="00141E74" w:rsidP="004000C8">
      <w:pPr>
        <w:pStyle w:val="af6"/>
        <w:numPr>
          <w:ilvl w:val="0"/>
          <w:numId w:val="3"/>
        </w:num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FD271C">
        <w:rPr>
          <w:rFonts w:ascii="Arial" w:eastAsia="Calibri" w:hAnsi="Arial" w:cs="Arial"/>
          <w:b/>
          <w:i w:val="0"/>
          <w:sz w:val="22"/>
          <w:szCs w:val="22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FD271C">
        <w:rPr>
          <w:rFonts w:ascii="Arial" w:eastAsia="Calibri" w:hAnsi="Arial" w:cs="Arial"/>
          <w:b/>
          <w:i w:val="0"/>
          <w:sz w:val="22"/>
          <w:szCs w:val="22"/>
        </w:rPr>
        <w:t xml:space="preserve"> администрацией </w:t>
      </w:r>
      <w:r w:rsidR="00052540" w:rsidRPr="00FD271C">
        <w:rPr>
          <w:rFonts w:ascii="Arial" w:eastAsia="Calibri" w:hAnsi="Arial" w:cs="Arial"/>
          <w:b/>
          <w:i w:val="0"/>
          <w:sz w:val="22"/>
          <w:szCs w:val="22"/>
        </w:rPr>
        <w:t xml:space="preserve"> Мокрушинского сельсовета</w:t>
      </w:r>
      <w:r w:rsidRPr="00FD271C">
        <w:rPr>
          <w:rFonts w:ascii="Arial" w:eastAsia="Calibri" w:hAnsi="Arial" w:cs="Arial"/>
          <w:b/>
          <w:i w:val="0"/>
          <w:sz w:val="22"/>
          <w:szCs w:val="22"/>
        </w:rPr>
        <w:t>, характеристика проблем, на решение которых направлена Программа</w:t>
      </w:r>
    </w:p>
    <w:p w:rsidR="00FD271C" w:rsidRPr="00FD271C" w:rsidRDefault="00FD271C" w:rsidP="00FD271C">
      <w:pPr>
        <w:pStyle w:val="af6"/>
        <w:spacing w:after="0" w:line="240" w:lineRule="auto"/>
        <w:ind w:left="1080"/>
        <w:jc w:val="both"/>
        <w:rPr>
          <w:rFonts w:ascii="Arial" w:eastAsia="Calibri" w:hAnsi="Arial" w:cs="Arial"/>
          <w:b/>
          <w:i w:val="0"/>
          <w:sz w:val="22"/>
          <w:szCs w:val="22"/>
        </w:rPr>
      </w:pPr>
    </w:p>
    <w:p w:rsidR="005A346F" w:rsidRPr="00E81EBD" w:rsidRDefault="00141E74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Объектами при осуществлении вида муниципального контроля являются: </w:t>
      </w:r>
    </w:p>
    <w:p w:rsidR="003D1ECC" w:rsidRPr="00E81EBD" w:rsidRDefault="003D1ECC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E81EBD" w:rsidRDefault="00052540" w:rsidP="00E81EBD">
      <w:pPr>
        <w:pStyle w:val="ConsPlusNormal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 xml:space="preserve">           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</w:t>
      </w:r>
      <w:r w:rsidR="00D80501" w:rsidRPr="00E81EBD">
        <w:rPr>
          <w:rFonts w:ascii="Arial" w:hAnsi="Arial" w:cs="Arial"/>
          <w:i w:val="0"/>
          <w:iCs/>
          <w:sz w:val="22"/>
          <w:szCs w:val="22"/>
        </w:rPr>
        <w:t>естного значения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Контролируемыми лицами при осуществлении мун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иципального контроля являются </w:t>
      </w:r>
      <w:r w:rsidR="00D80501" w:rsidRPr="00E81EBD">
        <w:rPr>
          <w:rFonts w:ascii="Arial" w:hAnsi="Arial" w:cs="Arial"/>
          <w:i w:val="0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Главной 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>задачей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при осуществлении муниципального к</w:t>
      </w:r>
      <w:r w:rsidR="003945CD" w:rsidRPr="00E81EBD">
        <w:rPr>
          <w:rFonts w:ascii="Arial" w:eastAsia="Calibri" w:hAnsi="Arial" w:cs="Arial"/>
          <w:i w:val="0"/>
          <w:sz w:val="22"/>
          <w:szCs w:val="22"/>
        </w:rPr>
        <w:t>онтроля является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их указанным нарушениям,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администрацией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осуществлялись мероприятия по профилактике таких нарушений в соответствии с програм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мой по профилактике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частности, в 20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23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годув целях профилактики нарушений обязательных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требований на официальном сайте администрации Мокрушинского сельсовета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информация; проводилась 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lastRenderedPageBreak/>
        <w:t>р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аз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ъяснительная работа  в рамках проведения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</w:t>
      </w:r>
      <w:r w:rsidR="00FD271C">
        <w:rPr>
          <w:rStyle w:val="a6"/>
          <w:rFonts w:ascii="Arial" w:hAnsi="Arial" w:cs="Arial"/>
          <w:i w:val="0"/>
          <w:sz w:val="22"/>
          <w:szCs w:val="22"/>
        </w:rPr>
        <w:t xml:space="preserve"> 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администрации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информационно-телеко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ммуникационной сети «Интернет».</w:t>
      </w:r>
    </w:p>
    <w:p w:rsidR="00141E74" w:rsidRPr="00E81EBD" w:rsidRDefault="00FD271C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>
        <w:rPr>
          <w:rStyle w:val="a6"/>
          <w:rFonts w:ascii="Arial" w:hAnsi="Arial" w:cs="Arial"/>
          <w:i w:val="0"/>
          <w:sz w:val="22"/>
          <w:szCs w:val="22"/>
        </w:rPr>
        <w:t xml:space="preserve">На регулярной основе проводились  консультирования  </w:t>
      </w:r>
      <w:r w:rsidR="00141E74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41E74" w:rsidRPr="00E81EBD" w:rsidRDefault="00FD271C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Проведённая</w:t>
      </w:r>
      <w:r w:rsidR="00141E74" w:rsidRPr="00E81EBD">
        <w:rPr>
          <w:rFonts w:ascii="Arial" w:hAnsi="Arial" w:cs="Arial"/>
          <w:i w:val="0"/>
          <w:sz w:val="22"/>
          <w:szCs w:val="22"/>
        </w:rPr>
        <w:t xml:space="preserve"> администрацией </w:t>
      </w:r>
      <w:r>
        <w:rPr>
          <w:rFonts w:ascii="Arial" w:hAnsi="Arial" w:cs="Arial"/>
          <w:i w:val="0"/>
          <w:sz w:val="22"/>
          <w:szCs w:val="22"/>
        </w:rPr>
        <w:t xml:space="preserve">сельсовета </w:t>
      </w:r>
      <w:r w:rsidR="00141E74" w:rsidRPr="00E81EBD">
        <w:rPr>
          <w:rFonts w:ascii="Arial" w:hAnsi="Arial" w:cs="Arial"/>
          <w:i w:val="0"/>
          <w:sz w:val="22"/>
          <w:szCs w:val="22"/>
        </w:rPr>
        <w:t>в 20</w:t>
      </w:r>
      <w:r w:rsidR="003945CD" w:rsidRPr="00E81EBD">
        <w:rPr>
          <w:rFonts w:ascii="Arial" w:hAnsi="Arial" w:cs="Arial"/>
          <w:i w:val="0"/>
          <w:sz w:val="22"/>
          <w:szCs w:val="22"/>
        </w:rPr>
        <w:t>23</w:t>
      </w:r>
      <w:r w:rsidR="00141E74" w:rsidRPr="00E81EBD">
        <w:rPr>
          <w:rFonts w:ascii="Arial" w:hAnsi="Arial" w:cs="Arial"/>
          <w:i w:val="0"/>
          <w:sz w:val="22"/>
          <w:szCs w:val="22"/>
        </w:rPr>
        <w:t>году работа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="00141E74" w:rsidRPr="00E81EBD">
        <w:rPr>
          <w:rFonts w:ascii="Arial" w:eastAsia="Calibri" w:hAnsi="Arial" w:cs="Arial"/>
          <w:sz w:val="22"/>
          <w:szCs w:val="22"/>
        </w:rPr>
        <w:t>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41E74" w:rsidRPr="00FD271C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 w:val="0"/>
          <w:iCs/>
          <w:sz w:val="22"/>
          <w:szCs w:val="22"/>
        </w:rPr>
      </w:pPr>
      <w:r w:rsidRPr="00FD271C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II</w:t>
      </w:r>
      <w:r w:rsidR="00FD271C" w:rsidRPr="00FD271C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</w:t>
      </w:r>
      <w:r w:rsidRPr="00FD271C">
        <w:rPr>
          <w:rFonts w:ascii="Arial" w:eastAsia="Calibri" w:hAnsi="Arial" w:cs="Arial"/>
          <w:b/>
          <w:i w:val="0"/>
          <w:iCs/>
          <w:sz w:val="22"/>
          <w:szCs w:val="22"/>
        </w:rPr>
        <w:t>.</w:t>
      </w:r>
      <w:r w:rsidR="00E81EBD" w:rsidRPr="00FD271C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 </w:t>
      </w:r>
      <w:r w:rsidRPr="00FD271C">
        <w:rPr>
          <w:rFonts w:ascii="Arial" w:eastAsia="Calibri" w:hAnsi="Arial" w:cs="Arial"/>
          <w:b/>
          <w:i w:val="0"/>
          <w:iCs/>
          <w:sz w:val="22"/>
          <w:szCs w:val="22"/>
        </w:rPr>
        <w:t>Цели и задачи реализации Программы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1. Целями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предупреждение нарушений обязательных требований в сфере</w:t>
      </w:r>
      <w:r w:rsidR="000674A7">
        <w:rPr>
          <w:rFonts w:ascii="Arial" w:eastAsia="Calibri" w:hAnsi="Arial" w:cs="Arial"/>
          <w:i w:val="0"/>
          <w:iCs/>
          <w:sz w:val="22"/>
          <w:szCs w:val="22"/>
        </w:rPr>
        <w:t xml:space="preserve"> </w:t>
      </w:r>
      <w:r w:rsidR="003945CD" w:rsidRPr="00E81EBD">
        <w:rPr>
          <w:rFonts w:ascii="Arial" w:hAnsi="Arial" w:cs="Arial"/>
          <w:i w:val="0"/>
          <w:sz w:val="22"/>
          <w:szCs w:val="22"/>
        </w:rPr>
        <w:t>муниципального контроля на автомобильном транспорте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- предотвращение угрозы причинения, либо причинения вреда </w:t>
      </w:r>
      <w:r w:rsidR="003945CD" w:rsidRPr="00E81EBD">
        <w:rPr>
          <w:rFonts w:ascii="Arial" w:eastAsia="Calibri" w:hAnsi="Arial" w:cs="Arial"/>
          <w:i w:val="0"/>
          <w:iCs/>
          <w:sz w:val="22"/>
          <w:szCs w:val="22"/>
        </w:rPr>
        <w:t>охраняемых законом ценностям вследствие нарушений обязательных требований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повышение прозрачности системы контрольно-надзорной деятельности.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2. Задачами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EBD">
        <w:rPr>
          <w:rStyle w:val="a5"/>
          <w:rFonts w:ascii="Arial" w:eastAsia="Calibri" w:hAnsi="Arial" w:cs="Arial"/>
          <w:i w:val="0"/>
          <w:iCs/>
          <w:sz w:val="22"/>
          <w:szCs w:val="22"/>
        </w:rPr>
        <w:footnoteReference w:id="2"/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  <w:highlight w:val="green"/>
        </w:rPr>
      </w:pPr>
    </w:p>
    <w:p w:rsidR="00141E74" w:rsidRPr="00397353" w:rsidRDefault="00397353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bCs/>
          <w:i w:val="0"/>
          <w:iCs/>
          <w:sz w:val="22"/>
          <w:szCs w:val="22"/>
        </w:rPr>
        <w:t>I</w:t>
      </w:r>
      <w:r>
        <w:rPr>
          <w:rFonts w:ascii="Arial" w:hAnsi="Arial" w:cs="Arial"/>
          <w:b/>
          <w:bCs/>
          <w:i w:val="0"/>
          <w:iCs/>
          <w:sz w:val="22"/>
          <w:szCs w:val="22"/>
          <w:lang w:val="en-US"/>
        </w:rPr>
        <w:t>V</w:t>
      </w:r>
      <w:r w:rsidR="00141E74" w:rsidRPr="00397353">
        <w:rPr>
          <w:rFonts w:ascii="Arial" w:hAnsi="Arial" w:cs="Arial"/>
          <w:b/>
          <w:bCs/>
          <w:i w:val="0"/>
          <w:iCs/>
          <w:sz w:val="22"/>
          <w:szCs w:val="22"/>
        </w:rPr>
        <w:t>. Перечень профилактических мероприятий, сроки</w:t>
      </w:r>
      <w:r w:rsidR="00E81EBD" w:rsidRPr="00397353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</w:t>
      </w:r>
      <w:r w:rsidR="00141E74" w:rsidRPr="00397353">
        <w:rPr>
          <w:rFonts w:ascii="Arial" w:hAnsi="Arial" w:cs="Arial"/>
          <w:b/>
          <w:bCs/>
          <w:i w:val="0"/>
          <w:iCs/>
          <w:sz w:val="22"/>
          <w:szCs w:val="22"/>
        </w:rPr>
        <w:t>(периодичность) их проведения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lastRenderedPageBreak/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3"/>
      </w:r>
      <w:r w:rsidRPr="00E81EBD">
        <w:rPr>
          <w:rFonts w:ascii="Arial" w:hAnsi="Arial" w:cs="Arial"/>
          <w:i w:val="0"/>
          <w:iCs/>
          <w:sz w:val="22"/>
          <w:szCs w:val="22"/>
        </w:rPr>
        <w:t xml:space="preserve">: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а) информирование;</w:t>
      </w:r>
    </w:p>
    <w:p w:rsidR="00141E74" w:rsidRPr="00E81EBD" w:rsidRDefault="003945CD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г) консультирование.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</w:p>
    <w:p w:rsidR="00141E74" w:rsidRPr="00BA6EC1" w:rsidRDefault="00141E74" w:rsidP="00E81EBD">
      <w:pPr>
        <w:spacing w:after="0" w:line="240" w:lineRule="auto"/>
        <w:jc w:val="both"/>
        <w:rPr>
          <w:rFonts w:ascii="Arial" w:eastAsia="Calibri" w:hAnsi="Arial" w:cs="Arial"/>
          <w:b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V.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Показатели </w:t>
      </w:r>
      <w:r w:rsidRPr="00BA6EC1">
        <w:rPr>
          <w:rFonts w:ascii="Arial" w:eastAsia="Calibri" w:hAnsi="Arial" w:cs="Arial"/>
          <w:b/>
          <w:i w:val="0"/>
          <w:iCs/>
          <w:sz w:val="22"/>
          <w:szCs w:val="22"/>
        </w:rPr>
        <w:t>результативности и эффективности Программы</w:t>
      </w:r>
    </w:p>
    <w:p w:rsidR="00141E74" w:rsidRPr="00BA6EC1" w:rsidRDefault="00141E74" w:rsidP="00E81EBD">
      <w:pPr>
        <w:spacing w:after="0" w:line="24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4"/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: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проведенных профилактических мероприятий;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контролируемых лиц, в отношении которых проведены профилактические мероприятия;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0674A7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0674A7">
        <w:rPr>
          <w:rFonts w:ascii="Arial" w:hAnsi="Arial" w:cs="Arial"/>
          <w:bCs/>
          <w:i w:val="0"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 xml:space="preserve">Перечень профилактических мероприятий, </w:t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>сроки (периодичность) их проведения</w:t>
      </w:r>
      <w:r w:rsidRPr="00E81EBD">
        <w:rPr>
          <w:rStyle w:val="a5"/>
          <w:rFonts w:ascii="Arial" w:hAnsi="Arial" w:cs="Arial"/>
          <w:b/>
          <w:bCs/>
          <w:i w:val="0"/>
          <w:iCs/>
          <w:sz w:val="20"/>
          <w:szCs w:val="22"/>
        </w:rPr>
        <w:footnoteReference w:id="5"/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127"/>
        <w:gridCol w:w="1446"/>
      </w:tblGrid>
      <w:tr w:rsidR="00141E74" w:rsidRPr="00E81EBD" w:rsidTr="00FA76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№</w:t>
            </w:r>
          </w:p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Форма мероприятия</w:t>
            </w:r>
            <w:r w:rsidRPr="00FA764C">
              <w:rPr>
                <w:rStyle w:val="a5"/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footnoteReference w:id="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FA764C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hAnsi="Arial" w:cs="Arial"/>
                <w:i w:val="0"/>
                <w:iCs/>
                <w:sz w:val="20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Сроки (периодичность) их проведения</w:t>
            </w:r>
          </w:p>
        </w:tc>
      </w:tr>
      <w:tr w:rsidR="00141E74" w:rsidRPr="00E81EBD" w:rsidTr="00FA76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1.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Проведение публичных мероприятий (собраний, совещаний, 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ктябрь, март</w:t>
            </w:r>
          </w:p>
        </w:tc>
      </w:tr>
      <w:tr w:rsidR="007E7051" w:rsidRPr="00E81EBD" w:rsidTr="00FA764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E81EBD" w:rsidRDefault="007E7051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E81EBD" w:rsidRDefault="007E7051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7E7051" w:rsidRDefault="007E7051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 w:rsidRPr="007E705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</w:t>
            </w:r>
            <w:bookmarkStart w:id="0" w:name="_Hlk77671647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о муниципальном контроле </w:t>
            </w:r>
            <w:bookmarkStart w:id="1" w:name="_Hlk77686366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на автомобильном </w:t>
            </w:r>
            <w:r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транспорте</w:t>
            </w:r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 в дорожном хозяйстве в границах </w:t>
            </w:r>
            <w:bookmarkEnd w:id="0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населенных пунктов </w:t>
            </w:r>
            <w:r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Мокруш</w:t>
            </w:r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инского сельсовета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1" w:rsidRPr="00E81EBD" w:rsidRDefault="000D5C9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1" w:rsidRPr="007E7051" w:rsidRDefault="000D5C94" w:rsidP="007E7051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 xml:space="preserve">В течение 3 рабочих дней со дня </w:t>
            </w:r>
            <w:r w:rsidR="007E7051" w:rsidRPr="007E7051"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>обновления</w:t>
            </w:r>
            <w:r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 xml:space="preserve"> НПА</w:t>
            </w:r>
          </w:p>
          <w:p w:rsidR="007E7051" w:rsidRPr="007E7051" w:rsidRDefault="007E7051" w:rsidP="007E7051">
            <w:pPr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r w:rsidRPr="007E7051">
              <w:rPr>
                <w:rFonts w:ascii="Arial" w:eastAsia="Calibri" w:hAnsi="Arial" w:cs="Arial"/>
                <w:i w:val="0"/>
                <w:sz w:val="20"/>
                <w:szCs w:val="20"/>
              </w:rPr>
              <w:t>1 квартал 2024 года</w:t>
            </w:r>
          </w:p>
          <w:p w:rsidR="007E7051" w:rsidRDefault="007E7051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</w:tr>
      <w:tr w:rsidR="00141E74" w:rsidRPr="00E81EBD" w:rsidTr="00FA76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Публикация на сайте руководств по соблюдению обязательных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lastRenderedPageBreak/>
              <w:t>требований в сфере</w:t>
            </w:r>
            <w:r w:rsidR="00B500B7" w:rsidRPr="00E81EBD">
              <w:rPr>
                <w:rFonts w:ascii="Arial" w:hAnsi="Arial" w:cs="Arial"/>
                <w:i w:val="0"/>
                <w:sz w:val="20"/>
                <w:szCs w:val="22"/>
              </w:rPr>
              <w:t xml:space="preserve"> муниципального контроля на автомобильном транспорте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</w:t>
            </w:r>
            <w:r w:rsidR="007E7051" w:rsidRPr="007E7051">
              <w:rPr>
                <w:rFonts w:ascii="Arial" w:hAnsi="Arial" w:cs="Arial"/>
                <w:i w:val="0"/>
                <w:sz w:val="20"/>
                <w:szCs w:val="20"/>
              </w:rPr>
              <w:t>и в дорожном хозяйстве</w:t>
            </w:r>
            <w:r w:rsidR="007E7051" w:rsidRPr="007E7051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и направлении их в адрес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lastRenderedPageBreak/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7E7051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 течение 3 рабочих </w:t>
            </w: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lastRenderedPageBreak/>
              <w:t xml:space="preserve">дней со дня 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поступления</w:t>
            </w: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материалов</w:t>
            </w:r>
          </w:p>
        </w:tc>
      </w:tr>
      <w:tr w:rsidR="00141E74" w:rsidRPr="00E81EBD" w:rsidTr="00FA764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</w:t>
            </w:r>
            <w:r w:rsidR="00B500B7"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которой предусмотрен Положением  о</w:t>
            </w:r>
            <w:r w:rsidR="00B500B7" w:rsidRPr="00E81EBD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>муниципальном контролена автомобильном транспорте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обновления</w:t>
            </w:r>
          </w:p>
        </w:tc>
      </w:tr>
      <w:tr w:rsidR="00141E74" w:rsidRPr="00E81EBD" w:rsidTr="00FA764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2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0D5C94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ение должностными лицами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консультаций по вопросам</w:t>
            </w:r>
            <w:r w:rsidR="000D5C94" w:rsidRPr="00F9151B">
              <w:t xml:space="preserve"> </w:t>
            </w:r>
            <w:r w:rsidR="000D5C94" w:rsidRPr="000D5C94">
              <w:rPr>
                <w:rFonts w:ascii="Arial" w:hAnsi="Arial" w:cs="Arial"/>
                <w:i w:val="0"/>
                <w:sz w:val="20"/>
                <w:szCs w:val="20"/>
              </w:rPr>
              <w:t>муниципального контроля на автом</w:t>
            </w:r>
            <w:r w:rsidR="000D5C94">
              <w:rPr>
                <w:rFonts w:ascii="Arial" w:hAnsi="Arial" w:cs="Arial"/>
                <w:i w:val="0"/>
                <w:sz w:val="20"/>
                <w:szCs w:val="20"/>
              </w:rPr>
              <w:t>обильном транспорте</w:t>
            </w:r>
            <w:r w:rsidR="000D5C94" w:rsidRPr="000D5C94">
              <w:rPr>
                <w:rFonts w:ascii="Arial" w:hAnsi="Arial" w:cs="Arial"/>
                <w:i w:val="0"/>
                <w:sz w:val="20"/>
                <w:szCs w:val="20"/>
              </w:rPr>
              <w:t xml:space="preserve"> и в дорожном хозяйстве</w:t>
            </w:r>
            <w:r w:rsidR="000D5C94" w:rsidRPr="000D5C94"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>.</w:t>
            </w:r>
          </w:p>
          <w:p w:rsidR="00141E74" w:rsidRPr="00E81EBD" w:rsidRDefault="00141E74" w:rsidP="000D5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Консультирование осуществляется посредствам </w:t>
            </w: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81EBD">
                <w:rPr>
                  <w:rFonts w:ascii="Arial" w:hAnsi="Arial" w:cs="Arial"/>
                  <w:i w:val="0"/>
                  <w:iCs/>
                  <w:sz w:val="20"/>
                  <w:szCs w:val="22"/>
                </w:rPr>
                <w:t>законом</w:t>
              </w:r>
            </w:hyperlink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сельсовета, 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 раз в квартал;</w:t>
            </w: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141E74" w:rsidRPr="00FA764C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По мере поступления обращений   </w:t>
            </w:r>
            <w:r w:rsidR="00141E74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(при наличии оснований</w:t>
            </w:r>
            <w:r w:rsidR="00FA764C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)</w:t>
            </w:r>
          </w:p>
          <w:p w:rsidR="00141E74" w:rsidRPr="00E81EBD" w:rsidRDefault="00141E74" w:rsidP="00B5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  <w:highlight w:val="yellow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B18" w:rsidRDefault="00520B18" w:rsidP="00141E74">
      <w:pPr>
        <w:spacing w:after="0" w:line="240" w:lineRule="auto"/>
      </w:pPr>
      <w:r>
        <w:separator/>
      </w:r>
    </w:p>
  </w:endnote>
  <w:endnote w:type="continuationSeparator" w:id="1">
    <w:p w:rsidR="00520B18" w:rsidRDefault="00520B18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B18" w:rsidRDefault="00520B18" w:rsidP="00141E74">
      <w:pPr>
        <w:spacing w:after="0" w:line="240" w:lineRule="auto"/>
      </w:pPr>
      <w:r>
        <w:separator/>
      </w:r>
    </w:p>
  </w:footnote>
  <w:footnote w:type="continuationSeparator" w:id="1">
    <w:p w:rsidR="00520B18" w:rsidRDefault="00520B18" w:rsidP="00141E74">
      <w:pPr>
        <w:spacing w:after="0" w:line="240" w:lineRule="auto"/>
      </w:pPr>
      <w:r>
        <w:continuationSeparator/>
      </w:r>
    </w:p>
  </w:footnote>
  <w:footnote w:id="2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При применении системы управления рисками. </w:t>
      </w:r>
    </w:p>
  </w:footnote>
  <w:footnote w:id="3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56B"/>
    <w:multiLevelType w:val="hybridMultilevel"/>
    <w:tmpl w:val="D0A26AAA"/>
    <w:lvl w:ilvl="0" w:tplc="1338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5FE8"/>
    <w:multiLevelType w:val="hybridMultilevel"/>
    <w:tmpl w:val="3E3875F4"/>
    <w:lvl w:ilvl="0" w:tplc="71E83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345429"/>
    <w:multiLevelType w:val="hybridMultilevel"/>
    <w:tmpl w:val="465EE8E4"/>
    <w:lvl w:ilvl="0" w:tplc="099626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0310F"/>
    <w:rsid w:val="0000388A"/>
    <w:rsid w:val="00015509"/>
    <w:rsid w:val="00021D41"/>
    <w:rsid w:val="00041CB2"/>
    <w:rsid w:val="0004238B"/>
    <w:rsid w:val="00052540"/>
    <w:rsid w:val="000649EE"/>
    <w:rsid w:val="000674A7"/>
    <w:rsid w:val="000C7C0A"/>
    <w:rsid w:val="000D5C94"/>
    <w:rsid w:val="000D6F0C"/>
    <w:rsid w:val="000E5D66"/>
    <w:rsid w:val="000F5AB1"/>
    <w:rsid w:val="00141E74"/>
    <w:rsid w:val="001478DE"/>
    <w:rsid w:val="0015395D"/>
    <w:rsid w:val="00194701"/>
    <w:rsid w:val="001A6AB8"/>
    <w:rsid w:val="001C6D82"/>
    <w:rsid w:val="001D41F5"/>
    <w:rsid w:val="001D7D1E"/>
    <w:rsid w:val="002C7B54"/>
    <w:rsid w:val="0038513F"/>
    <w:rsid w:val="003942CB"/>
    <w:rsid w:val="003945CD"/>
    <w:rsid w:val="00397353"/>
    <w:rsid w:val="003D1ECC"/>
    <w:rsid w:val="003E2A21"/>
    <w:rsid w:val="004000C8"/>
    <w:rsid w:val="00452EDE"/>
    <w:rsid w:val="00454CF6"/>
    <w:rsid w:val="004C15CD"/>
    <w:rsid w:val="004E4650"/>
    <w:rsid w:val="005131BC"/>
    <w:rsid w:val="00520B18"/>
    <w:rsid w:val="00532878"/>
    <w:rsid w:val="00533578"/>
    <w:rsid w:val="00556E00"/>
    <w:rsid w:val="005A346F"/>
    <w:rsid w:val="005D2884"/>
    <w:rsid w:val="005F7990"/>
    <w:rsid w:val="00624188"/>
    <w:rsid w:val="00624DDB"/>
    <w:rsid w:val="006447C0"/>
    <w:rsid w:val="006F6E76"/>
    <w:rsid w:val="007753D4"/>
    <w:rsid w:val="007827D2"/>
    <w:rsid w:val="007E7051"/>
    <w:rsid w:val="00807018"/>
    <w:rsid w:val="00880BC0"/>
    <w:rsid w:val="008878EF"/>
    <w:rsid w:val="009038A1"/>
    <w:rsid w:val="0099094C"/>
    <w:rsid w:val="009D5497"/>
    <w:rsid w:val="009D7A24"/>
    <w:rsid w:val="00A12E77"/>
    <w:rsid w:val="00A4786D"/>
    <w:rsid w:val="00B02EF6"/>
    <w:rsid w:val="00B500B7"/>
    <w:rsid w:val="00B50A31"/>
    <w:rsid w:val="00B55321"/>
    <w:rsid w:val="00B57B0D"/>
    <w:rsid w:val="00BA0BAB"/>
    <w:rsid w:val="00BA6EC1"/>
    <w:rsid w:val="00BB24D6"/>
    <w:rsid w:val="00BE0218"/>
    <w:rsid w:val="00BF3A97"/>
    <w:rsid w:val="00C1144A"/>
    <w:rsid w:val="00C71136"/>
    <w:rsid w:val="00C77CF5"/>
    <w:rsid w:val="00C77E4A"/>
    <w:rsid w:val="00C9156D"/>
    <w:rsid w:val="00C964D2"/>
    <w:rsid w:val="00CF4C37"/>
    <w:rsid w:val="00CF7AD0"/>
    <w:rsid w:val="00D26911"/>
    <w:rsid w:val="00D47BD1"/>
    <w:rsid w:val="00D80501"/>
    <w:rsid w:val="00E81EBD"/>
    <w:rsid w:val="00E920AD"/>
    <w:rsid w:val="00EB0126"/>
    <w:rsid w:val="00EE37B3"/>
    <w:rsid w:val="00F67FB0"/>
    <w:rsid w:val="00FA49CF"/>
    <w:rsid w:val="00FA4A16"/>
    <w:rsid w:val="00FA66F2"/>
    <w:rsid w:val="00FA764C"/>
    <w:rsid w:val="00FC2389"/>
    <w:rsid w:val="00FD271C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Title">
    <w:name w:val="ConsTitle"/>
    <w:uiPriority w:val="99"/>
    <w:rsid w:val="002C7B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i w:val="0"/>
      <w:spacing w:val="0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2C7B5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 w:val="0"/>
      <w:spacing w:val="0"/>
      <w:sz w:val="18"/>
      <w:szCs w:val="18"/>
      <w:lang w:eastAsia="ru-RU"/>
    </w:rPr>
  </w:style>
  <w:style w:type="character" w:styleId="af5">
    <w:name w:val="Hyperlink"/>
    <w:rsid w:val="00E81EBD"/>
    <w:rPr>
      <w:color w:val="FF8400"/>
      <w:u w:val="single"/>
    </w:rPr>
  </w:style>
  <w:style w:type="paragraph" w:styleId="af6">
    <w:name w:val="List Paragraph"/>
    <w:basedOn w:val="a"/>
    <w:uiPriority w:val="34"/>
    <w:qFormat/>
    <w:rsid w:val="00782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6F94-59CF-485F-987B-FC8F4B3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50</cp:revision>
  <cp:lastPrinted>2023-09-04T08:15:00Z</cp:lastPrinted>
  <dcterms:created xsi:type="dcterms:W3CDTF">2021-11-30T03:25:00Z</dcterms:created>
  <dcterms:modified xsi:type="dcterms:W3CDTF">2023-11-13T01:35:00Z</dcterms:modified>
</cp:coreProperties>
</file>