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76" w:rsidRDefault="00A84376" w:rsidP="00A8437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A84376" w:rsidRDefault="00A84376" w:rsidP="00A8437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A84376" w:rsidRDefault="00A84376" w:rsidP="00A8437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A84376" w:rsidRDefault="00A84376" w:rsidP="00A84376">
      <w:pPr>
        <w:spacing w:after="0"/>
        <w:ind w:firstLine="709"/>
        <w:jc w:val="center"/>
        <w:rPr>
          <w:rFonts w:ascii="Calibri" w:hAnsi="Calibri" w:cs="Arial"/>
          <w:kern w:val="28"/>
          <w:sz w:val="32"/>
          <w:szCs w:val="32"/>
        </w:rPr>
      </w:pPr>
    </w:p>
    <w:p w:rsidR="00A84376" w:rsidRDefault="00A84376" w:rsidP="00A84376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  <w:r w:rsidR="004561D6">
        <w:rPr>
          <w:rFonts w:ascii="Arial" w:hAnsi="Arial" w:cs="Arial"/>
          <w:b/>
          <w:bCs/>
          <w:kern w:val="28"/>
          <w:sz w:val="32"/>
          <w:szCs w:val="32"/>
        </w:rPr>
        <w:t xml:space="preserve"> (проект)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A84376" w:rsidRPr="006813D6" w:rsidRDefault="00A84376" w:rsidP="00A84376">
      <w:pPr>
        <w:rPr>
          <w:rFonts w:ascii="Arial" w:hAnsi="Arial" w:cs="Arial"/>
          <w:kern w:val="28"/>
          <w:sz w:val="32"/>
          <w:szCs w:val="32"/>
          <w:lang w:val="en-US"/>
        </w:rPr>
      </w:pPr>
      <w:r>
        <w:rPr>
          <w:rFonts w:ascii="Arial" w:hAnsi="Arial" w:cs="Arial"/>
          <w:kern w:val="28"/>
          <w:sz w:val="32"/>
          <w:szCs w:val="32"/>
        </w:rPr>
        <w:t xml:space="preserve">«02» июля 2020г.      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</w:t>
      </w:r>
      <w:r w:rsidR="001A66FF">
        <w:rPr>
          <w:rFonts w:ascii="Arial" w:hAnsi="Arial" w:cs="Arial"/>
          <w:kern w:val="28"/>
          <w:sz w:val="32"/>
          <w:szCs w:val="32"/>
        </w:rPr>
        <w:t>ское</w:t>
      </w:r>
      <w:proofErr w:type="spellEnd"/>
      <w:r w:rsidR="001A66FF">
        <w:rPr>
          <w:rFonts w:ascii="Arial" w:hAnsi="Arial" w:cs="Arial"/>
          <w:kern w:val="28"/>
          <w:sz w:val="32"/>
          <w:szCs w:val="32"/>
        </w:rPr>
        <w:t xml:space="preserve">                      № </w:t>
      </w:r>
    </w:p>
    <w:p w:rsidR="00A84376" w:rsidRPr="00A84376" w:rsidRDefault="00D75A1F" w:rsidP="00A84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fldChar w:fldCharType="begin"/>
      </w:r>
      <w:r>
        <w:instrText>HYPERLINK "http://kappa1-srv:8080/content/act/cc9527ca-25a0-470c-bf89-a8d624c98419.doc" \t "Logical"</w:instrText>
      </w:r>
      <w:r>
        <w:fldChar w:fldCharType="separate"/>
      </w:r>
      <w:r w:rsidR="00A84376" w:rsidRPr="00A84376">
        <w:rPr>
          <w:rStyle w:val="a6"/>
          <w:rFonts w:ascii="Arial" w:hAnsi="Arial" w:cs="Arial"/>
          <w:bCs/>
          <w:kern w:val="28"/>
          <w:sz w:val="32"/>
          <w:szCs w:val="32"/>
          <w:u w:val="none"/>
        </w:rPr>
        <w:t xml:space="preserve">«О </w:t>
      </w:r>
      <w:r w:rsidR="00A84376">
        <w:rPr>
          <w:rStyle w:val="a6"/>
          <w:rFonts w:ascii="Arial" w:hAnsi="Arial" w:cs="Arial"/>
          <w:bCs/>
          <w:kern w:val="28"/>
          <w:sz w:val="32"/>
          <w:szCs w:val="32"/>
          <w:u w:val="none"/>
        </w:rPr>
        <w:t>признании утратившим силу постановления администрации Мокрушинского сельсовета от 22.12.2016г. № 94 «Об установлении Порядка формирования, утверждения и ведения планов-графиков и закупок для обеспечения муниципальных нужд М</w:t>
      </w:r>
      <w:r w:rsidR="00A84376" w:rsidRPr="00A84376">
        <w:rPr>
          <w:rStyle w:val="a6"/>
          <w:rFonts w:ascii="Arial" w:hAnsi="Arial" w:cs="Arial"/>
          <w:bCs/>
          <w:kern w:val="28"/>
          <w:sz w:val="32"/>
          <w:szCs w:val="32"/>
          <w:u w:val="none"/>
        </w:rPr>
        <w:t xml:space="preserve">окрушинского сельсовета»   </w:t>
      </w:r>
      <w:r>
        <w:fldChar w:fldCharType="end"/>
      </w:r>
    </w:p>
    <w:p w:rsidR="00A84376" w:rsidRPr="00A84376" w:rsidRDefault="00A84376" w:rsidP="0062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376" w:rsidRDefault="00A84376" w:rsidP="0062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0387" w:rsidRDefault="00620387" w:rsidP="00766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0387" w:rsidRPr="00A84376" w:rsidRDefault="00620387" w:rsidP="007660E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A84376">
        <w:rPr>
          <w:rFonts w:ascii="Arial" w:hAnsi="Arial" w:cs="Arial"/>
          <w:sz w:val="24"/>
          <w:szCs w:val="28"/>
        </w:rPr>
        <w:t>В соответствии с</w:t>
      </w:r>
      <w:r w:rsidR="007660E4" w:rsidRPr="00A84376">
        <w:rPr>
          <w:rFonts w:ascii="Arial" w:hAnsi="Arial" w:cs="Arial"/>
          <w:sz w:val="24"/>
          <w:szCs w:val="28"/>
        </w:rPr>
        <w:t xml:space="preserve">о </w:t>
      </w:r>
      <w:r w:rsidR="00E53AA5" w:rsidRPr="00A84376">
        <w:rPr>
          <w:rFonts w:ascii="Arial" w:hAnsi="Arial" w:cs="Arial"/>
          <w:sz w:val="24"/>
          <w:szCs w:val="28"/>
        </w:rPr>
        <w:t>стать</w:t>
      </w:r>
      <w:r w:rsidR="007660E4" w:rsidRPr="00A84376">
        <w:rPr>
          <w:rFonts w:ascii="Arial" w:hAnsi="Arial" w:cs="Arial"/>
          <w:sz w:val="24"/>
          <w:szCs w:val="28"/>
        </w:rPr>
        <w:t>ей</w:t>
      </w:r>
      <w:r w:rsidR="00E53AA5" w:rsidRPr="00A84376">
        <w:rPr>
          <w:rFonts w:ascii="Arial" w:hAnsi="Arial" w:cs="Arial"/>
          <w:sz w:val="24"/>
          <w:szCs w:val="28"/>
        </w:rPr>
        <w:t xml:space="preserve"> 16</w:t>
      </w:r>
      <w:r w:rsidRPr="00A84376">
        <w:rPr>
          <w:rFonts w:ascii="Arial" w:hAnsi="Arial" w:cs="Arial"/>
          <w:sz w:val="24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руководствуясь статьями 17, 20  Устава Мокрушинского сельсовета Казачинского района Красноярского края,</w:t>
      </w:r>
    </w:p>
    <w:p w:rsidR="00620387" w:rsidRPr="00A84376" w:rsidRDefault="00620387" w:rsidP="007660E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A84376">
        <w:rPr>
          <w:rFonts w:ascii="Arial" w:hAnsi="Arial" w:cs="Arial"/>
          <w:sz w:val="24"/>
          <w:szCs w:val="28"/>
        </w:rPr>
        <w:t>ПОСТАНОВЛЯЮ:</w:t>
      </w:r>
    </w:p>
    <w:p w:rsidR="00620387" w:rsidRPr="00A84376" w:rsidRDefault="00B909E7" w:rsidP="007660E4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i/>
          <w:sz w:val="24"/>
          <w:szCs w:val="28"/>
        </w:rPr>
      </w:pPr>
      <w:r w:rsidRPr="00A84376">
        <w:rPr>
          <w:rFonts w:ascii="Arial" w:eastAsia="Times New Roman" w:hAnsi="Arial" w:cs="Arial"/>
          <w:sz w:val="24"/>
          <w:szCs w:val="28"/>
        </w:rPr>
        <w:t xml:space="preserve"> Признать утратившим силу </w:t>
      </w:r>
      <w:r w:rsidR="008D1747" w:rsidRPr="00A84376">
        <w:rPr>
          <w:rFonts w:ascii="Arial" w:hAnsi="Arial" w:cs="Arial"/>
          <w:sz w:val="24"/>
          <w:szCs w:val="28"/>
        </w:rPr>
        <w:t>постановление</w:t>
      </w:r>
      <w:r w:rsidR="007660E4" w:rsidRPr="00A84376">
        <w:rPr>
          <w:rFonts w:ascii="Arial" w:hAnsi="Arial" w:cs="Arial"/>
          <w:sz w:val="24"/>
          <w:szCs w:val="28"/>
        </w:rPr>
        <w:t xml:space="preserve"> </w:t>
      </w:r>
      <w:r w:rsidR="003E3CD1" w:rsidRPr="00A84376">
        <w:rPr>
          <w:rFonts w:ascii="Arial" w:hAnsi="Arial" w:cs="Arial"/>
          <w:sz w:val="24"/>
          <w:szCs w:val="28"/>
        </w:rPr>
        <w:t xml:space="preserve">администрации Мокрушинского сельсовета </w:t>
      </w:r>
      <w:bookmarkStart w:id="0" w:name="_GoBack"/>
      <w:bookmarkEnd w:id="0"/>
      <w:r w:rsidR="00E53AA5" w:rsidRPr="00A84376">
        <w:rPr>
          <w:rFonts w:ascii="Arial" w:hAnsi="Arial" w:cs="Arial"/>
          <w:sz w:val="24"/>
          <w:szCs w:val="28"/>
        </w:rPr>
        <w:t xml:space="preserve"> от 22.12.2016г. № 94  «Об</w:t>
      </w:r>
      <w:r w:rsidR="00BF7D14" w:rsidRPr="00A84376">
        <w:rPr>
          <w:rFonts w:ascii="Arial" w:hAnsi="Arial" w:cs="Arial"/>
          <w:sz w:val="24"/>
          <w:szCs w:val="28"/>
        </w:rPr>
        <w:t xml:space="preserve"> </w:t>
      </w:r>
      <w:r w:rsidR="00E53AA5" w:rsidRPr="00A84376">
        <w:rPr>
          <w:rFonts w:ascii="Arial" w:hAnsi="Arial" w:cs="Arial"/>
          <w:iCs/>
          <w:sz w:val="24"/>
          <w:szCs w:val="28"/>
        </w:rPr>
        <w:t>установлении  Порядка формирования, утверждения и ведения планов-графиков закупок для обеспечения муниципальных нужд Мокрушинского сельсовета»</w:t>
      </w:r>
      <w:r w:rsidR="00620387" w:rsidRPr="00A84376">
        <w:rPr>
          <w:rFonts w:ascii="Arial" w:hAnsi="Arial" w:cs="Arial"/>
          <w:sz w:val="24"/>
          <w:szCs w:val="28"/>
        </w:rPr>
        <w:t>.</w:t>
      </w:r>
    </w:p>
    <w:p w:rsidR="00620387" w:rsidRPr="00A84376" w:rsidRDefault="00620387" w:rsidP="007660E4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i/>
          <w:sz w:val="24"/>
          <w:szCs w:val="28"/>
        </w:rPr>
      </w:pPr>
      <w:proofErr w:type="gramStart"/>
      <w:r w:rsidRPr="00A84376">
        <w:rPr>
          <w:rFonts w:ascii="Arial" w:hAnsi="Arial" w:cs="Arial"/>
          <w:sz w:val="24"/>
          <w:szCs w:val="28"/>
        </w:rPr>
        <w:t>Контроль за</w:t>
      </w:r>
      <w:proofErr w:type="gramEnd"/>
      <w:r w:rsidRPr="00A84376">
        <w:rPr>
          <w:rFonts w:ascii="Arial" w:hAnsi="Arial" w:cs="Arial"/>
          <w:sz w:val="24"/>
          <w:szCs w:val="28"/>
        </w:rPr>
        <w:t xml:space="preserve"> выполнением постановлени</w:t>
      </w:r>
      <w:r w:rsidRPr="00A84376">
        <w:rPr>
          <w:rFonts w:ascii="Arial" w:hAnsi="Arial" w:cs="Arial"/>
          <w:i/>
          <w:sz w:val="24"/>
          <w:szCs w:val="28"/>
        </w:rPr>
        <w:t xml:space="preserve">я </w:t>
      </w:r>
      <w:r w:rsidRPr="00A84376">
        <w:rPr>
          <w:rFonts w:ascii="Arial" w:hAnsi="Arial" w:cs="Arial"/>
          <w:sz w:val="24"/>
          <w:szCs w:val="28"/>
        </w:rPr>
        <w:t>оставляю за собой</w:t>
      </w:r>
      <w:r w:rsidRPr="00A84376">
        <w:rPr>
          <w:rFonts w:ascii="Arial" w:hAnsi="Arial" w:cs="Arial"/>
          <w:i/>
          <w:sz w:val="24"/>
          <w:szCs w:val="28"/>
        </w:rPr>
        <w:t>.</w:t>
      </w:r>
    </w:p>
    <w:p w:rsidR="00620387" w:rsidRPr="00A84376" w:rsidRDefault="00620387" w:rsidP="007660E4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i/>
          <w:sz w:val="24"/>
          <w:szCs w:val="28"/>
        </w:rPr>
      </w:pPr>
      <w:r w:rsidRPr="00A84376">
        <w:rPr>
          <w:rFonts w:ascii="Arial" w:hAnsi="Arial" w:cs="Arial"/>
          <w:sz w:val="24"/>
          <w:szCs w:val="28"/>
        </w:rPr>
        <w:t>Настоящее постановление вступает в силу в день, следующий за днем его официального  опубликования (обнародования) в газете «</w:t>
      </w:r>
      <w:r w:rsidRPr="00A84376">
        <w:rPr>
          <w:rFonts w:ascii="Arial" w:eastAsia="Times New Roman" w:hAnsi="Arial" w:cs="Arial"/>
          <w:sz w:val="24"/>
          <w:szCs w:val="28"/>
        </w:rPr>
        <w:t>Мокрушинский Информационный бюллетень»</w:t>
      </w:r>
      <w:r w:rsidR="003E3CD1" w:rsidRPr="00A84376">
        <w:rPr>
          <w:rFonts w:ascii="Arial" w:eastAsia="Times New Roman" w:hAnsi="Arial" w:cs="Arial"/>
          <w:sz w:val="24"/>
          <w:szCs w:val="28"/>
        </w:rPr>
        <w:t xml:space="preserve"> и распространяется на правоотношения, возникшие с 01.01 2020года</w:t>
      </w:r>
      <w:r w:rsidR="007660E4" w:rsidRPr="00A84376">
        <w:rPr>
          <w:rFonts w:ascii="Arial" w:eastAsia="Times New Roman" w:hAnsi="Arial" w:cs="Arial"/>
          <w:sz w:val="24"/>
          <w:szCs w:val="28"/>
        </w:rPr>
        <w:t>. и</w:t>
      </w:r>
      <w:r w:rsidR="003E3CD1" w:rsidRPr="00A84376">
        <w:rPr>
          <w:rFonts w:ascii="Arial" w:hAnsi="Arial" w:cs="Arial"/>
          <w:sz w:val="24"/>
          <w:szCs w:val="28"/>
        </w:rPr>
        <w:t xml:space="preserve"> </w:t>
      </w:r>
      <w:r w:rsidRPr="00A84376">
        <w:rPr>
          <w:rFonts w:ascii="Arial" w:hAnsi="Arial" w:cs="Arial"/>
          <w:sz w:val="24"/>
          <w:szCs w:val="28"/>
        </w:rPr>
        <w:t xml:space="preserve"> подлежит размещению на официальном сайте </w:t>
      </w:r>
      <w:r w:rsidR="007660E4" w:rsidRPr="00A84376">
        <w:rPr>
          <w:rFonts w:ascii="Arial" w:hAnsi="Arial" w:cs="Arial"/>
          <w:sz w:val="24"/>
          <w:szCs w:val="28"/>
        </w:rPr>
        <w:t xml:space="preserve">Мокрушинского сельсовета </w:t>
      </w:r>
      <w:proofErr w:type="spellStart"/>
      <w:r w:rsidR="007660E4" w:rsidRPr="00A84376">
        <w:rPr>
          <w:rFonts w:ascii="Arial" w:hAnsi="Arial" w:cs="Arial"/>
          <w:sz w:val="24"/>
          <w:szCs w:val="28"/>
        </w:rPr>
        <w:t>мокрушинский.рф</w:t>
      </w:r>
      <w:proofErr w:type="spellEnd"/>
      <w:r w:rsidRPr="00A84376">
        <w:rPr>
          <w:rFonts w:ascii="Arial" w:hAnsi="Arial" w:cs="Arial"/>
          <w:sz w:val="24"/>
          <w:szCs w:val="28"/>
        </w:rPr>
        <w:t xml:space="preserve">. </w:t>
      </w:r>
    </w:p>
    <w:p w:rsidR="00620387" w:rsidRPr="00A84376" w:rsidRDefault="00620387" w:rsidP="00620387">
      <w:pPr>
        <w:spacing w:after="0" w:line="240" w:lineRule="auto"/>
        <w:jc w:val="both"/>
        <w:rPr>
          <w:rFonts w:ascii="Arial" w:hAnsi="Arial" w:cs="Arial"/>
          <w:i/>
          <w:sz w:val="24"/>
          <w:szCs w:val="28"/>
        </w:rPr>
      </w:pPr>
    </w:p>
    <w:p w:rsidR="00620387" w:rsidRDefault="00620387" w:rsidP="00620387">
      <w:pPr>
        <w:spacing w:after="0" w:line="240" w:lineRule="auto"/>
        <w:jc w:val="both"/>
        <w:rPr>
          <w:rFonts w:ascii="Arial" w:hAnsi="Arial" w:cs="Arial"/>
          <w:i/>
          <w:sz w:val="24"/>
          <w:szCs w:val="28"/>
        </w:rPr>
      </w:pPr>
    </w:p>
    <w:p w:rsidR="00A84376" w:rsidRDefault="00A84376" w:rsidP="00620387">
      <w:pPr>
        <w:spacing w:after="0" w:line="240" w:lineRule="auto"/>
        <w:jc w:val="both"/>
        <w:rPr>
          <w:rFonts w:ascii="Arial" w:hAnsi="Arial" w:cs="Arial"/>
          <w:i/>
          <w:sz w:val="24"/>
          <w:szCs w:val="28"/>
        </w:rPr>
      </w:pPr>
    </w:p>
    <w:p w:rsidR="00A84376" w:rsidRPr="00A84376" w:rsidRDefault="00A84376" w:rsidP="00620387">
      <w:pPr>
        <w:spacing w:after="0" w:line="240" w:lineRule="auto"/>
        <w:jc w:val="both"/>
        <w:rPr>
          <w:rFonts w:ascii="Arial" w:hAnsi="Arial" w:cs="Arial"/>
          <w:i/>
          <w:sz w:val="24"/>
          <w:szCs w:val="28"/>
        </w:rPr>
      </w:pPr>
    </w:p>
    <w:p w:rsidR="003E46B0" w:rsidRPr="00A84376" w:rsidRDefault="00620387" w:rsidP="00BF7D14">
      <w:pPr>
        <w:spacing w:after="0" w:line="240" w:lineRule="auto"/>
        <w:jc w:val="both"/>
        <w:rPr>
          <w:rFonts w:ascii="Arial" w:hAnsi="Arial" w:cs="Arial"/>
          <w:sz w:val="20"/>
        </w:rPr>
      </w:pPr>
      <w:r w:rsidRPr="00A84376">
        <w:rPr>
          <w:rFonts w:ascii="Arial" w:hAnsi="Arial" w:cs="Arial"/>
          <w:sz w:val="24"/>
          <w:szCs w:val="28"/>
        </w:rPr>
        <w:t>Глава   Мокрушинского сельсовета                                   Г.П. Шваб</w:t>
      </w:r>
    </w:p>
    <w:sectPr w:rsidR="003E46B0" w:rsidRPr="00A84376" w:rsidSect="00BF7D1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007C78"/>
    <w:multiLevelType w:val="hybridMultilevel"/>
    <w:tmpl w:val="67E4FEA4"/>
    <w:lvl w:ilvl="0" w:tplc="81C61B2E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47DC"/>
    <w:rsid w:val="00021706"/>
    <w:rsid w:val="001A66FF"/>
    <w:rsid w:val="001F45F6"/>
    <w:rsid w:val="002006C4"/>
    <w:rsid w:val="00223E40"/>
    <w:rsid w:val="0026220A"/>
    <w:rsid w:val="003E3CD1"/>
    <w:rsid w:val="003E46B0"/>
    <w:rsid w:val="004561D6"/>
    <w:rsid w:val="00533A88"/>
    <w:rsid w:val="00561D7F"/>
    <w:rsid w:val="0057535F"/>
    <w:rsid w:val="006047DC"/>
    <w:rsid w:val="00620387"/>
    <w:rsid w:val="00637C35"/>
    <w:rsid w:val="006813D6"/>
    <w:rsid w:val="006B1F15"/>
    <w:rsid w:val="006D73D6"/>
    <w:rsid w:val="006F5ACC"/>
    <w:rsid w:val="007660E4"/>
    <w:rsid w:val="00803018"/>
    <w:rsid w:val="008D1747"/>
    <w:rsid w:val="009549AE"/>
    <w:rsid w:val="00964AAE"/>
    <w:rsid w:val="00A3765B"/>
    <w:rsid w:val="00A84376"/>
    <w:rsid w:val="00AA2A71"/>
    <w:rsid w:val="00B909E7"/>
    <w:rsid w:val="00BF7D14"/>
    <w:rsid w:val="00D349CF"/>
    <w:rsid w:val="00D75A1F"/>
    <w:rsid w:val="00E53AA5"/>
    <w:rsid w:val="00EE187B"/>
    <w:rsid w:val="00F83D88"/>
    <w:rsid w:val="00FE1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47D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6047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60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47DC"/>
  </w:style>
  <w:style w:type="character" w:styleId="a6">
    <w:name w:val="Hyperlink"/>
    <w:semiHidden/>
    <w:unhideWhenUsed/>
    <w:rsid w:val="00A843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2020-07-02T07:43:00Z</cp:lastPrinted>
  <dcterms:created xsi:type="dcterms:W3CDTF">2016-12-26T03:30:00Z</dcterms:created>
  <dcterms:modified xsi:type="dcterms:W3CDTF">2020-07-24T01:54:00Z</dcterms:modified>
</cp:coreProperties>
</file>