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30" w:rsidRDefault="00BF207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B5E30" w:rsidRDefault="00BF207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DB5E30" w:rsidRDefault="00BF207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DB5E30" w:rsidRDefault="00DB5E3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DB5E30" w:rsidRDefault="00BF2077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DB5E30" w:rsidRDefault="00DB5E30">
      <w:pPr>
        <w:rPr>
          <w:rFonts w:ascii="Arial" w:hAnsi="Arial" w:cs="Arial"/>
          <w:kern w:val="28"/>
          <w:sz w:val="32"/>
          <w:szCs w:val="32"/>
        </w:rPr>
      </w:pPr>
    </w:p>
    <w:p w:rsidR="00DB5E30" w:rsidRDefault="00BF2077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165B99">
        <w:rPr>
          <w:rFonts w:ascii="Arial" w:hAnsi="Arial" w:cs="Arial"/>
          <w:kern w:val="28"/>
          <w:sz w:val="32"/>
          <w:szCs w:val="32"/>
        </w:rPr>
        <w:t>15</w:t>
      </w:r>
      <w:r>
        <w:rPr>
          <w:rFonts w:ascii="Arial" w:hAnsi="Arial" w:cs="Arial"/>
          <w:kern w:val="28"/>
          <w:sz w:val="32"/>
          <w:szCs w:val="32"/>
        </w:rPr>
        <w:t xml:space="preserve">» декабря 2022г.     </w:t>
      </w:r>
      <w:r w:rsidR="00165B99">
        <w:rPr>
          <w:rFonts w:ascii="Arial" w:hAnsi="Arial" w:cs="Arial"/>
          <w:kern w:val="28"/>
          <w:sz w:val="32"/>
          <w:szCs w:val="32"/>
        </w:rPr>
        <w:t xml:space="preserve">      с. Мокрушинское        № 6</w:t>
      </w:r>
      <w:r>
        <w:rPr>
          <w:rFonts w:ascii="Arial" w:hAnsi="Arial" w:cs="Arial"/>
          <w:kern w:val="28"/>
          <w:sz w:val="32"/>
          <w:szCs w:val="32"/>
        </w:rPr>
        <w:t>0</w:t>
      </w:r>
    </w:p>
    <w:p w:rsidR="00DB5E30" w:rsidRDefault="00DB5E30">
      <w:pPr>
        <w:rPr>
          <w:rFonts w:ascii="Arial" w:hAnsi="Arial" w:cs="Arial"/>
          <w:kern w:val="28"/>
          <w:sz w:val="32"/>
          <w:szCs w:val="32"/>
        </w:rPr>
      </w:pPr>
    </w:p>
    <w:p w:rsidR="00DB5E30" w:rsidRDefault="005D571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8" w:tgtFrame="Logical" w:history="1">
        <w:r w:rsidR="00BF2077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«Об утверждении «Программы энергосбережения и повышения энергетической эффективности на территории Мокрушинского сельсовета на 2023-2025 г.г.»</w:t>
        </w:r>
      </w:hyperlink>
    </w:p>
    <w:p w:rsidR="00DB5E30" w:rsidRDefault="00DB5E30">
      <w:pPr>
        <w:pStyle w:val="ConsNormal"/>
        <w:ind w:firstLine="539"/>
        <w:jc w:val="both"/>
        <w:rPr>
          <w:sz w:val="26"/>
          <w:szCs w:val="26"/>
          <w:lang w:eastAsia="en-US"/>
        </w:rPr>
      </w:pPr>
    </w:p>
    <w:p w:rsidR="00DB5E30" w:rsidRDefault="00DB5E30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B5E30" w:rsidRDefault="00BF2077">
      <w:pPr>
        <w:pStyle w:val="paragraph"/>
        <w:spacing w:before="0" w:beforeAutospacing="0" w:after="0" w:afterAutospacing="0" w:line="276" w:lineRule="auto"/>
        <w:ind w:firstLine="109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</w:rPr>
        <w:t>В соответствии с Федеральным  законом от 06.10.2003 N 131-ФЗ «Об общих принципах организации местного самоуправления в Российской Федерации», ч.1 статьи  25 Федерального  закона от 23.11. 2009г. №261-ФЗ «Об энергосбережении и о  повышении энергетической эффективности и о внесении изменений в отдельные законодательные акты Российской Федерации», руководствуясь статьей 17</w:t>
      </w:r>
      <w:r>
        <w:rPr>
          <w:rStyle w:val="eop"/>
          <w:rFonts w:ascii="Arial" w:hAnsi="Arial" w:cs="Arial"/>
        </w:rPr>
        <w:t xml:space="preserve"> Устава Мокрушинского сельсовета Казачинского района Красноярского края, </w:t>
      </w:r>
    </w:p>
    <w:p w:rsidR="00DB5E30" w:rsidRDefault="00BF2077">
      <w:pPr>
        <w:pStyle w:val="paragraph"/>
        <w:spacing w:before="0" w:beforeAutospacing="0" w:after="0" w:afterAutospacing="0"/>
        <w:ind w:firstLine="1095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B5E30" w:rsidRDefault="00BF2077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ПОСТАНОВЛЯЮ:</w:t>
      </w:r>
      <w:r>
        <w:rPr>
          <w:rStyle w:val="eop"/>
          <w:rFonts w:ascii="Arial" w:hAnsi="Arial" w:cs="Arial"/>
        </w:rPr>
        <w:t> </w:t>
      </w:r>
    </w:p>
    <w:p w:rsidR="00DB5E30" w:rsidRDefault="00BF2077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B5E30" w:rsidRDefault="00BF2077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</w:rPr>
        <w:t>1.  Утвердить   Программу энергосбережения и повышения энергетической эффективности на территории Мокрушинского  сельсовета на  2023-2025гг.  (прилагается).</w:t>
      </w:r>
      <w:r>
        <w:rPr>
          <w:rStyle w:val="eop"/>
          <w:rFonts w:ascii="Arial" w:hAnsi="Arial" w:cs="Arial"/>
        </w:rPr>
        <w:t> </w:t>
      </w:r>
    </w:p>
    <w:p w:rsidR="007A6CA2" w:rsidRDefault="00BF2077" w:rsidP="007A6CA2">
      <w:pPr>
        <w:numPr>
          <w:ilvl w:val="0"/>
          <w:numId w:val="3"/>
        </w:numPr>
        <w:spacing w:after="0" w:line="276" w:lineRule="auto"/>
        <w:ind w:left="0" w:firstLine="660"/>
        <w:jc w:val="both"/>
        <w:rPr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</w:rPr>
        <w:t xml:space="preserve">2. </w:t>
      </w:r>
      <w:r w:rsidR="007A6CA2">
        <w:rPr>
          <w:rFonts w:ascii="Arial" w:hAnsi="Arial" w:cs="Arial"/>
          <w:sz w:val="24"/>
          <w:szCs w:val="24"/>
        </w:rPr>
        <w:t>Постановление вступает в силу на следующий день после его официального опубликования в газете «Мокрушинский Информационный бюллетень», подлежит размещению на официальном сайте муниципального образования Мокрушинский сельсовет, мокрушинский рф.</w:t>
      </w:r>
    </w:p>
    <w:p w:rsidR="00DB5E30" w:rsidRDefault="00BF2077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 xml:space="preserve">3. Считать утратившим силу постановление от 27.02.2020года  </w:t>
      </w:r>
      <w:r w:rsidR="005B0652">
        <w:rPr>
          <w:rStyle w:val="eop"/>
          <w:rFonts w:ascii="Arial" w:hAnsi="Arial" w:cs="Arial"/>
        </w:rPr>
        <w:t xml:space="preserve">№ 7 </w:t>
      </w:r>
      <w:r>
        <w:rPr>
          <w:rStyle w:val="eop"/>
          <w:rFonts w:ascii="Arial" w:hAnsi="Arial" w:cs="Arial"/>
        </w:rPr>
        <w:t>«Об утверждении Програм</w:t>
      </w:r>
      <w:r w:rsidR="007A6CA2">
        <w:rPr>
          <w:rStyle w:val="eop"/>
          <w:rFonts w:ascii="Arial" w:hAnsi="Arial" w:cs="Arial"/>
        </w:rPr>
        <w:t>мы энергосбережения  и повышени</w:t>
      </w:r>
      <w:r>
        <w:rPr>
          <w:rStyle w:val="eop"/>
          <w:rFonts w:ascii="Arial" w:hAnsi="Arial" w:cs="Arial"/>
        </w:rPr>
        <w:t>я энергетической эффективности на территории Мокрушинского сельсовета в 2020-2022годы»</w:t>
      </w:r>
    </w:p>
    <w:p w:rsidR="00DB5E30" w:rsidRDefault="00BF2077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</w:rPr>
        <w:t>3.  Контроль за исполнением  настоящего постановления  оставляю за собой.</w:t>
      </w:r>
      <w:r>
        <w:rPr>
          <w:rStyle w:val="eop"/>
          <w:rFonts w:ascii="Arial" w:hAnsi="Arial" w:cs="Arial"/>
        </w:rPr>
        <w:t> </w:t>
      </w:r>
    </w:p>
    <w:p w:rsidR="00DB5E30" w:rsidRDefault="00BF2077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B5E30" w:rsidRDefault="00BF2077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B5E30" w:rsidRDefault="00BF20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DB5E30" w:rsidRDefault="00DB5E3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DB5E30" w:rsidRDefault="00BF20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</w:rPr>
        <w:t>Глава  Мокрушинского сельсовета                                        </w:t>
      </w:r>
      <w:r>
        <w:rPr>
          <w:rStyle w:val="spellingerror"/>
          <w:rFonts w:ascii="Arial" w:hAnsi="Arial" w:cs="Arial"/>
        </w:rPr>
        <w:t>Г.П. Шваб</w:t>
      </w:r>
    </w:p>
    <w:p w:rsidR="00DB5E30" w:rsidRDefault="00BF2077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B5E30" w:rsidRDefault="00BF2077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B5E30" w:rsidRDefault="00BF2077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DB5E30" w:rsidRDefault="00BF2077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Arial" w:hAnsi="Arial" w:cs="Arial"/>
          <w:sz w:val="16"/>
          <w:szCs w:val="18"/>
        </w:rPr>
      </w:pPr>
      <w:r>
        <w:rPr>
          <w:rStyle w:val="eop"/>
        </w:rPr>
        <w:t> </w:t>
      </w:r>
      <w:r>
        <w:rPr>
          <w:rStyle w:val="normaltextrun"/>
          <w:rFonts w:ascii="Arial" w:hAnsi="Arial" w:cs="Arial"/>
          <w:sz w:val="22"/>
        </w:rPr>
        <w:t>Приложение </w:t>
      </w:r>
      <w:r>
        <w:rPr>
          <w:rStyle w:val="eop"/>
          <w:rFonts w:ascii="Arial" w:hAnsi="Arial" w:cs="Arial"/>
          <w:sz w:val="22"/>
        </w:rPr>
        <w:t> </w:t>
      </w:r>
    </w:p>
    <w:p w:rsidR="00DB5E30" w:rsidRDefault="00BF2077">
      <w:pPr>
        <w:pStyle w:val="paragraph"/>
        <w:spacing w:before="0" w:beforeAutospacing="0" w:after="0" w:afterAutospacing="0"/>
        <w:ind w:firstLine="5670"/>
        <w:jc w:val="right"/>
        <w:textAlignment w:val="baseline"/>
        <w:rPr>
          <w:rFonts w:ascii="Arial" w:hAnsi="Arial" w:cs="Arial"/>
          <w:sz w:val="16"/>
          <w:szCs w:val="18"/>
        </w:rPr>
      </w:pPr>
      <w:r>
        <w:rPr>
          <w:rStyle w:val="normaltextrun"/>
          <w:rFonts w:ascii="Arial" w:hAnsi="Arial" w:cs="Arial"/>
          <w:sz w:val="22"/>
        </w:rPr>
        <w:t>Утверждено</w:t>
      </w:r>
      <w:r>
        <w:rPr>
          <w:rStyle w:val="eop"/>
          <w:rFonts w:ascii="Arial" w:hAnsi="Arial" w:cs="Arial"/>
          <w:sz w:val="22"/>
        </w:rPr>
        <w:t> </w:t>
      </w:r>
    </w:p>
    <w:p w:rsidR="00DB5E30" w:rsidRDefault="00BF2077">
      <w:pPr>
        <w:pStyle w:val="paragraph"/>
        <w:spacing w:before="0" w:beforeAutospacing="0" w:after="0" w:afterAutospacing="0"/>
        <w:ind w:firstLine="5670"/>
        <w:jc w:val="right"/>
        <w:textAlignment w:val="baseline"/>
        <w:rPr>
          <w:rFonts w:ascii="Arial" w:hAnsi="Arial" w:cs="Arial"/>
          <w:sz w:val="16"/>
          <w:szCs w:val="18"/>
        </w:rPr>
      </w:pPr>
      <w:r>
        <w:rPr>
          <w:rStyle w:val="normaltextrun"/>
          <w:rFonts w:ascii="Arial" w:hAnsi="Arial" w:cs="Arial"/>
          <w:sz w:val="22"/>
        </w:rPr>
        <w:t>постановлением  администрации</w:t>
      </w:r>
      <w:r>
        <w:rPr>
          <w:rStyle w:val="eop"/>
          <w:rFonts w:ascii="Arial" w:hAnsi="Arial" w:cs="Arial"/>
          <w:sz w:val="22"/>
        </w:rPr>
        <w:t> </w:t>
      </w:r>
    </w:p>
    <w:p w:rsidR="00DB5E30" w:rsidRDefault="00BF2077">
      <w:pPr>
        <w:pStyle w:val="paragraph"/>
        <w:spacing w:before="0" w:beforeAutospacing="0" w:after="0" w:afterAutospacing="0"/>
        <w:ind w:firstLine="5670"/>
        <w:jc w:val="right"/>
        <w:textAlignment w:val="baseline"/>
        <w:rPr>
          <w:rFonts w:ascii="Arial" w:hAnsi="Arial" w:cs="Arial"/>
          <w:sz w:val="16"/>
          <w:szCs w:val="18"/>
        </w:rPr>
      </w:pPr>
      <w:r>
        <w:rPr>
          <w:rStyle w:val="normaltextrun"/>
          <w:rFonts w:ascii="Arial" w:hAnsi="Arial" w:cs="Arial"/>
          <w:sz w:val="22"/>
        </w:rPr>
        <w:t>Мокрушинского сельсовета</w:t>
      </w:r>
      <w:r>
        <w:rPr>
          <w:rStyle w:val="eop"/>
          <w:rFonts w:ascii="Arial" w:hAnsi="Arial" w:cs="Arial"/>
          <w:sz w:val="22"/>
        </w:rPr>
        <w:t> </w:t>
      </w:r>
    </w:p>
    <w:p w:rsidR="00DB5E30" w:rsidRDefault="00BF2077">
      <w:pPr>
        <w:pStyle w:val="paragraph"/>
        <w:spacing w:before="0" w:beforeAutospacing="0" w:after="0" w:afterAutospacing="0"/>
        <w:ind w:firstLine="5670"/>
        <w:jc w:val="right"/>
        <w:textAlignment w:val="baseline"/>
        <w:rPr>
          <w:rFonts w:ascii="Arial" w:hAnsi="Arial" w:cs="Arial"/>
          <w:sz w:val="16"/>
          <w:szCs w:val="18"/>
        </w:rPr>
      </w:pPr>
      <w:r>
        <w:rPr>
          <w:rStyle w:val="normaltextrun"/>
          <w:rFonts w:ascii="Arial" w:hAnsi="Arial" w:cs="Arial"/>
          <w:sz w:val="22"/>
        </w:rPr>
        <w:t xml:space="preserve"> от </w:t>
      </w:r>
      <w:r w:rsidR="00165B99">
        <w:rPr>
          <w:rStyle w:val="normaltextrun"/>
          <w:rFonts w:ascii="Arial" w:hAnsi="Arial" w:cs="Arial"/>
          <w:sz w:val="22"/>
        </w:rPr>
        <w:t>15</w:t>
      </w:r>
      <w:r>
        <w:rPr>
          <w:rStyle w:val="normaltextrun"/>
          <w:rFonts w:ascii="Arial" w:hAnsi="Arial" w:cs="Arial"/>
          <w:sz w:val="22"/>
        </w:rPr>
        <w:t>.</w:t>
      </w:r>
      <w:r w:rsidR="007A6CA2">
        <w:rPr>
          <w:rStyle w:val="normaltextrun"/>
          <w:rFonts w:ascii="Arial" w:hAnsi="Arial" w:cs="Arial"/>
          <w:sz w:val="22"/>
        </w:rPr>
        <w:t>12</w:t>
      </w:r>
      <w:r>
        <w:rPr>
          <w:rStyle w:val="normaltextrun"/>
          <w:rFonts w:ascii="Arial" w:hAnsi="Arial" w:cs="Arial"/>
          <w:sz w:val="22"/>
        </w:rPr>
        <w:t>.2022 г. № </w:t>
      </w:r>
      <w:r w:rsidR="00165B99">
        <w:rPr>
          <w:rStyle w:val="normaltextrun"/>
          <w:rFonts w:ascii="Arial" w:hAnsi="Arial" w:cs="Arial"/>
          <w:sz w:val="22"/>
        </w:rPr>
        <w:t>6</w:t>
      </w:r>
      <w:r>
        <w:rPr>
          <w:rStyle w:val="normaltextrun"/>
          <w:rFonts w:ascii="Arial" w:hAnsi="Arial" w:cs="Arial"/>
          <w:sz w:val="22"/>
        </w:rPr>
        <w:t>0 </w:t>
      </w:r>
      <w:r>
        <w:rPr>
          <w:rStyle w:val="eop"/>
          <w:rFonts w:ascii="Arial" w:hAnsi="Arial" w:cs="Arial"/>
          <w:sz w:val="22"/>
        </w:rPr>
        <w:t> </w:t>
      </w:r>
    </w:p>
    <w:p w:rsidR="00DB5E30" w:rsidRDefault="00BF2077">
      <w:pPr>
        <w:pStyle w:val="paragraph"/>
        <w:spacing w:before="0" w:beforeAutospacing="0" w:after="0" w:afterAutospacing="0"/>
        <w:ind w:firstLine="567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B5E30" w:rsidRPr="007A6CA2" w:rsidRDefault="00BF207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b/>
          <w:bCs/>
          <w:lang w:eastAsia="ru-RU"/>
        </w:rPr>
        <w:t>«Программа энергосбережения и повышения энергетической эффективности  на территории Мокрушинского сельсовета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b/>
          <w:bCs/>
          <w:lang w:eastAsia="ru-RU"/>
        </w:rPr>
        <w:t>На  2023-2025 гг. »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</w:t>
      </w:r>
    </w:p>
    <w:tbl>
      <w:tblPr>
        <w:tblW w:w="9255" w:type="dxa"/>
        <w:tblInd w:w="-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28"/>
        <w:gridCol w:w="6327"/>
      </w:tblGrid>
      <w:tr w:rsidR="00DB5E30" w:rsidRPr="007A6CA2">
        <w:trPr>
          <w:trHeight w:val="36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Наименование Программы  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« Энергосбережение и повышение энергетической эффективности в  Мокрушинском сельсовете на 2023-2025 гг.»  </w:t>
            </w:r>
          </w:p>
        </w:tc>
      </w:tr>
      <w:tr w:rsidR="00DB5E30" w:rsidRPr="007A6CA2">
        <w:trPr>
          <w:trHeight w:val="54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 xml:space="preserve">Основания </w:t>
            </w:r>
          </w:p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для разработки  Программы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  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Федеральный закон от 23.11.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 Постановление Правительства РФ от 11.02. 2021 года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РФ и отдельных положений некоторых актов Правительства РФ »;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 Постановление Правительства Российской Федерации от 07.10.2019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 приказ Минэкономразвития России от 28.04 2021 года № 231«Об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эффективности»;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 Приказ Минэкономразвития России РФ от 17.02.2010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DB5E30" w:rsidRPr="007A6CA2">
        <w:trPr>
          <w:trHeight w:val="36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Заказчик  Программы  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Администрация  Мокрушинского сельсовета </w:t>
            </w:r>
          </w:p>
        </w:tc>
      </w:tr>
      <w:tr w:rsidR="00DB5E30" w:rsidRPr="007A6CA2">
        <w:trPr>
          <w:trHeight w:val="36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Разработчик Программы  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Администрация Мокрушинского сельсовета </w:t>
            </w:r>
          </w:p>
        </w:tc>
      </w:tr>
      <w:tr w:rsidR="00DB5E30" w:rsidRPr="007A6CA2">
        <w:trPr>
          <w:trHeight w:val="54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Цель           </w:t>
            </w:r>
            <w:r w:rsidRPr="007A6CA2">
              <w:rPr>
                <w:rFonts w:ascii="Arial" w:eastAsia="Times New Roman" w:hAnsi="Arial" w:cs="Arial"/>
                <w:lang w:eastAsia="ru-RU"/>
              </w:rPr>
              <w:br/>
              <w:t>Программы  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 Эффективное и рациональное использование энергетических ресурсов.</w:t>
            </w:r>
          </w:p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Сокращение бюджетных расходов на обеспечение 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энергетическими ресурсами здания администрации Мокрушинского сельсовета.</w:t>
            </w:r>
          </w:p>
          <w:p w:rsidR="000B30F1" w:rsidRPr="007A6CA2" w:rsidRDefault="000B30F1" w:rsidP="000B3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Повышение уровня оснащенности приборами учета используемых энергетических ресурсов.</w:t>
            </w:r>
          </w:p>
        </w:tc>
      </w:tr>
      <w:tr w:rsidR="00DB5E30" w:rsidRPr="007A6CA2">
        <w:trPr>
          <w:trHeight w:val="405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lastRenderedPageBreak/>
              <w:t>Задачи         </w:t>
            </w:r>
            <w:r w:rsidRPr="007A6CA2">
              <w:rPr>
                <w:rFonts w:ascii="Arial" w:eastAsia="Times New Roman" w:hAnsi="Arial" w:cs="Arial"/>
                <w:lang w:eastAsia="ru-RU"/>
              </w:rPr>
              <w:br/>
              <w:t>Программы  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30F1" w:rsidRPr="007A6CA2" w:rsidRDefault="00BF2077" w:rsidP="000B3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  <w:r w:rsidR="000B30F1" w:rsidRPr="007A6CA2">
              <w:rPr>
                <w:rFonts w:ascii="Arial" w:eastAsia="Times New Roman" w:hAnsi="Arial" w:cs="Arial"/>
                <w:color w:val="000000"/>
                <w:lang w:eastAsia="ru-RU"/>
              </w:rPr>
              <w:t>-обеспечение учета используемых энергоресурсов администрацией  Мокрушинского сельсовета;</w:t>
            </w:r>
          </w:p>
          <w:p w:rsidR="000B30F1" w:rsidRPr="007A6CA2" w:rsidRDefault="000B30F1" w:rsidP="000B3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 снижение объема потребления энергоресурсов администрацией  Мокрушинского сельсовета;</w:t>
            </w:r>
          </w:p>
          <w:p w:rsidR="00DB5E30" w:rsidRPr="007A6CA2" w:rsidRDefault="000B30F1" w:rsidP="000B30F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 сокращение расходов на оплату энергоресурсов администрацией сельсовета</w:t>
            </w:r>
          </w:p>
        </w:tc>
      </w:tr>
      <w:tr w:rsidR="008F7419" w:rsidRPr="007A6CA2" w:rsidTr="007A6CA2">
        <w:trPr>
          <w:trHeight w:val="405"/>
        </w:trPr>
        <w:tc>
          <w:tcPr>
            <w:tcW w:w="292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8F7419" w:rsidRPr="007A6CA2" w:rsidRDefault="008F7419" w:rsidP="008F74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Целевые показатели</w:t>
            </w:r>
          </w:p>
          <w:p w:rsidR="008F7419" w:rsidRPr="007A6CA2" w:rsidRDefault="008F7419" w:rsidP="008F74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( индикаторы)</w:t>
            </w:r>
          </w:p>
          <w:p w:rsidR="008F7419" w:rsidRPr="007A6CA2" w:rsidRDefault="008F7419" w:rsidP="008F74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Программы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419" w:rsidRPr="007A6CA2" w:rsidRDefault="008F7419" w:rsidP="008F74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 сельсовета 3 %;</w:t>
            </w:r>
          </w:p>
          <w:p w:rsidR="008F7419" w:rsidRPr="007A6CA2" w:rsidRDefault="008F7419" w:rsidP="008F74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 снижение расходов на энергоносители на 3%;</w:t>
            </w:r>
          </w:p>
        </w:tc>
      </w:tr>
      <w:tr w:rsidR="008F7419" w:rsidRPr="007A6CA2">
        <w:trPr>
          <w:trHeight w:val="42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419" w:rsidRPr="007A6CA2" w:rsidRDefault="008F7419" w:rsidP="008F74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Срок и этапы реализации Программы  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419" w:rsidRPr="007A6CA2" w:rsidRDefault="008F7419" w:rsidP="008F74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2023- 2025 гг.    </w:t>
            </w:r>
          </w:p>
        </w:tc>
      </w:tr>
      <w:tr w:rsidR="008F7419" w:rsidRPr="007A6CA2">
        <w:trPr>
          <w:trHeight w:val="69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419" w:rsidRPr="007A6CA2" w:rsidRDefault="008F7419" w:rsidP="008F74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Объем          </w:t>
            </w:r>
            <w:r w:rsidRPr="007A6CA2">
              <w:rPr>
                <w:rFonts w:ascii="Arial" w:eastAsia="Times New Roman" w:hAnsi="Arial" w:cs="Arial"/>
                <w:lang w:eastAsia="ru-RU"/>
              </w:rPr>
              <w:br/>
              <w:t>финансирования </w:t>
            </w:r>
            <w:r w:rsidRPr="007A6CA2">
              <w:rPr>
                <w:rFonts w:ascii="Arial" w:eastAsia="Times New Roman" w:hAnsi="Arial" w:cs="Arial"/>
                <w:lang w:eastAsia="ru-RU"/>
              </w:rPr>
              <w:br/>
              <w:t>(тыс. руб.)    </w:t>
            </w:r>
          </w:p>
          <w:p w:rsidR="008F7419" w:rsidRPr="007A6CA2" w:rsidRDefault="008F7419" w:rsidP="008F74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419" w:rsidRPr="007A6CA2" w:rsidRDefault="008F7419" w:rsidP="008F74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Всего:  </w:t>
            </w:r>
          </w:p>
          <w:p w:rsidR="008F7419" w:rsidRPr="007A6CA2" w:rsidRDefault="008F7419" w:rsidP="008F74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2023г. - 700 000,00</w:t>
            </w:r>
          </w:p>
          <w:p w:rsidR="008F7419" w:rsidRPr="007A6CA2" w:rsidRDefault="008F7419" w:rsidP="008F74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2024г. - 372 995,00</w:t>
            </w:r>
          </w:p>
          <w:p w:rsidR="008F7419" w:rsidRPr="007A6CA2" w:rsidRDefault="008F7419" w:rsidP="008F74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2025г. - 409 082,00 </w:t>
            </w:r>
          </w:p>
          <w:p w:rsidR="008F7419" w:rsidRPr="007A6CA2" w:rsidRDefault="008F7419" w:rsidP="008F74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Финансовое обеспечение Программы</w:t>
            </w:r>
            <w:r w:rsidRPr="007A6CA2">
              <w:rPr>
                <w:rFonts w:ascii="Arial" w:eastAsia="Times New Roman" w:hAnsi="Arial" w:cs="Arial"/>
                <w:lang w:eastAsia="ru-RU"/>
              </w:rPr>
              <w:t xml:space="preserve">   подлежит уточнению при формировании бюджета на очередной финансовый год, а также корректировке с учетом затрат, и инфляционных поправок.  </w:t>
            </w:r>
          </w:p>
        </w:tc>
      </w:tr>
      <w:tr w:rsidR="008F7419" w:rsidRPr="007A6CA2">
        <w:trPr>
          <w:trHeight w:val="405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419" w:rsidRPr="007A6CA2" w:rsidRDefault="008F7419" w:rsidP="008F74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Ожидаемые     конечные       </w:t>
            </w:r>
            <w:r w:rsidRPr="007A6CA2">
              <w:rPr>
                <w:rFonts w:ascii="Arial" w:eastAsia="Times New Roman" w:hAnsi="Arial" w:cs="Arial"/>
                <w:lang w:eastAsia="ru-RU"/>
              </w:rPr>
              <w:br/>
              <w:t>результаты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419" w:rsidRPr="007A6CA2" w:rsidRDefault="008F7419" w:rsidP="008F74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:rsidR="008F7419" w:rsidRPr="007A6CA2" w:rsidRDefault="008F7419" w:rsidP="008F74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 снижения объемов потребления энергетических ресурсов;</w:t>
            </w:r>
          </w:p>
          <w:p w:rsidR="008F7419" w:rsidRPr="007A6CA2" w:rsidRDefault="008F7419" w:rsidP="008F7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 снижение нагрузки по оплате энергоносителей на местный бюджет</w:t>
            </w:r>
          </w:p>
          <w:p w:rsidR="008F7419" w:rsidRPr="007A6CA2" w:rsidRDefault="008F7419" w:rsidP="008F74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-повышение эффективности и надежности системы уличного освещения  на территории  Мокрушинского сельсовета; </w:t>
            </w:r>
          </w:p>
          <w:p w:rsidR="008F7419" w:rsidRPr="007A6CA2" w:rsidRDefault="008F7419" w:rsidP="008F74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F7419" w:rsidRPr="007A6CA2">
        <w:trPr>
          <w:trHeight w:val="72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419" w:rsidRPr="007A6CA2" w:rsidRDefault="008F7419" w:rsidP="008F74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br/>
              <w:t>контроль за  исполнением    </w:t>
            </w:r>
            <w:r w:rsidRPr="007A6CA2">
              <w:rPr>
                <w:rFonts w:ascii="Arial" w:eastAsia="Times New Roman" w:hAnsi="Arial" w:cs="Arial"/>
                <w:lang w:eastAsia="ru-RU"/>
              </w:rPr>
              <w:br/>
              <w:t>Программы  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419" w:rsidRPr="007A6CA2" w:rsidRDefault="008F7419" w:rsidP="008F741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Контроль за реализацией Программы осуществляет </w:t>
            </w:r>
          </w:p>
          <w:p w:rsidR="008F7419" w:rsidRPr="007A6CA2" w:rsidRDefault="008F7419" w:rsidP="008F741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7A6CA2">
              <w:rPr>
                <w:rFonts w:ascii="Arial" w:eastAsia="Times New Roman" w:hAnsi="Arial" w:cs="Arial"/>
                <w:lang w:eastAsia="ru-RU"/>
              </w:rPr>
              <w:t>Администрация  Мокрушинского сельсовета  </w:t>
            </w:r>
          </w:p>
        </w:tc>
      </w:tr>
    </w:tbl>
    <w:p w:rsidR="00DB5E30" w:rsidRPr="007A6CA2" w:rsidRDefault="00BF20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</w:t>
      </w:r>
    </w:p>
    <w:p w:rsidR="008F7419" w:rsidRPr="007A6CA2" w:rsidRDefault="008F7419" w:rsidP="008F7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1.Общая характеристика сферы реализации муниципальной Программы</w:t>
      </w:r>
    </w:p>
    <w:p w:rsidR="008F7419" w:rsidRPr="007A6CA2" w:rsidRDefault="008F7419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DB5E30" w:rsidRPr="007A6CA2" w:rsidRDefault="00BF207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В целях повышения эффективности использования топливно-энергетических ресурсов, уменьшения негативного воздействия на окружающую среду, повышения энергетической безопасности на территории  Мокрушинского сельсовета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 </w:t>
      </w:r>
    </w:p>
    <w:p w:rsidR="00CD5EFB" w:rsidRPr="007A6CA2" w:rsidRDefault="00BF2077" w:rsidP="00CD5E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Энергосбережение является актуальным и необходимым условием нормального функционирования  Мокрушинского сельсовета,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  энергии позволяет добиться существенной экономии,  как энергетических ресурсов, так и финансовых  ресурсов. </w:t>
      </w:r>
      <w:r w:rsidR="00CD5EFB" w:rsidRPr="007A6CA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Основными проблемами, приводящими к нерациональному использованию энергетических ресурсов в </w:t>
      </w:r>
      <w:r w:rsidR="00CD5EFB" w:rsidRPr="007A6CA2">
        <w:rPr>
          <w:rFonts w:ascii="Arial" w:eastAsia="Times New Roman" w:hAnsi="Arial" w:cs="Arial"/>
          <w:shd w:val="clear" w:color="auto" w:fill="FFFFFF"/>
          <w:lang w:eastAsia="ru-RU"/>
        </w:rPr>
        <w:t>администрации  Мокрушинского сельсовета </w:t>
      </w:r>
      <w:r w:rsidR="00CD5EFB" w:rsidRPr="007A6CA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являются:</w:t>
      </w:r>
      <w:r w:rsidR="00CD5EFB" w:rsidRPr="007A6CA2">
        <w:rPr>
          <w:rFonts w:ascii="Arial" w:eastAsia="Times New Roman" w:hAnsi="Arial" w:cs="Arial"/>
          <w:lang w:eastAsia="ru-RU"/>
        </w:rPr>
        <w:t> </w:t>
      </w:r>
    </w:p>
    <w:p w:rsidR="00CD5EFB" w:rsidRPr="007A6CA2" w:rsidRDefault="00CD5EFB" w:rsidP="00CD5EFB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высокий износ зданий, строений, сооружений;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CD5EFB" w:rsidP="00CD5EFB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использование оборудования и материалов низкого класса энергетической эффективности.</w:t>
      </w:r>
      <w:r w:rsidRPr="007A6CA2">
        <w:rPr>
          <w:rFonts w:ascii="Arial" w:eastAsia="Times New Roman" w:hAnsi="Arial" w:cs="Arial"/>
          <w:color w:val="000000"/>
          <w:lang w:eastAsia="ru-RU"/>
        </w:rPr>
        <w:t> 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 </w:t>
      </w:r>
      <w:r w:rsidRPr="007A6CA2">
        <w:rPr>
          <w:rFonts w:ascii="Arial" w:eastAsia="Times New Roman" w:hAnsi="Arial" w:cs="Arial"/>
          <w:color w:val="000000"/>
          <w:lang w:eastAsia="ru-RU"/>
        </w:rPr>
        <w:t xml:space="preserve">Анализ функционирования организации показывает, что основные потери энергетических ресурсов наблюдаются при неэффективном использовании, </w:t>
      </w:r>
      <w:r w:rsidRPr="007A6CA2">
        <w:rPr>
          <w:rFonts w:ascii="Arial" w:eastAsia="Times New Roman" w:hAnsi="Arial" w:cs="Arial"/>
          <w:color w:val="000000"/>
          <w:lang w:eastAsia="ru-RU"/>
        </w:rPr>
        <w:lastRenderedPageBreak/>
        <w:t>распределении и потреблении электрической энергии. Нерациональное использование и потери приводят к увеличению затрат на данный вид ресурсов. 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Соответственно это приводит: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- к росту бюджетного финансирования.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8F7419" w:rsidRPr="007A6CA2" w:rsidRDefault="00BF2077" w:rsidP="008F7419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Программа энергосбережения должна обеспечить снижение потребления  </w:t>
      </w:r>
      <w:r w:rsidRPr="007A6CA2">
        <w:rPr>
          <w:rFonts w:ascii="Arial" w:eastAsia="Times New Roman" w:hAnsi="Arial" w:cs="Arial"/>
          <w:color w:val="000000"/>
          <w:lang w:eastAsia="ru-RU"/>
        </w:rPr>
        <w:t>энергетических ресурсов</w:t>
      </w:r>
      <w:r w:rsidRPr="007A6CA2">
        <w:rPr>
          <w:rFonts w:ascii="Arial" w:eastAsia="Times New Roman" w:hAnsi="Arial" w:cs="Arial"/>
          <w:lang w:eastAsia="ru-RU"/>
        </w:rPr>
        <w:t> за счет выполнения плана мероприятий и соответственно перехода на экономичное и рациональное расходование </w:t>
      </w:r>
      <w:r w:rsidRPr="007A6CA2">
        <w:rPr>
          <w:rFonts w:ascii="Arial" w:eastAsia="Times New Roman" w:hAnsi="Arial" w:cs="Arial"/>
          <w:color w:val="000000"/>
          <w:lang w:eastAsia="ru-RU"/>
        </w:rPr>
        <w:t>энергетических ресурсов</w:t>
      </w:r>
      <w:r w:rsidRPr="007A6CA2">
        <w:rPr>
          <w:rFonts w:ascii="Arial" w:eastAsia="Times New Roman" w:hAnsi="Arial" w:cs="Arial"/>
          <w:lang w:eastAsia="ru-RU"/>
        </w:rPr>
        <w:t> при полном удовлетворении потребностей в количестве и качестве </w:t>
      </w:r>
      <w:r w:rsidRPr="007A6CA2">
        <w:rPr>
          <w:rFonts w:ascii="Arial" w:eastAsia="Times New Roman" w:hAnsi="Arial" w:cs="Arial"/>
          <w:color w:val="000000"/>
          <w:lang w:eastAsia="ru-RU"/>
        </w:rPr>
        <w:t>энергетических ресурсов</w:t>
      </w:r>
      <w:r w:rsidRPr="007A6CA2">
        <w:rPr>
          <w:rFonts w:ascii="Arial" w:eastAsia="Times New Roman" w:hAnsi="Arial" w:cs="Arial"/>
          <w:lang w:eastAsia="ru-RU"/>
        </w:rPr>
        <w:t>, превратить энергосбережение в решающий фактор технического функционирования</w:t>
      </w:r>
      <w:r w:rsidRPr="007A6CA2">
        <w:rPr>
          <w:rFonts w:ascii="Arial" w:eastAsia="Times New Roman" w:hAnsi="Arial" w:cs="Arial"/>
          <w:color w:val="000000"/>
          <w:lang w:eastAsia="ru-RU"/>
        </w:rPr>
        <w:t>.</w:t>
      </w:r>
      <w:r w:rsidRPr="007A6CA2">
        <w:rPr>
          <w:rFonts w:ascii="Arial" w:eastAsia="Times New Roman" w:hAnsi="Arial" w:cs="Arial"/>
          <w:lang w:eastAsia="ru-RU"/>
        </w:rPr>
        <w:t> </w:t>
      </w:r>
      <w:r w:rsidR="008F7419" w:rsidRPr="007A6CA2">
        <w:rPr>
          <w:rFonts w:ascii="Arial" w:eastAsia="Times New Roman" w:hAnsi="Arial" w:cs="Arial"/>
          <w:lang w:eastAsia="ru-RU"/>
        </w:rPr>
        <w:t>Основными направлениями Программы энергосбережения и повышения энергетической эффективности на территории  Мокрушинского сельсовета на 2023-2025 гг.  являются мероприятия по энергосбережению в области:  </w:t>
      </w:r>
    </w:p>
    <w:p w:rsidR="008F7419" w:rsidRPr="007A6CA2" w:rsidRDefault="008F7419" w:rsidP="008F7419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- уличного освещения </w:t>
      </w:r>
    </w:p>
    <w:p w:rsidR="00137C8F" w:rsidRPr="007A6CA2" w:rsidRDefault="008F7419" w:rsidP="00137C8F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- в здании администрации сельсовета. </w:t>
      </w:r>
    </w:p>
    <w:p w:rsidR="00137C8F" w:rsidRPr="007A6CA2" w:rsidRDefault="00137C8F" w:rsidP="00137C8F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Программа предусматривает: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137C8F" w:rsidRPr="007A6CA2" w:rsidRDefault="00137C8F" w:rsidP="00137C8F">
      <w:pPr>
        <w:pStyle w:val="ac"/>
        <w:numPr>
          <w:ilvl w:val="0"/>
          <w:numId w:val="1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систему отслеживания потребления энергоресурсов и совершенствования энергетического баланса;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137C8F" w:rsidRPr="007A6CA2" w:rsidRDefault="00137C8F" w:rsidP="00137C8F">
      <w:pPr>
        <w:pStyle w:val="ac"/>
        <w:numPr>
          <w:ilvl w:val="0"/>
          <w:numId w:val="1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организацию учета и контроля по рациональному использованию энергоресурсов;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137C8F" w:rsidRPr="007A6CA2" w:rsidRDefault="00137C8F" w:rsidP="00137C8F">
      <w:pPr>
        <w:pStyle w:val="ac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организацию энергетических обследований для выявления нерационального использования энергоресурсов;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CD5EFB" w:rsidRPr="007A6CA2" w:rsidRDefault="00137C8F" w:rsidP="00CD5EFB">
      <w:pPr>
        <w:pStyle w:val="ac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разработку и реализацию энергосберегающих мероприятий. </w:t>
      </w:r>
      <w:bookmarkStart w:id="0" w:name="_GoBack"/>
      <w:bookmarkEnd w:id="0"/>
    </w:p>
    <w:p w:rsidR="00DB5E30" w:rsidRPr="007A6CA2" w:rsidRDefault="00CD5EFB" w:rsidP="00137C8F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 </w:t>
      </w:r>
    </w:p>
    <w:p w:rsidR="00DB5E30" w:rsidRPr="007A6CA2" w:rsidRDefault="00BF207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</w:t>
      </w:r>
    </w:p>
    <w:p w:rsidR="008F7419" w:rsidRPr="007A6CA2" w:rsidRDefault="008F7419" w:rsidP="008F74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2. Цели и задачи, целевые показатели, ожидаемые конечные результаты, сроки и этапы реализации муниципальной Программы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 Цель Программы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Целью Программы является: </w:t>
      </w:r>
    </w:p>
    <w:p w:rsidR="00DB5E30" w:rsidRPr="007A6CA2" w:rsidRDefault="00BF207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- повышение заинтересованности в энергосбережении; </w:t>
      </w:r>
    </w:p>
    <w:p w:rsidR="00DB5E30" w:rsidRPr="007A6CA2" w:rsidRDefault="00BF207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- снижение расходов бюджета  Мокрушинского сельсовета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 </w:t>
      </w:r>
    </w:p>
    <w:p w:rsidR="00DB5E30" w:rsidRPr="007A6CA2" w:rsidRDefault="00BF207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Индикаторы достижения цели: </w:t>
      </w:r>
    </w:p>
    <w:p w:rsidR="00DB5E30" w:rsidRPr="007A6CA2" w:rsidRDefault="00BF207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- снижение объема потребления энергетических ресурсов администрацией   Мокрушинского сельсовета, финансируемой из бюджета поселения. 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 Задачи Программы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Для достижения указанной цели необходимо решить следующие задачи: </w:t>
      </w:r>
    </w:p>
    <w:p w:rsidR="00DB5E30" w:rsidRPr="007A6CA2" w:rsidRDefault="008F7419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- обеспечить</w:t>
      </w:r>
      <w:r w:rsidR="00BF2077" w:rsidRPr="007A6CA2">
        <w:rPr>
          <w:rFonts w:ascii="Arial" w:eastAsia="Times New Roman" w:hAnsi="Arial" w:cs="Arial"/>
          <w:lang w:eastAsia="ru-RU"/>
        </w:rPr>
        <w:t xml:space="preserve"> учета используемых энергоресурсов администрацией  Мокрушинского сельсовета  и объектов, находящихся в муниципальной собственности  Мокрушинского сельсовета; </w:t>
      </w:r>
    </w:p>
    <w:p w:rsidR="00DB5E30" w:rsidRPr="007A6CA2" w:rsidRDefault="008F7419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 xml:space="preserve">- снижение </w:t>
      </w:r>
      <w:r w:rsidR="00BF2077" w:rsidRPr="007A6CA2">
        <w:rPr>
          <w:rFonts w:ascii="Arial" w:eastAsia="Times New Roman" w:hAnsi="Arial" w:cs="Arial"/>
          <w:lang w:eastAsia="ru-RU"/>
        </w:rPr>
        <w:t xml:space="preserve"> объема потребления энергоресурсов; </w:t>
      </w:r>
    </w:p>
    <w:p w:rsidR="00DB5E30" w:rsidRPr="007A6CA2" w:rsidRDefault="00BF207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- снижение удельных показателей потребления электрической энергии; </w:t>
      </w:r>
    </w:p>
    <w:p w:rsidR="00DB5E30" w:rsidRPr="007A6CA2" w:rsidRDefault="00BF2077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- сокращение расходов на оплату энергоресурсов администрацией  Мокрушинского сельсовета; </w:t>
      </w:r>
    </w:p>
    <w:p w:rsidR="00DB5E30" w:rsidRPr="007A6CA2" w:rsidRDefault="008F7419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 xml:space="preserve">- сокращение потерь </w:t>
      </w:r>
      <w:r w:rsidR="00BF2077" w:rsidRPr="007A6CA2">
        <w:rPr>
          <w:rFonts w:ascii="Arial" w:eastAsia="Times New Roman" w:hAnsi="Arial" w:cs="Arial"/>
          <w:lang w:eastAsia="ru-RU"/>
        </w:rPr>
        <w:t xml:space="preserve"> электрической энергии. </w:t>
      </w:r>
    </w:p>
    <w:p w:rsidR="00DB5E30" w:rsidRPr="007A6CA2" w:rsidRDefault="00BF207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 </w:t>
      </w: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  Основные принципы Программы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Программа базируется на следующих основных принципах: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- регулирование, надзор и управление энергосбережением;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- обязательность учета энергетических ресурсов;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- экономическая целесообразность энергосбережения.</w:t>
      </w: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DB5E3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DB5E30" w:rsidRPr="007A6CA2" w:rsidRDefault="00BF2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DB5E30" w:rsidRPr="007A6CA2" w:rsidRDefault="00BF20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Перечень целевых показателей   муниципальной Программы</w:t>
      </w:r>
    </w:p>
    <w:p w:rsidR="00DB5E30" w:rsidRPr="007A6CA2" w:rsidRDefault="00DB5E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</w:p>
    <w:p w:rsidR="00DB5E30" w:rsidRPr="007A6CA2" w:rsidRDefault="00BF20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В результате реализации программных мероприятий произойдет следующее: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сельсовета уменьшится на 3 %;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- снижение расходов на энергоносители на 3 %;</w:t>
      </w:r>
    </w:p>
    <w:p w:rsidR="00DB5E30" w:rsidRPr="007A6CA2" w:rsidRDefault="00BF2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DB5E30" w:rsidRPr="007A6CA2" w:rsidRDefault="00BF2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Сроки реализации муниципальной Программы:</w:t>
      </w:r>
      <w:r w:rsidRPr="007A6CA2">
        <w:rPr>
          <w:rFonts w:ascii="Arial" w:eastAsia="Times New Roman" w:hAnsi="Arial" w:cs="Arial"/>
          <w:color w:val="000000"/>
          <w:lang w:eastAsia="ru-RU"/>
        </w:rPr>
        <w:t>2023-2025 годы.</w:t>
      </w:r>
    </w:p>
    <w:p w:rsidR="00DB5E30" w:rsidRPr="007A6CA2" w:rsidRDefault="00BF2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 </w:t>
      </w:r>
    </w:p>
    <w:p w:rsidR="00DB5E30" w:rsidRPr="007A6CA2" w:rsidRDefault="00BF20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Целевые показатели (индикаторы)муниципальной программы и прогноз конечных результатов реализации муниципальной программы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7A6CA2">
        <w:rPr>
          <w:rFonts w:ascii="Arial" w:eastAsia="Times New Roman" w:hAnsi="Arial" w:cs="Arial"/>
          <w:color w:val="000000"/>
          <w:lang w:eastAsia="ru-RU"/>
        </w:rPr>
        <w:t>Сведения о показателях (индикаторах) программы представлены в приложении 1 к муниципальной программе.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Сведения о порядке сбора информации и методике расчета целевых показателей (индикаторов) программы приведены в приложении 2 к муниципальной программе.</w:t>
      </w:r>
      <w:r w:rsidRPr="007A6CA2">
        <w:rPr>
          <w:rFonts w:ascii="Arial" w:eastAsia="Times New Roman" w:hAnsi="Arial" w:cs="Arial"/>
          <w:color w:val="000000"/>
          <w:lang w:eastAsia="ru-RU"/>
        </w:rPr>
        <w:br/>
        <w:t>Реализация запланированного муниципальной программой комплекса мероприятий позволит достичь следующих результатов: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- снижения объемов потребления энергетических ресурсов на 3%;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- снижение нагрузки по оплате энергоносителей на местный бюджет 3%.</w:t>
      </w:r>
    </w:p>
    <w:p w:rsidR="00DB5E30" w:rsidRPr="007A6CA2" w:rsidRDefault="00D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lang w:eastAsia="ru-RU"/>
        </w:rPr>
      </w:pPr>
    </w:p>
    <w:p w:rsidR="00DB5E30" w:rsidRPr="007A6CA2" w:rsidRDefault="00BF20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 xml:space="preserve">            </w:t>
      </w: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3.Информация о финансовом обеспечении и реализации муниципальной Программы за счет средств бюджета сельского поселения</w:t>
      </w:r>
    </w:p>
    <w:p w:rsidR="00DB5E30" w:rsidRPr="007A6CA2" w:rsidRDefault="00DB5E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lang w:eastAsia="ru-RU"/>
        </w:rPr>
      </w:pPr>
    </w:p>
    <w:p w:rsidR="00DB5E30" w:rsidRPr="007A6CA2" w:rsidRDefault="00BF20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Общий объем финансирования Программы на2023 – 2025 годы   за счет бюджета  Мокрушинского  сельсовета составляет  1482,10 тыс. руб., в том числе по годам реализации: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2023 год – 700,00 тыс. руб.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2024 год – 373,00. тыс.руб.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2025 год – 409,10  тыс. руб.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Финансовое обеспечение Программы подлежит ежегодному уточнению и корректировке.</w:t>
      </w:r>
    </w:p>
    <w:p w:rsidR="00DB5E30" w:rsidRPr="007A6CA2" w:rsidRDefault="00DB5E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</w:p>
    <w:p w:rsidR="00DB5E30" w:rsidRPr="007A6CA2" w:rsidRDefault="00BF20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4.Характеристика основных мероприятий муниципальной Программы</w:t>
      </w:r>
    </w:p>
    <w:p w:rsidR="00DB5E30" w:rsidRPr="007A6CA2" w:rsidRDefault="00BF2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 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Для достижения целей и решения задач Программы необходимо реализовать ряд основных мероприятий: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- проведение разъяснительной работы среди работников на тему важности экономии энергоресурсов, осуществлять ежедневный контроль за работой электрического освещения.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- установка современных приборов учета электрической энергии, поверка, замена вышедших из строя приборов.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- осуществление  контроля за правильной эксплуатацией и состоянием оборудования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- своевременное проведение профилактических и ремонтных работы систем учета и регулирования оборудования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- соблюдение  графика светового режима в помещениях</w:t>
      </w:r>
    </w:p>
    <w:p w:rsidR="00DB5E30" w:rsidRPr="007A6CA2" w:rsidRDefault="00BF2077" w:rsidP="007A6CA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7A6CA2">
        <w:rPr>
          <w:rFonts w:ascii="Arial" w:eastAsia="Times New Roman" w:hAnsi="Arial" w:cs="Arial"/>
          <w:color w:val="000000"/>
          <w:lang w:eastAsia="ru-RU"/>
        </w:rPr>
        <w:t> 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000000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 </w:t>
      </w:r>
    </w:p>
    <w:p w:rsidR="00DB5E30" w:rsidRPr="007A6CA2" w:rsidRDefault="00DB5E30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000000"/>
          <w:lang w:eastAsia="ru-RU"/>
        </w:rPr>
      </w:pP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Приложение № 1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000000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к программе Энергосбережения и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повышения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энергетической эффективности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000000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 xml:space="preserve">администрации Мокрушинского 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сельсовета</w:t>
      </w:r>
    </w:p>
    <w:p w:rsidR="00DB5E30" w:rsidRPr="007A6CA2" w:rsidRDefault="00BF2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DB5E30" w:rsidRPr="007A6CA2" w:rsidRDefault="00BF20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Ожидаемые результаты реализации </w:t>
      </w:r>
    </w:p>
    <w:p w:rsidR="00DB5E30" w:rsidRPr="007A6CA2" w:rsidRDefault="00BF2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Программы энергосбережения на 2023-2025 годы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938"/>
        <w:gridCol w:w="463"/>
        <w:gridCol w:w="2539"/>
        <w:gridCol w:w="857"/>
        <w:gridCol w:w="1412"/>
        <w:gridCol w:w="818"/>
        <w:gridCol w:w="632"/>
        <w:gridCol w:w="716"/>
      </w:tblGrid>
      <w:tr w:rsidR="00DB5E30" w:rsidRPr="007A6CA2">
        <w:trPr>
          <w:trHeight w:val="586"/>
        </w:trPr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пп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показателя программы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Ед.изм.</w:t>
            </w:r>
          </w:p>
        </w:tc>
        <w:tc>
          <w:tcPr>
            <w:tcW w:w="353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Целевые значения показателя по годам</w:t>
            </w:r>
          </w:p>
        </w:tc>
      </w:tr>
      <w:tr w:rsidR="00DB5E30" w:rsidRPr="007A6CA2">
        <w:trPr>
          <w:trHeight w:val="15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Базовое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потребление/</w:t>
            </w:r>
          </w:p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значение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Период реализации Программы энергосбережения</w:t>
            </w:r>
          </w:p>
        </w:tc>
      </w:tr>
      <w:tr w:rsidR="00DB5E30" w:rsidRPr="007A6CA2">
        <w:trPr>
          <w:trHeight w:val="6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</w:tr>
      <w:tr w:rsidR="00DB5E30" w:rsidRPr="007A6CA2">
        <w:trPr>
          <w:trHeight w:val="288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DB5E30" w:rsidRPr="007A6CA2">
        <w:trPr>
          <w:trHeight w:val="557"/>
        </w:trPr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Ожидаемые результаты реализации Программы энергосбережения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Снижение потребления электрической энергии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кВт.ч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45963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44584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43246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41949</w:t>
            </w:r>
          </w:p>
        </w:tc>
      </w:tr>
      <w:tr w:rsidR="00DB5E30" w:rsidRPr="007A6CA2">
        <w:trPr>
          <w:trHeight w:val="136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Удельное потребление электрической энергии (в расчете на 1 кв. метр полезной (общей площади)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кВт*ч/м</w:t>
            </w:r>
          </w:p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71,82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69,66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67,57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65,55</w:t>
            </w:r>
          </w:p>
        </w:tc>
      </w:tr>
      <w:tr w:rsidR="00DB5E30" w:rsidRPr="007A6CA2">
        <w:trPr>
          <w:trHeight w:val="9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Целевой уровень экономии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электрической энергии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DB5E30" w:rsidRPr="007A6CA2">
        <w:trPr>
          <w:trHeight w:val="13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DB5E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DB5E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DB5E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DB5E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DB5E30" w:rsidRPr="007A6CA2" w:rsidRDefault="00DB5E3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777777"/>
          <w:lang w:eastAsia="ru-RU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6"/>
        <w:gridCol w:w="26"/>
        <w:gridCol w:w="1801"/>
        <w:gridCol w:w="601"/>
        <w:gridCol w:w="2550"/>
        <w:gridCol w:w="845"/>
        <w:gridCol w:w="1409"/>
        <w:gridCol w:w="846"/>
        <w:gridCol w:w="565"/>
        <w:gridCol w:w="706"/>
      </w:tblGrid>
      <w:tr w:rsidR="00CD5EFB" w:rsidRPr="007A6CA2" w:rsidTr="00CD5EFB">
        <w:trPr>
          <w:trHeight w:val="1636"/>
        </w:trPr>
        <w:tc>
          <w:tcPr>
            <w:tcW w:w="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D5EFB" w:rsidRPr="007A6CA2" w:rsidRDefault="00CD5E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D5EFB" w:rsidRPr="007A6CA2" w:rsidRDefault="00CD5E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D5EFB" w:rsidRPr="007A6CA2" w:rsidRDefault="00CD5E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 xml:space="preserve"> 4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D5EFB" w:rsidRPr="007A6CA2" w:rsidRDefault="00CD5E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Доля источников света со светоотдачей не менее 100 Лм/Вт от общего количества источников света в уличном и наружном освещении.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  <w:tr w:rsidR="00CD5EFB" w:rsidRPr="007A6CA2" w:rsidTr="00CD5EFB">
        <w:trPr>
          <w:trHeight w:val="2558"/>
        </w:trPr>
        <w:tc>
          <w:tcPr>
            <w:tcW w:w="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D5EFB" w:rsidRPr="007A6CA2" w:rsidRDefault="00CD5E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D5EFB" w:rsidRPr="007A6CA2" w:rsidRDefault="00CD5E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D5EFB" w:rsidRPr="007A6CA2" w:rsidRDefault="00CD5E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D5EFB" w:rsidRPr="007A6CA2" w:rsidRDefault="00CD5E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Доля использования осветительных устройств с использованием светодиодов в общем объеме используемых осветительных устройств(внутреннее освещение)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  <w:tr w:rsidR="00CD5EFB" w:rsidRPr="007A6CA2" w:rsidTr="00CD5EFB">
        <w:trPr>
          <w:trHeight w:val="2454"/>
        </w:trPr>
        <w:tc>
          <w:tcPr>
            <w:tcW w:w="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D5EFB" w:rsidRPr="007A6CA2" w:rsidRDefault="00CD5E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D5EFB" w:rsidRPr="007A6CA2" w:rsidRDefault="00CD5E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D5EFB" w:rsidRPr="007A6CA2" w:rsidRDefault="00CD5E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D5EFB" w:rsidRPr="007A6CA2" w:rsidRDefault="00CD5E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 в общем объеме электрической энергии, потребляемой учреждением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D5EFB" w:rsidRPr="007A6CA2" w:rsidRDefault="00CD5E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</w:tbl>
    <w:p w:rsidR="00DB5E30" w:rsidRPr="007A6CA2" w:rsidRDefault="00BF2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10215" w:type="dxa"/>
        <w:jc w:val="center"/>
        <w:tblCellMar>
          <w:left w:w="0" w:type="dxa"/>
          <w:right w:w="0" w:type="dxa"/>
        </w:tblCellMar>
        <w:tblLook w:val="04A0"/>
      </w:tblPr>
      <w:tblGrid>
        <w:gridCol w:w="10215"/>
      </w:tblGrid>
      <w:tr w:rsidR="00DB5E30" w:rsidRPr="007A6CA2">
        <w:trPr>
          <w:jc w:val="center"/>
        </w:trPr>
        <w:tc>
          <w:tcPr>
            <w:tcW w:w="0" w:type="auto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DB5E30" w:rsidRPr="007A6CA2" w:rsidRDefault="00DB5E30" w:rsidP="00CD5E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</w:p>
    <w:p w:rsidR="00DB5E30" w:rsidRPr="007A6CA2" w:rsidRDefault="00BF2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  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Приложение № 2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000000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к программе Энергосбережения и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повышения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энергетической эффективности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000000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администрации Мокрушинского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000000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сельсовета</w:t>
      </w:r>
    </w:p>
    <w:p w:rsidR="00DB5E30" w:rsidRPr="007A6CA2" w:rsidRDefault="00DB5E30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777777"/>
          <w:lang w:eastAsia="ru-RU"/>
        </w:rPr>
      </w:pPr>
    </w:p>
    <w:p w:rsidR="00DB5E30" w:rsidRPr="007A6CA2" w:rsidRDefault="00BF20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СВЕДЕНИЯ</w:t>
      </w:r>
    </w:p>
    <w:p w:rsidR="00DB5E30" w:rsidRPr="007A6CA2" w:rsidRDefault="00BF20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о целевых показателях муниципальной программы на 2023-2025 годы</w:t>
      </w:r>
    </w:p>
    <w:p w:rsidR="00DB5E30" w:rsidRPr="007A6CA2" w:rsidRDefault="00BF2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9975" w:type="dxa"/>
        <w:tblCellMar>
          <w:left w:w="0" w:type="dxa"/>
          <w:right w:w="0" w:type="dxa"/>
        </w:tblCellMar>
        <w:tblLook w:val="04A0"/>
      </w:tblPr>
      <w:tblGrid>
        <w:gridCol w:w="496"/>
        <w:gridCol w:w="2547"/>
        <w:gridCol w:w="1423"/>
        <w:gridCol w:w="2599"/>
        <w:gridCol w:w="1042"/>
        <w:gridCol w:w="932"/>
        <w:gridCol w:w="936"/>
      </w:tblGrid>
      <w:tr w:rsidR="00DB5E30" w:rsidRPr="007A6CA2">
        <w:trPr>
          <w:trHeight w:val="730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N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п/п</w:t>
            </w:r>
          </w:p>
        </w:tc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показателя программы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Единица</w:t>
            </w:r>
          </w:p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измерения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Базовое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потребление/значение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Плановые значения целевых показателей программы</w:t>
            </w:r>
          </w:p>
        </w:tc>
      </w:tr>
      <w:tr w:rsidR="00DB5E30" w:rsidRPr="007A6CA2">
        <w:trPr>
          <w:trHeight w:val="3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202</w:t>
            </w:r>
            <w:r w:rsidRPr="007A6CA2">
              <w:rPr>
                <w:rFonts w:ascii="Arial" w:eastAsia="Times New Roman" w:hAnsi="Arial" w:cs="Arial"/>
                <w:color w:val="000000"/>
                <w:lang w:val="en-US" w:eastAsia="ru-RU"/>
              </w:rPr>
              <w:t>2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2023 г.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2024 г.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2025 г.</w:t>
            </w:r>
          </w:p>
        </w:tc>
      </w:tr>
      <w:tr w:rsidR="00DB5E30" w:rsidRPr="007A6CA2">
        <w:trPr>
          <w:trHeight w:val="346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DB5E30" w:rsidRPr="007A6CA2">
        <w:trPr>
          <w:trHeight w:val="1147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к Вт ч/кв. м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76,63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78,10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val="en-US" w:eastAsia="ru-RU"/>
              </w:rPr>
              <w:t>46,30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50,8</w:t>
            </w:r>
          </w:p>
        </w:tc>
      </w:tr>
      <w:tr w:rsidR="00DB5E30" w:rsidRPr="007A6CA2">
        <w:trPr>
          <w:trHeight w:val="883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Целевой уровень экономии электрической энергии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DB5E30" w:rsidRPr="007A6CA2">
        <w:trPr>
          <w:trHeight w:val="883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Целевой уровень экономии тепловой энергии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</w:p>
        </w:tc>
      </w:tr>
    </w:tbl>
    <w:p w:rsidR="00DB5E30" w:rsidRPr="007A6CA2" w:rsidRDefault="00DB5E30" w:rsidP="00CD5E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</w:p>
    <w:p w:rsidR="00DB5E30" w:rsidRPr="007A6CA2" w:rsidRDefault="00DB5E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DB5E30" w:rsidRPr="007A6CA2" w:rsidRDefault="00DB5E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Приложение № 3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000000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к программе Энергосбережения и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повышения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энергетической эффективности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000000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администрации Мокрушинского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000000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сельсовета</w:t>
      </w:r>
    </w:p>
    <w:p w:rsidR="00DB5E30" w:rsidRPr="007A6CA2" w:rsidRDefault="00DB5E30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777777"/>
          <w:lang w:eastAsia="ru-RU"/>
        </w:rPr>
      </w:pPr>
    </w:p>
    <w:p w:rsidR="00DB5E30" w:rsidRPr="007A6CA2" w:rsidRDefault="00BF207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СВЕДЕНИЯ О ПОРЯДКЕ СБОРА ИНФОРМАЦИИ И МЕТОДИКЕ РАСЧЕТА ЦЕЛЕВЫХ ПОКАЗАТЕЛЕЙ (ИНДИКАТОРОВ) МУНЦИПАЛЬНОЙ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"/>
        <w:gridCol w:w="1057"/>
        <w:gridCol w:w="757"/>
        <w:gridCol w:w="1057"/>
        <w:gridCol w:w="996"/>
        <w:gridCol w:w="1279"/>
        <w:gridCol w:w="1262"/>
        <w:gridCol w:w="889"/>
        <w:gridCol w:w="1024"/>
        <w:gridCol w:w="888"/>
      </w:tblGrid>
      <w:tr w:rsidR="00DB5E30" w:rsidRPr="007A6CA2">
        <w:trPr>
          <w:trHeight w:val="15"/>
        </w:trPr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B5E30" w:rsidRPr="007A6CA2"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N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br/>
              <w:t>п/п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Наимен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ование целевого показателя (индикатора)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Един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ица измерения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Опреде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ление целевого показателя (индикатора)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Време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нные характеристики целевого показателя (индикатора)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Алгоритм 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формирования (формула) и методологические пояснения к целевому показателю (индикатору)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Показате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ли, используемые в формуле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Метод 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сбора информации, индекс формы отчетности &lt;1&gt;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Объект 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 единица наблюдения &lt;2&gt;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Охват 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единиц в совокупности &lt;3&gt;</w:t>
            </w:r>
          </w:p>
        </w:tc>
      </w:tr>
      <w:tr w:rsidR="00DB5E30" w:rsidRPr="007A6CA2"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DB5E30" w:rsidRPr="007A6CA2">
        <w:trPr>
          <w:trHeight w:val="1122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(используемого) администрацией сельского поселения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Отношение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(используемого) администрацией сельского поселения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годовая, на дату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r w:rsidRPr="007A6CA2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ээ</w:t>
            </w:r>
            <w:r w:rsidRPr="007A6CA2">
              <w:rPr>
                <w:rFonts w:ascii="Arial" w:eastAsia="Times New Roman" w:hAnsi="Arial" w:cs="Arial"/>
                <w:color w:val="000000"/>
                <w:vertAlign w:val="subscript"/>
                <w:lang w:eastAsia="ru-RU"/>
              </w:rPr>
              <w:t>прибор 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=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( О</w:t>
            </w:r>
            <w:r w:rsidRPr="007A6CA2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ээ</w:t>
            </w:r>
            <w:r w:rsidRPr="007A6CA2">
              <w:rPr>
                <w:rFonts w:ascii="Arial" w:eastAsia="Times New Roman" w:hAnsi="Arial" w:cs="Arial"/>
                <w:color w:val="000000"/>
                <w:vertAlign w:val="subscript"/>
                <w:lang w:eastAsia="ru-RU"/>
              </w:rPr>
              <w:t>прибор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/ О</w:t>
            </w:r>
            <w:r w:rsidRPr="007A6CA2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ээ</w:t>
            </w:r>
            <w:r w:rsidRPr="007A6CA2">
              <w:rPr>
                <w:rFonts w:ascii="Arial" w:eastAsia="Times New Roman" w:hAnsi="Arial" w:cs="Arial"/>
                <w:color w:val="000000"/>
                <w:vertAlign w:val="subscript"/>
                <w:lang w:eastAsia="ru-RU"/>
              </w:rPr>
              <w:t>общий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 </w:t>
            </w:r>
          </w:p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х 100%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7A6CA2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ээ</w:t>
            </w:r>
            <w:r w:rsidRPr="007A6CA2">
              <w:rPr>
                <w:rFonts w:ascii="Arial" w:eastAsia="Times New Roman" w:hAnsi="Arial" w:cs="Arial"/>
                <w:color w:val="000000"/>
                <w:vertAlign w:val="subscript"/>
                <w:lang w:eastAsia="ru-RU"/>
              </w:rPr>
              <w:t>прибор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 объемпотребляемой электроэнергии, расчеты за которую осуществляются по приборам учета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7A6CA2">
              <w:rPr>
                <w:rFonts w:ascii="Arial" w:eastAsia="Times New Roman" w:hAnsi="Arial" w:cs="Arial"/>
                <w:color w:val="000000"/>
                <w:vertAlign w:val="superscript"/>
                <w:lang w:eastAsia="ru-RU"/>
              </w:rPr>
              <w:t>ээ</w:t>
            </w:r>
            <w:r w:rsidRPr="007A6CA2">
              <w:rPr>
                <w:rFonts w:ascii="Arial" w:eastAsia="Times New Roman" w:hAnsi="Arial" w:cs="Arial"/>
                <w:color w:val="000000"/>
                <w:vertAlign w:val="subscript"/>
                <w:lang w:eastAsia="ru-RU"/>
              </w:rPr>
              <w:t>общий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– общий объем потребляемой электроэнергии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Электроэнергия потребленная в здании администрации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DB5E30" w:rsidRPr="007A6CA2"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снижение расходов на энергон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осители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Отношение расходов на электри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ческую энергию к расходам на элетроэнергию в 2022г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годовая, на дату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Дээ=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(Крээ/Кээ202</w:t>
            </w:r>
            <w:r w:rsidRPr="007A6CA2">
              <w:rPr>
                <w:rFonts w:ascii="Arial" w:eastAsia="Times New Roman" w:hAnsi="Arial" w:cs="Arial"/>
                <w:color w:val="000000"/>
                <w:lang w:val="en-US" w:eastAsia="ru-RU"/>
              </w:rPr>
              <w:t>2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)*100%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Крээ- количесттво расходов на 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электроэнергию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Кээ2022- количество расходов на электроэнергию в 2022г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Расходы на элетроэнергию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</w:tbl>
    <w:p w:rsidR="00DB5E30" w:rsidRPr="007A6CA2" w:rsidRDefault="00BF2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lastRenderedPageBreak/>
        <w:t>&lt;1&gt; 1 - официальная статистическая информация; 2 - бухгалтерская и финансовая отчетность; 3 - ведомственная отчетность; 4 –фактические данные 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  <w:r w:rsidRPr="007A6CA2">
        <w:rPr>
          <w:rFonts w:ascii="Arial" w:eastAsia="Times New Roman" w:hAnsi="Arial" w:cs="Arial"/>
          <w:color w:val="777777"/>
          <w:lang w:eastAsia="ru-RU"/>
        </w:rPr>
        <w:br/>
      </w:r>
      <w:r w:rsidRPr="007A6CA2">
        <w:rPr>
          <w:rFonts w:ascii="Arial" w:eastAsia="Times New Roman" w:hAnsi="Arial" w:cs="Arial"/>
          <w:color w:val="000000"/>
          <w:lang w:eastAsia="ru-RU"/>
        </w:rPr>
        <w:t>&lt;2&gt; Указываются предприятия (организации) различных секторов экономики, группы населения, домашних хозяйств и др.</w:t>
      </w:r>
      <w:r w:rsidRPr="007A6CA2">
        <w:rPr>
          <w:rFonts w:ascii="Arial" w:eastAsia="Times New Roman" w:hAnsi="Arial" w:cs="Arial"/>
          <w:color w:val="777777"/>
          <w:lang w:eastAsia="ru-RU"/>
        </w:rPr>
        <w:br/>
      </w:r>
      <w:r w:rsidRPr="007A6CA2">
        <w:rPr>
          <w:rFonts w:ascii="Arial" w:eastAsia="Times New Roman" w:hAnsi="Arial" w:cs="Arial"/>
          <w:color w:val="000000"/>
          <w:lang w:eastAsia="ru-RU"/>
        </w:rPr>
        <w:t>&lt;3&gt; 1 - сплошное наблюдение; 2 - способ основного массива; 3 - выборочное наблюдение; 4 - монографическое наблюдение.</w: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A0"/>
      </w:tblPr>
      <w:tblGrid>
        <w:gridCol w:w="10140"/>
      </w:tblGrid>
      <w:tr w:rsidR="00DB5E30" w:rsidRPr="007A6CA2">
        <w:trPr>
          <w:jc w:val="center"/>
        </w:trPr>
        <w:tc>
          <w:tcPr>
            <w:tcW w:w="0" w:type="auto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DB5E30" w:rsidRPr="007A6CA2" w:rsidRDefault="00BF2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br w:type="textWrapping" w:clear="all"/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Приложение № 4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000000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к программе Энергосбережения и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000000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 xml:space="preserve">повышения энергетической 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эффективности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000000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администрации Мокрушинского</w:t>
      </w:r>
    </w:p>
    <w:p w:rsidR="00DB5E30" w:rsidRPr="007A6CA2" w:rsidRDefault="00BF2077">
      <w:pPr>
        <w:shd w:val="clear" w:color="auto" w:fill="FFFFFF"/>
        <w:spacing w:after="0" w:line="240" w:lineRule="auto"/>
        <w:ind w:firstLine="5670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сельсовета</w:t>
      </w:r>
    </w:p>
    <w:p w:rsidR="00DB5E30" w:rsidRPr="007A6CA2" w:rsidRDefault="00BF2077">
      <w:pPr>
        <w:spacing w:after="0" w:line="240" w:lineRule="auto"/>
        <w:jc w:val="center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 </w:t>
      </w:r>
    </w:p>
    <w:p w:rsidR="00DB5E30" w:rsidRPr="007A6CA2" w:rsidRDefault="00BF2077">
      <w:pPr>
        <w:spacing w:after="0" w:line="240" w:lineRule="auto"/>
        <w:jc w:val="center"/>
        <w:rPr>
          <w:rFonts w:ascii="Arial" w:eastAsia="Times New Roman" w:hAnsi="Arial" w:cs="Arial"/>
          <w:b/>
          <w:color w:val="777777"/>
          <w:lang w:eastAsia="ru-RU"/>
        </w:rPr>
      </w:pPr>
      <w:r w:rsidRPr="007A6CA2">
        <w:rPr>
          <w:rFonts w:ascii="Arial" w:eastAsia="Times New Roman" w:hAnsi="Arial" w:cs="Arial"/>
          <w:b/>
          <w:color w:val="000000"/>
          <w:lang w:eastAsia="ru-RU"/>
        </w:rPr>
        <w:t>ПЕРЕЧЕНЬ МЕРОПРИЯТИЙ ПРОГРАММЫ ЭНЕРГОСБЕРЕЖЕНИЯ И ПОВЫШЕНИЯ ЭНЕРГЕТИЧЕСКОЙ ЭФФЕКТИВНОСТИ</w:t>
      </w:r>
    </w:p>
    <w:p w:rsidR="00DB5E30" w:rsidRPr="007A6CA2" w:rsidRDefault="00BF2077">
      <w:pPr>
        <w:spacing w:after="0" w:line="240" w:lineRule="auto"/>
        <w:jc w:val="center"/>
        <w:rPr>
          <w:rFonts w:ascii="Arial" w:eastAsia="Times New Roman" w:hAnsi="Arial" w:cs="Arial"/>
          <w:b/>
          <w:color w:val="777777"/>
          <w:lang w:eastAsia="ru-RU"/>
        </w:rPr>
      </w:pPr>
      <w:r w:rsidRPr="007A6CA2">
        <w:rPr>
          <w:rFonts w:ascii="Arial" w:eastAsia="Times New Roman" w:hAnsi="Arial" w:cs="Arial"/>
          <w:b/>
          <w:color w:val="000000"/>
          <w:lang w:eastAsia="ru-RU"/>
        </w:rPr>
        <w:t>АДМИНИСТРАЦИЯ МОКРУШИНСКОГО     СЕЛЬСОВЕТА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66"/>
        <w:gridCol w:w="1669"/>
        <w:gridCol w:w="1704"/>
        <w:gridCol w:w="785"/>
        <w:gridCol w:w="568"/>
        <w:gridCol w:w="521"/>
        <w:gridCol w:w="556"/>
        <w:gridCol w:w="1096"/>
        <w:gridCol w:w="1133"/>
        <w:gridCol w:w="872"/>
      </w:tblGrid>
      <w:tr w:rsidR="00DB5E30" w:rsidRPr="007A6CA2" w:rsidTr="00BF2077">
        <w:trPr>
          <w:trHeight w:val="485"/>
          <w:jc w:val="center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N п/п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мероприятия программы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приоритетного направления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1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Срок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окупаемости</w:t>
            </w:r>
          </w:p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мероприятия,</w:t>
            </w:r>
          </w:p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лет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Целевой уровень снижения, %</w:t>
            </w:r>
          </w:p>
        </w:tc>
      </w:tr>
      <w:tr w:rsidR="00DB5E30" w:rsidRPr="007A6CA2" w:rsidTr="00BF2077">
        <w:trPr>
          <w:trHeight w:val="533"/>
          <w:jc w:val="center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в натуральном выражении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в стоимостном выражении, руб.</w:t>
            </w: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B5E30" w:rsidRPr="007A6CA2" w:rsidTr="00BF2077">
        <w:trPr>
          <w:trHeight w:val="307"/>
          <w:jc w:val="center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источник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объем, руб.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кол-во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ед. изм.</w:t>
            </w: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B5E30" w:rsidRPr="007A6CA2" w:rsidTr="00BF2077">
        <w:trPr>
          <w:trHeight w:val="254"/>
          <w:jc w:val="center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DB5E30" w:rsidRPr="007A6CA2" w:rsidTr="00BF2077">
        <w:trPr>
          <w:trHeight w:val="298"/>
          <w:jc w:val="center"/>
        </w:trPr>
        <w:tc>
          <w:tcPr>
            <w:tcW w:w="937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2023 - 2025 год</w:t>
            </w:r>
          </w:p>
        </w:tc>
      </w:tr>
      <w:tr w:rsidR="00DB5E30" w:rsidRPr="007A6CA2" w:rsidTr="00BF2077">
        <w:trPr>
          <w:trHeight w:val="254"/>
          <w:jc w:val="center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Здание администрации сельсовета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B5E30" w:rsidRPr="007A6CA2" w:rsidTr="00BF2077">
        <w:trPr>
          <w:trHeight w:val="691"/>
          <w:jc w:val="center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Осуществлять проверку работы приборов учета и своевременно принимать меры по </w:t>
            </w: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устранению неполадок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энергосбережение и повышение энергоэффективности в системах теплоснабжения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</w:tr>
      <w:tr w:rsidR="00DB5E30" w:rsidRPr="007A6CA2" w:rsidTr="00BF2077">
        <w:trPr>
          <w:trHeight w:val="691"/>
          <w:jc w:val="center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Осуществлять контроль за правильной эксплуатацией и состоянием оборудования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энергосбережение и повышение энергоэффективности в системах энергопотребления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</w:tr>
      <w:tr w:rsidR="00DB5E30" w:rsidRPr="007A6CA2" w:rsidTr="00BF2077">
        <w:trPr>
          <w:trHeight w:val="691"/>
          <w:jc w:val="center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Своевременно проводить профилактические и ремонтные работы систем учета и регулирования оборудования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энергосбережение и повышение энергоэффективности в системах энергопотребления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</w:tr>
      <w:tr w:rsidR="00DB5E30" w:rsidRPr="007A6CA2" w:rsidTr="00BF2077">
        <w:trPr>
          <w:trHeight w:val="1129"/>
          <w:jc w:val="center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Проводить разъяснительные работы среди сотрудников на тему важности экономии энергоресурсов, осуществлять ежедневный контроль за работой электрического освещения,.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энергосбережение и повышение энергоэффективности в системах энергопотребления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</w:tr>
      <w:tr w:rsidR="00DB5E30" w:rsidRPr="007A6CA2" w:rsidTr="00BF2077">
        <w:trPr>
          <w:trHeight w:val="715"/>
          <w:jc w:val="center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Устанавливать современные приборы учета электрической энергии, поверки, замена вышедших из строя приборов.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энергосбережение и повышение энергоэффективности в системах электроснабжения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</w:tr>
      <w:tr w:rsidR="00DB5E30" w:rsidRPr="007A6CA2" w:rsidTr="00BF2077">
        <w:trPr>
          <w:trHeight w:val="559"/>
          <w:jc w:val="center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Соблюдать графики светового режима в помещениях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энергосбережение и повышение энергоэффективности в системах электроснабжения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</w:tr>
      <w:tr w:rsidR="00DB5E30" w:rsidRPr="007A6CA2" w:rsidTr="00BF2077">
        <w:trPr>
          <w:trHeight w:val="431"/>
          <w:jc w:val="center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Здание администрации сельсовета. Итого по мероприятиям</w:t>
            </w:r>
          </w:p>
        </w:tc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B5E30" w:rsidRPr="007A6CA2" w:rsidRDefault="00BF20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color w:val="000000"/>
                <w:lang w:eastAsia="ru-RU"/>
              </w:rPr>
              <w:t xml:space="preserve">0,00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30" w:rsidRPr="007A6CA2" w:rsidRDefault="00DB5E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B5E30" w:rsidRPr="007A6CA2" w:rsidRDefault="00DB5E30">
      <w:pPr>
        <w:spacing w:after="0" w:line="240" w:lineRule="auto"/>
        <w:rPr>
          <w:rFonts w:ascii="Arial" w:hAnsi="Arial" w:cs="Arial"/>
        </w:rPr>
      </w:pPr>
    </w:p>
    <w:p w:rsidR="00DB5E30" w:rsidRPr="007A6CA2" w:rsidRDefault="00BF2077" w:rsidP="00CD5E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>         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Перечень целевых показателей   муниципальной Программы</w:t>
      </w:r>
    </w:p>
    <w:p w:rsidR="00DB5E30" w:rsidRPr="007A6CA2" w:rsidRDefault="00DB5E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</w:p>
    <w:p w:rsidR="00DB5E30" w:rsidRPr="007A6CA2" w:rsidRDefault="00BF20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В результате реализации программных мероприятий произойдет следующее: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сельсовета на 3 %;</w:t>
      </w:r>
    </w:p>
    <w:p w:rsidR="00DB5E30" w:rsidRPr="007A6CA2" w:rsidRDefault="00BF20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color w:val="000000"/>
          <w:lang w:eastAsia="ru-RU"/>
        </w:rPr>
        <w:t>- снижение расходов на энергоносители на 3 %;</w:t>
      </w:r>
    </w:p>
    <w:p w:rsidR="00DB5E30" w:rsidRPr="007A6CA2" w:rsidRDefault="00BF20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lang w:eastAsia="ru-RU"/>
        </w:rPr>
      </w:pPr>
      <w:r w:rsidRPr="007A6CA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DB5E30" w:rsidRPr="007A6CA2" w:rsidRDefault="00BF2077">
      <w:pPr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b/>
          <w:bCs/>
          <w:lang w:eastAsia="ru-RU"/>
        </w:rPr>
        <w:t>Ожидаемые результаты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По итогам реализации Программы прогнозируется достижение следующих основных результатов:  </w:t>
      </w:r>
    </w:p>
    <w:p w:rsidR="00DB5E30" w:rsidRPr="007A6CA2" w:rsidRDefault="00BF2077">
      <w:pPr>
        <w:pStyle w:val="ac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обеспечения надежной и бесперебойной работы системы энергоснабжения организации;  </w:t>
      </w:r>
    </w:p>
    <w:p w:rsidR="00DB5E30" w:rsidRPr="007A6CA2" w:rsidRDefault="00BF2077">
      <w:pPr>
        <w:pStyle w:val="ac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оснащения приборами учета расхода энергетических ресурсов;  </w:t>
      </w:r>
    </w:p>
    <w:p w:rsidR="00DB5E30" w:rsidRPr="007A6CA2" w:rsidRDefault="00BF2077">
      <w:pPr>
        <w:pStyle w:val="ac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снижение расходов на энергетические ресурсы не менее 15 % по отношению к 2018 г., с ежегодным снижением на 3 %;  </w:t>
      </w:r>
    </w:p>
    <w:p w:rsidR="00DB5E30" w:rsidRPr="007A6CA2" w:rsidRDefault="00BF2077">
      <w:pPr>
        <w:pStyle w:val="ac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снижение удельных показателей потребления энергетических ресурсов не менее 15 % по отношению к 2019 г., с ежегодным снижением на 3 %;  </w:t>
      </w:r>
    </w:p>
    <w:p w:rsidR="00DB5E30" w:rsidRPr="007A6CA2" w:rsidRDefault="00BF2077">
      <w:pPr>
        <w:pStyle w:val="ac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использование оборудования и материалов высокого класса энергетической эффективности;  </w:t>
      </w:r>
    </w:p>
    <w:p w:rsidR="00DB5E30" w:rsidRPr="007A6CA2" w:rsidRDefault="00BF2077">
      <w:pPr>
        <w:pStyle w:val="ac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стимулирование энергосберегающего поведения работников организации. 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  </w:t>
      </w:r>
    </w:p>
    <w:p w:rsidR="00DB5E30" w:rsidRPr="007A6CA2" w:rsidRDefault="00BF2077">
      <w:pPr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b/>
          <w:bCs/>
          <w:lang w:eastAsia="ru-RU"/>
        </w:rPr>
        <w:t>Механизм реализации Программы,</w:t>
      </w:r>
      <w:r w:rsidRPr="007A6CA2">
        <w:rPr>
          <w:rFonts w:ascii="Arial" w:eastAsia="Times New Roman" w:hAnsi="Arial" w:cs="Arial"/>
          <w:lang w:eastAsia="ru-RU"/>
        </w:rPr>
        <w:t> </w:t>
      </w:r>
      <w:r w:rsidRPr="007A6CA2">
        <w:rPr>
          <w:rFonts w:ascii="Arial" w:eastAsia="Times New Roman" w:hAnsi="Arial" w:cs="Arial"/>
          <w:b/>
          <w:bCs/>
          <w:lang w:eastAsia="ru-RU"/>
        </w:rPr>
        <w:t>контроль за ходом ее реализации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Реализация Программы заключается в осуществлении перечня мероприятий Программы в соответствии с приложением № 1. По итогам реализации мероприятий Программы проводится оценка их эффективности. В случае необходимости перечень мероприятий Программы корректируется.  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Контроль за ходом реализации Программы осуществляет Глава администрации  Мокрушинского сельсовета. 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 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b/>
          <w:bCs/>
          <w:lang w:eastAsia="ru-RU"/>
        </w:rPr>
        <w:t>Оценка результатов реализации Программы.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Сравнение показателей осуществляется ежегодно. 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анализа администрация Мокрушинского сельсовета  разрабатывает предложения по совершенствованию мер, направленных на повышение энергетической эффективности. 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На основании оценки результатов реализации Программы Главой  Мокрушинского сельсовета принимается одно из следующих решений: 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а) о внесении изменений и дополнений в Программу; 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б) о продолжении реализации Программы в утвержденной редакции. </w:t>
      </w:r>
    </w:p>
    <w:p w:rsidR="00DB5E30" w:rsidRPr="007A6CA2" w:rsidRDefault="00BF2077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BF20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</w:t>
      </w:r>
    </w:p>
    <w:p w:rsidR="007A6CA2" w:rsidRDefault="007A6CA2">
      <w:pPr>
        <w:pStyle w:val="aa"/>
        <w:jc w:val="right"/>
        <w:rPr>
          <w:rFonts w:ascii="Arial" w:hAnsi="Arial" w:cs="Arial"/>
          <w:lang w:eastAsia="ru-RU"/>
        </w:rPr>
      </w:pPr>
    </w:p>
    <w:p w:rsidR="007A6CA2" w:rsidRDefault="007A6CA2">
      <w:pPr>
        <w:pStyle w:val="aa"/>
        <w:jc w:val="right"/>
        <w:rPr>
          <w:rFonts w:ascii="Arial" w:hAnsi="Arial" w:cs="Arial"/>
          <w:lang w:eastAsia="ru-RU"/>
        </w:rPr>
      </w:pPr>
    </w:p>
    <w:p w:rsidR="00DB5E30" w:rsidRPr="007A6CA2" w:rsidRDefault="00BF2077">
      <w:pPr>
        <w:pStyle w:val="aa"/>
        <w:jc w:val="right"/>
        <w:rPr>
          <w:rFonts w:ascii="Arial" w:hAnsi="Arial" w:cs="Arial"/>
          <w:lang w:eastAsia="ru-RU"/>
        </w:rPr>
      </w:pPr>
      <w:r w:rsidRPr="007A6CA2">
        <w:rPr>
          <w:rFonts w:ascii="Arial" w:hAnsi="Arial" w:cs="Arial"/>
          <w:lang w:eastAsia="ru-RU"/>
        </w:rPr>
        <w:lastRenderedPageBreak/>
        <w:t>Приложение № 1 </w:t>
      </w:r>
    </w:p>
    <w:p w:rsidR="00DB5E30" w:rsidRPr="007A6CA2" w:rsidRDefault="00BF2077">
      <w:pPr>
        <w:pStyle w:val="aa"/>
        <w:jc w:val="right"/>
        <w:rPr>
          <w:rFonts w:ascii="Arial" w:hAnsi="Arial" w:cs="Arial"/>
          <w:lang w:eastAsia="ru-RU"/>
        </w:rPr>
      </w:pPr>
      <w:r w:rsidRPr="007A6CA2">
        <w:rPr>
          <w:rFonts w:ascii="Arial" w:hAnsi="Arial" w:cs="Arial"/>
          <w:lang w:eastAsia="ru-RU"/>
        </w:rPr>
        <w:t>к Программе  энергосбережения и  </w:t>
      </w:r>
    </w:p>
    <w:p w:rsidR="00DB5E30" w:rsidRPr="007A6CA2" w:rsidRDefault="00BF2077">
      <w:pPr>
        <w:pStyle w:val="aa"/>
        <w:jc w:val="right"/>
        <w:rPr>
          <w:rFonts w:ascii="Arial" w:hAnsi="Arial" w:cs="Arial"/>
          <w:lang w:eastAsia="ru-RU"/>
        </w:rPr>
      </w:pPr>
      <w:r w:rsidRPr="007A6CA2">
        <w:rPr>
          <w:rFonts w:ascii="Arial" w:hAnsi="Arial" w:cs="Arial"/>
          <w:lang w:eastAsia="ru-RU"/>
        </w:rPr>
        <w:t>повышения  энергетической </w:t>
      </w:r>
    </w:p>
    <w:p w:rsidR="00DB5E30" w:rsidRPr="007A6CA2" w:rsidRDefault="00BF2077">
      <w:pPr>
        <w:pStyle w:val="aa"/>
        <w:jc w:val="right"/>
        <w:rPr>
          <w:rFonts w:ascii="Arial" w:hAnsi="Arial" w:cs="Arial"/>
          <w:lang w:eastAsia="ru-RU"/>
        </w:rPr>
      </w:pPr>
      <w:r w:rsidRPr="007A6CA2">
        <w:rPr>
          <w:rFonts w:ascii="Arial" w:hAnsi="Arial" w:cs="Arial"/>
          <w:lang w:eastAsia="ru-RU"/>
        </w:rPr>
        <w:t> эффективности на территории   Мокрушинского </w:t>
      </w:r>
    </w:p>
    <w:p w:rsidR="00DB5E30" w:rsidRPr="007A6CA2" w:rsidRDefault="00BF2077">
      <w:pPr>
        <w:pStyle w:val="aa"/>
        <w:jc w:val="right"/>
        <w:rPr>
          <w:rFonts w:ascii="Arial" w:hAnsi="Arial" w:cs="Arial"/>
          <w:lang w:eastAsia="ru-RU"/>
        </w:rPr>
      </w:pPr>
      <w:r w:rsidRPr="007A6CA2">
        <w:rPr>
          <w:rFonts w:ascii="Arial" w:hAnsi="Arial" w:cs="Arial"/>
          <w:lang w:eastAsia="ru-RU"/>
        </w:rPr>
        <w:t> сельсовета  </w:t>
      </w:r>
    </w:p>
    <w:p w:rsidR="00DB5E30" w:rsidRPr="007A6CA2" w:rsidRDefault="00BF20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DB5E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</w:p>
    <w:p w:rsidR="00DB5E30" w:rsidRPr="007A6CA2" w:rsidRDefault="00DB5E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</w:p>
    <w:p w:rsidR="00DB5E30" w:rsidRPr="007A6CA2" w:rsidRDefault="00DB5E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</w:p>
    <w:p w:rsidR="00DB5E30" w:rsidRPr="007A6CA2" w:rsidRDefault="00DB5E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</w:p>
    <w:p w:rsidR="00DB5E30" w:rsidRPr="007A6CA2" w:rsidRDefault="00DB5E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</w:p>
    <w:p w:rsidR="00DB5E30" w:rsidRPr="007A6CA2" w:rsidRDefault="00DB5E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</w:p>
    <w:p w:rsidR="00DB5E30" w:rsidRPr="007A6CA2" w:rsidRDefault="00BF207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ru-RU"/>
        </w:rPr>
      </w:pPr>
      <w:r w:rsidRPr="007A6CA2">
        <w:rPr>
          <w:rFonts w:ascii="Arial" w:eastAsia="Times New Roman" w:hAnsi="Arial" w:cs="Arial"/>
          <w:b/>
          <w:bCs/>
          <w:lang w:eastAsia="ru-RU"/>
        </w:rPr>
        <w:t>МЕРОПРИЯТИЯ</w:t>
      </w:r>
    </w:p>
    <w:p w:rsidR="00DB5E30" w:rsidRPr="007A6CA2" w:rsidRDefault="00BF207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b/>
          <w:bCs/>
          <w:lang w:eastAsia="ru-RU"/>
        </w:rPr>
        <w:t>по Программе  энергосбережения и повышения энергетической эффективности  на территории Мокрушинского  сельсовета</w:t>
      </w:r>
    </w:p>
    <w:p w:rsidR="00DB5E30" w:rsidRPr="007A6CA2" w:rsidRDefault="00BF2077">
      <w:pPr>
        <w:spacing w:after="0" w:line="240" w:lineRule="auto"/>
        <w:ind w:firstLine="4245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</w:t>
      </w:r>
    </w:p>
    <w:tbl>
      <w:tblPr>
        <w:tblW w:w="10020" w:type="dxa"/>
        <w:tblInd w:w="-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2115"/>
        <w:gridCol w:w="525"/>
        <w:gridCol w:w="750"/>
        <w:gridCol w:w="1215"/>
        <w:gridCol w:w="1170"/>
        <w:gridCol w:w="1185"/>
        <w:gridCol w:w="795"/>
        <w:gridCol w:w="663"/>
        <w:gridCol w:w="657"/>
        <w:gridCol w:w="585"/>
      </w:tblGrid>
      <w:tr w:rsidR="00DB5E30" w:rsidRPr="007A6CA2">
        <w:trPr>
          <w:trHeight w:val="72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№ п./п </w:t>
            </w:r>
          </w:p>
        </w:tc>
        <w:tc>
          <w:tcPr>
            <w:tcW w:w="21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Наименование направлений,  </w:t>
            </w:r>
          </w:p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видов работ и мероприятий </w:t>
            </w:r>
          </w:p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(объектов) с указанием  </w:t>
            </w:r>
          </w:p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месторасположения </w:t>
            </w:r>
          </w:p>
        </w:tc>
        <w:tc>
          <w:tcPr>
            <w:tcW w:w="5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Ед. изм. </w:t>
            </w: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Объем работ 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Ответственное лицо 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Сроки начала и окончания работ (годы) </w:t>
            </w: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Источник финансирования 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Всего </w:t>
            </w:r>
          </w:p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(тыс. руб.) 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В том числе по годам </w:t>
            </w:r>
          </w:p>
        </w:tc>
      </w:tr>
      <w:tr w:rsidR="00DB5E30" w:rsidRPr="007A6CA2">
        <w:trPr>
          <w:trHeight w:val="36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DB5E3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DB5E3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DB5E3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DB5E3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DB5E3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DB5E3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DB5E3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DB5E3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202</w:t>
            </w:r>
            <w:r w:rsidRPr="007A6CA2">
              <w:rPr>
                <w:rFonts w:ascii="Arial" w:eastAsia="Times New Roman" w:hAnsi="Arial" w:cs="Arial"/>
                <w:lang w:val="en-US"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20</w:t>
            </w:r>
            <w:r w:rsidRPr="007A6CA2">
              <w:rPr>
                <w:rFonts w:ascii="Arial" w:eastAsia="Times New Roman" w:hAnsi="Arial" w:cs="Arial"/>
                <w:lang w:val="en-US" w:eastAsia="ru-RU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202</w:t>
            </w:r>
            <w:r w:rsidRPr="007A6CA2">
              <w:rPr>
                <w:rFonts w:ascii="Arial" w:eastAsia="Times New Roman" w:hAnsi="Arial" w:cs="Arial"/>
                <w:lang w:val="en-US" w:eastAsia="ru-RU"/>
              </w:rPr>
              <w:t>5</w:t>
            </w:r>
          </w:p>
        </w:tc>
      </w:tr>
      <w:tr w:rsidR="00DB5E30" w:rsidRPr="007A6CA2">
        <w:trPr>
          <w:trHeight w:val="9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1 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2 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3 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4 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5 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6 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7 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8 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9 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10 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11 </w:t>
            </w:r>
          </w:p>
        </w:tc>
      </w:tr>
      <w:tr w:rsidR="00DB5E30" w:rsidRPr="007A6CA2">
        <w:trPr>
          <w:trHeight w:val="9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1 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Контроль использования электронагревательных приборов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ежедневно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DB5E30" w:rsidRPr="007A6CA2">
        <w:trPr>
          <w:trHeight w:val="10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2 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Замена фонарей для уличного освещения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Электро</w:t>
            </w:r>
          </w:p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монтер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245,00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110,00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90,00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45,00</w:t>
            </w:r>
          </w:p>
        </w:tc>
      </w:tr>
      <w:tr w:rsidR="00DB5E30" w:rsidRPr="007A6CA2">
        <w:trPr>
          <w:trHeight w:val="10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с. Мокрушинское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шт.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202</w:t>
            </w:r>
            <w:r w:rsidRPr="007A6CA2">
              <w:rPr>
                <w:rFonts w:ascii="Arial" w:eastAsia="Times New Roman" w:hAnsi="Arial" w:cs="Arial"/>
                <w:lang w:val="en-US" w:eastAsia="ru-RU"/>
              </w:rPr>
              <w:t>3</w:t>
            </w:r>
            <w:r w:rsidRPr="007A6CA2">
              <w:rPr>
                <w:rFonts w:ascii="Arial" w:eastAsia="Times New Roman" w:hAnsi="Arial" w:cs="Arial"/>
                <w:lang w:eastAsia="ru-RU"/>
              </w:rPr>
              <w:t>-202</w:t>
            </w:r>
            <w:r w:rsidRPr="007A6CA2">
              <w:rPr>
                <w:rFonts w:ascii="Arial" w:eastAsia="Times New Roman" w:hAnsi="Arial" w:cs="Arial"/>
                <w:lang w:val="en-US" w:eastAsia="ru-RU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местный бюджет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206,00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93,50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76,50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36,00</w:t>
            </w:r>
          </w:p>
        </w:tc>
      </w:tr>
      <w:tr w:rsidR="00DB5E30" w:rsidRPr="007A6CA2">
        <w:trPr>
          <w:trHeight w:val="10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DB5E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Дер. Подпорожье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шт.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DB5E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2023-2025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местный бюджет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39,00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16,50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13,50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 w:eastAsia="ru-RU"/>
              </w:rPr>
            </w:pPr>
            <w:r w:rsidRPr="007A6CA2">
              <w:rPr>
                <w:rFonts w:ascii="Arial" w:eastAsia="Times New Roman" w:hAnsi="Arial" w:cs="Arial"/>
                <w:lang w:val="en-US" w:eastAsia="ru-RU"/>
              </w:rPr>
              <w:t>9,00</w:t>
            </w:r>
          </w:p>
        </w:tc>
      </w:tr>
      <w:tr w:rsidR="00DB5E30" w:rsidRPr="007A6CA2">
        <w:trPr>
          <w:trHeight w:val="10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ИТОГО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BF20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7A6CA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DB5E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DB5E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DB5E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5E30" w:rsidRPr="007A6CA2" w:rsidRDefault="00DB5E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B5E30" w:rsidRPr="007A6CA2" w:rsidRDefault="00BF20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A6CA2">
        <w:rPr>
          <w:rFonts w:ascii="Arial" w:eastAsia="Times New Roman" w:hAnsi="Arial" w:cs="Arial"/>
          <w:lang w:eastAsia="ru-RU"/>
        </w:rPr>
        <w:t> </w:t>
      </w:r>
    </w:p>
    <w:p w:rsidR="00DB5E30" w:rsidRPr="007A6CA2" w:rsidRDefault="00DB5E30">
      <w:pPr>
        <w:jc w:val="both"/>
        <w:rPr>
          <w:rFonts w:ascii="Arial" w:hAnsi="Arial" w:cs="Arial"/>
        </w:rPr>
      </w:pPr>
    </w:p>
    <w:p w:rsidR="00DB5E30" w:rsidRPr="007A6CA2" w:rsidRDefault="00DB5E30">
      <w:pPr>
        <w:jc w:val="both"/>
        <w:rPr>
          <w:rFonts w:ascii="Arial" w:hAnsi="Arial" w:cs="Arial"/>
        </w:rPr>
      </w:pPr>
    </w:p>
    <w:sectPr w:rsidR="00DB5E30" w:rsidRPr="007A6CA2" w:rsidSect="00725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E70" w:rsidRDefault="00021E70">
      <w:pPr>
        <w:spacing w:line="240" w:lineRule="auto"/>
      </w:pPr>
      <w:r>
        <w:separator/>
      </w:r>
    </w:p>
  </w:endnote>
  <w:endnote w:type="continuationSeparator" w:id="1">
    <w:p w:rsidR="00021E70" w:rsidRDefault="00021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A2" w:rsidRDefault="007A6CA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6605"/>
    </w:sdtPr>
    <w:sdtContent>
      <w:p w:rsidR="007A6CA2" w:rsidRDefault="005D5711">
        <w:pPr>
          <w:pStyle w:val="a8"/>
          <w:jc w:val="right"/>
        </w:pPr>
        <w:fldSimple w:instr=" PAGE   \* MERGEFORMAT ">
          <w:r w:rsidR="005B0652">
            <w:rPr>
              <w:noProof/>
            </w:rPr>
            <w:t>2</w:t>
          </w:r>
        </w:fldSimple>
      </w:p>
    </w:sdtContent>
  </w:sdt>
  <w:p w:rsidR="007A6CA2" w:rsidRDefault="007A6CA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A2" w:rsidRDefault="007A6C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E70" w:rsidRDefault="00021E70">
      <w:pPr>
        <w:spacing w:after="0"/>
      </w:pPr>
      <w:r>
        <w:separator/>
      </w:r>
    </w:p>
  </w:footnote>
  <w:footnote w:type="continuationSeparator" w:id="1">
    <w:p w:rsidR="00021E70" w:rsidRDefault="00021E7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A2" w:rsidRDefault="007A6CA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A2" w:rsidRDefault="007A6CA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A2" w:rsidRDefault="007A6C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4AB45F"/>
    <w:multiLevelType w:val="singleLevel"/>
    <w:tmpl w:val="D04AB45F"/>
    <w:lvl w:ilvl="0">
      <w:start w:val="1"/>
      <w:numFmt w:val="decimal"/>
      <w:suff w:val="space"/>
      <w:lvlText w:val="%1."/>
      <w:lvlJc w:val="left"/>
      <w:pPr>
        <w:ind w:left="660" w:firstLine="0"/>
      </w:pPr>
    </w:lvl>
  </w:abstractNum>
  <w:abstractNum w:abstractNumId="1">
    <w:nsid w:val="48FC3FA2"/>
    <w:multiLevelType w:val="multilevel"/>
    <w:tmpl w:val="48FC3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B6428"/>
    <w:multiLevelType w:val="multilevel"/>
    <w:tmpl w:val="739B6428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CF3"/>
    <w:rsid w:val="00021E70"/>
    <w:rsid w:val="0003482F"/>
    <w:rsid w:val="0008735A"/>
    <w:rsid w:val="000B30F1"/>
    <w:rsid w:val="00110CF3"/>
    <w:rsid w:val="00127E89"/>
    <w:rsid w:val="00137C8F"/>
    <w:rsid w:val="00165B99"/>
    <w:rsid w:val="001A66A8"/>
    <w:rsid w:val="00240B68"/>
    <w:rsid w:val="00263DF7"/>
    <w:rsid w:val="00276457"/>
    <w:rsid w:val="00277A91"/>
    <w:rsid w:val="002F3D2F"/>
    <w:rsid w:val="00331F69"/>
    <w:rsid w:val="00360867"/>
    <w:rsid w:val="00364BB5"/>
    <w:rsid w:val="003B434C"/>
    <w:rsid w:val="00457D1F"/>
    <w:rsid w:val="004810CC"/>
    <w:rsid w:val="004C4F81"/>
    <w:rsid w:val="0053375D"/>
    <w:rsid w:val="005B0652"/>
    <w:rsid w:val="005D5711"/>
    <w:rsid w:val="0064785D"/>
    <w:rsid w:val="006622C8"/>
    <w:rsid w:val="006669F4"/>
    <w:rsid w:val="006B7B68"/>
    <w:rsid w:val="007258C6"/>
    <w:rsid w:val="007A6CA2"/>
    <w:rsid w:val="007D1C40"/>
    <w:rsid w:val="00823930"/>
    <w:rsid w:val="008304C4"/>
    <w:rsid w:val="00853BDA"/>
    <w:rsid w:val="00891FF1"/>
    <w:rsid w:val="008E5109"/>
    <w:rsid w:val="008F7419"/>
    <w:rsid w:val="009D1981"/>
    <w:rsid w:val="00A17554"/>
    <w:rsid w:val="00A216D5"/>
    <w:rsid w:val="00AF6E7F"/>
    <w:rsid w:val="00B424A3"/>
    <w:rsid w:val="00BD63B3"/>
    <w:rsid w:val="00BF2077"/>
    <w:rsid w:val="00C32D0A"/>
    <w:rsid w:val="00C60B23"/>
    <w:rsid w:val="00C80CD7"/>
    <w:rsid w:val="00CC010A"/>
    <w:rsid w:val="00CD5EFB"/>
    <w:rsid w:val="00CE42DC"/>
    <w:rsid w:val="00CF4CED"/>
    <w:rsid w:val="00D24B8F"/>
    <w:rsid w:val="00D44BAE"/>
    <w:rsid w:val="00DA027E"/>
    <w:rsid w:val="00DB5E30"/>
    <w:rsid w:val="00DE2895"/>
    <w:rsid w:val="00ED3996"/>
    <w:rsid w:val="00ED4D88"/>
    <w:rsid w:val="00F251EB"/>
    <w:rsid w:val="00F25C60"/>
    <w:rsid w:val="00F34BB4"/>
    <w:rsid w:val="00F61E6E"/>
    <w:rsid w:val="00F845B9"/>
    <w:rsid w:val="10E427A3"/>
    <w:rsid w:val="171E10E1"/>
    <w:rsid w:val="4E2F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C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7258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7258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258C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7258C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aragraph">
    <w:name w:val="paragraph"/>
    <w:basedOn w:val="a"/>
    <w:rsid w:val="0072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7258C6"/>
  </w:style>
  <w:style w:type="character" w:customStyle="1" w:styleId="eop">
    <w:name w:val="eop"/>
    <w:basedOn w:val="a0"/>
    <w:qFormat/>
    <w:rsid w:val="007258C6"/>
  </w:style>
  <w:style w:type="character" w:customStyle="1" w:styleId="scxw221049278">
    <w:name w:val="scxw221049278"/>
    <w:basedOn w:val="a0"/>
    <w:qFormat/>
    <w:rsid w:val="007258C6"/>
  </w:style>
  <w:style w:type="character" w:customStyle="1" w:styleId="spellingerror">
    <w:name w:val="spellingerror"/>
    <w:basedOn w:val="a0"/>
    <w:rsid w:val="007258C6"/>
  </w:style>
  <w:style w:type="paragraph" w:styleId="aa">
    <w:name w:val="No Spacing"/>
    <w:uiPriority w:val="1"/>
    <w:qFormat/>
    <w:rsid w:val="007258C6"/>
    <w:rPr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qFormat/>
    <w:rsid w:val="007258C6"/>
    <w:rPr>
      <w:color w:val="80808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258C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unhideWhenUsed/>
    <w:rsid w:val="007258C6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58C6"/>
    <w:rPr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258C6"/>
    <w:rPr>
      <w:sz w:val="22"/>
      <w:szCs w:val="22"/>
      <w:lang w:eastAsia="en-US"/>
    </w:rPr>
  </w:style>
  <w:style w:type="paragraph" w:customStyle="1" w:styleId="ConsNormal">
    <w:name w:val="ConsNormal"/>
    <w:rsid w:val="007258C6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FDB9-043E-48A0-BCB6-8A099BD8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12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</cp:lastModifiedBy>
  <cp:revision>20</cp:revision>
  <dcterms:created xsi:type="dcterms:W3CDTF">2020-02-18T08:18:00Z</dcterms:created>
  <dcterms:modified xsi:type="dcterms:W3CDTF">2023-02-09T03:25:00Z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AE0B8AA64F2B4C8DBEB63A59E9B29FCB</vt:lpwstr>
  </property>
</Properties>
</file>