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8C" w:rsidRDefault="003A7D8C" w:rsidP="003A7D8C">
      <w:pPr>
        <w:pStyle w:val="Default"/>
      </w:pPr>
    </w:p>
    <w:p w:rsidR="001A1E13" w:rsidRDefault="001A1E13" w:rsidP="00FF12B7">
      <w:pPr>
        <w:pStyle w:val="Default"/>
        <w:jc w:val="center"/>
        <w:rPr>
          <w:b/>
          <w:bCs/>
          <w:sz w:val="23"/>
          <w:szCs w:val="23"/>
        </w:rPr>
      </w:pPr>
    </w:p>
    <w:p w:rsidR="001A1E13" w:rsidRPr="001A1E13" w:rsidRDefault="001A1E13" w:rsidP="001A1E13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A1E13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1A1E13" w:rsidRPr="001A1E13" w:rsidRDefault="001A1E13" w:rsidP="001A1E13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A1E13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1A1E13" w:rsidRPr="001A1E13" w:rsidRDefault="001A1E13" w:rsidP="001A1E13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A1E13"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1A1E13" w:rsidRPr="001A1E13" w:rsidRDefault="001A1E13" w:rsidP="001A1E13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1A1E13" w:rsidRPr="001A1E13" w:rsidRDefault="001A1E13" w:rsidP="001A1E13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A1E13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1A1E13" w:rsidRPr="001A1E13" w:rsidRDefault="001A1E13" w:rsidP="001A1E13">
      <w:pPr>
        <w:spacing w:after="0"/>
        <w:rPr>
          <w:rFonts w:ascii="Arial" w:hAnsi="Arial" w:cs="Arial"/>
          <w:kern w:val="28"/>
          <w:sz w:val="32"/>
          <w:szCs w:val="32"/>
        </w:rPr>
      </w:pPr>
      <w:r w:rsidRPr="001A1E13">
        <w:rPr>
          <w:rFonts w:ascii="Arial" w:hAnsi="Arial" w:cs="Arial"/>
          <w:kern w:val="28"/>
          <w:sz w:val="32"/>
          <w:szCs w:val="32"/>
        </w:rPr>
        <w:t>«</w:t>
      </w:r>
      <w:r>
        <w:rPr>
          <w:rFonts w:ascii="Arial" w:hAnsi="Arial" w:cs="Arial"/>
          <w:kern w:val="28"/>
          <w:sz w:val="32"/>
          <w:szCs w:val="32"/>
        </w:rPr>
        <w:t>23</w:t>
      </w:r>
      <w:r w:rsidRPr="001A1E13">
        <w:rPr>
          <w:rFonts w:ascii="Arial" w:hAnsi="Arial" w:cs="Arial"/>
          <w:kern w:val="28"/>
          <w:sz w:val="32"/>
          <w:szCs w:val="32"/>
        </w:rPr>
        <w:t xml:space="preserve">» июля 2020г.          с. </w:t>
      </w:r>
      <w:proofErr w:type="spellStart"/>
      <w:r w:rsidRPr="001A1E13"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 w:rsidRPr="001A1E13">
        <w:rPr>
          <w:rFonts w:ascii="Arial" w:hAnsi="Arial" w:cs="Arial"/>
          <w:kern w:val="28"/>
          <w:sz w:val="32"/>
          <w:szCs w:val="32"/>
        </w:rPr>
        <w:t xml:space="preserve">                      № </w:t>
      </w:r>
      <w:r>
        <w:rPr>
          <w:rFonts w:ascii="Arial" w:hAnsi="Arial" w:cs="Arial"/>
          <w:kern w:val="28"/>
          <w:sz w:val="32"/>
          <w:szCs w:val="32"/>
        </w:rPr>
        <w:t>42</w:t>
      </w:r>
    </w:p>
    <w:p w:rsidR="001A1E13" w:rsidRPr="001A1E13" w:rsidRDefault="001A1E13" w:rsidP="001A1E13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1A1E13" w:rsidRPr="001A1E13" w:rsidRDefault="00752E16" w:rsidP="001A1E13">
      <w:pPr>
        <w:spacing w:after="0"/>
        <w:jc w:val="center"/>
        <w:rPr>
          <w:rFonts w:ascii="Arial" w:hAnsi="Arial" w:cs="Arial"/>
          <w:sz w:val="24"/>
          <w:szCs w:val="20"/>
        </w:rPr>
      </w:pPr>
      <w:hyperlink r:id="rId4" w:tgtFrame="Logical" w:history="1">
        <w:r w:rsidR="001A1E13" w:rsidRPr="001A1E13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«О </w:t>
        </w:r>
        <w:r w:rsidR="001A1E13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>Порядке принятия мер по оповещению населения и подразделений Государственной противопожарной службы о пожаре</w:t>
        </w:r>
        <w:r w:rsidR="001A1E13" w:rsidRPr="001A1E13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»   </w:t>
        </w:r>
      </w:hyperlink>
    </w:p>
    <w:p w:rsidR="001A1E13" w:rsidRPr="001A1E13" w:rsidRDefault="001A1E13" w:rsidP="00FF12B7">
      <w:pPr>
        <w:pStyle w:val="Default"/>
        <w:jc w:val="center"/>
        <w:rPr>
          <w:b/>
          <w:bCs/>
          <w:sz w:val="23"/>
          <w:szCs w:val="23"/>
        </w:rPr>
      </w:pPr>
    </w:p>
    <w:p w:rsidR="003A7D8C" w:rsidRDefault="003A7D8C" w:rsidP="009120A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3A7D8C" w:rsidRPr="001A1E13" w:rsidRDefault="003A7D8C" w:rsidP="001A1E13">
      <w:pPr>
        <w:pStyle w:val="Default"/>
        <w:spacing w:line="276" w:lineRule="auto"/>
        <w:ind w:firstLine="708"/>
        <w:jc w:val="both"/>
        <w:rPr>
          <w:rFonts w:ascii="Arial" w:hAnsi="Arial" w:cs="Arial"/>
          <w:szCs w:val="28"/>
        </w:rPr>
      </w:pPr>
      <w:proofErr w:type="gramStart"/>
      <w:r w:rsidRPr="001A1E13">
        <w:rPr>
          <w:rFonts w:ascii="Arial" w:hAnsi="Arial" w:cs="Arial"/>
          <w:szCs w:val="28"/>
        </w:rPr>
        <w:t>Во исполнение Федеральных законов от 21</w:t>
      </w:r>
      <w:r w:rsidR="00BF11C5" w:rsidRPr="001A1E13">
        <w:rPr>
          <w:rFonts w:ascii="Arial" w:hAnsi="Arial" w:cs="Arial"/>
          <w:szCs w:val="28"/>
        </w:rPr>
        <w:t xml:space="preserve"> </w:t>
      </w:r>
      <w:r w:rsidRPr="001A1E13">
        <w:rPr>
          <w:rFonts w:ascii="Arial" w:hAnsi="Arial" w:cs="Arial"/>
          <w:szCs w:val="28"/>
        </w:rPr>
        <w:t xml:space="preserve"> декабря 1994г. № 69-ФЗ «О пожарной безопасности», </w:t>
      </w:r>
      <w:r w:rsidR="00BF11C5" w:rsidRPr="001A1E13">
        <w:rPr>
          <w:rFonts w:ascii="Arial" w:hAnsi="Arial" w:cs="Arial"/>
          <w:szCs w:val="28"/>
        </w:rPr>
        <w:t xml:space="preserve"> </w:t>
      </w:r>
      <w:r w:rsidRPr="001A1E13">
        <w:rPr>
          <w:rFonts w:ascii="Arial" w:hAnsi="Arial" w:cs="Arial"/>
          <w:szCs w:val="28"/>
        </w:rPr>
        <w:t xml:space="preserve">Федерального закона от 06 октября 2003 года № 131 -ФЗ «Об общих принципах организации местного самоуправления в Российской Федерации», 0020 Правил противопожарного режима в РФ </w:t>
      </w:r>
      <w:r w:rsidR="00BF11C5" w:rsidRPr="001A1E13">
        <w:rPr>
          <w:rFonts w:ascii="Arial" w:hAnsi="Arial" w:cs="Arial"/>
          <w:szCs w:val="28"/>
        </w:rPr>
        <w:t xml:space="preserve"> </w:t>
      </w:r>
      <w:r w:rsidRPr="001A1E13">
        <w:rPr>
          <w:rFonts w:ascii="Arial" w:hAnsi="Arial" w:cs="Arial"/>
          <w:szCs w:val="28"/>
        </w:rPr>
        <w:t xml:space="preserve">(утвержденных Постановлением </w:t>
      </w:r>
      <w:r w:rsidR="00BF11C5" w:rsidRPr="001A1E13">
        <w:rPr>
          <w:rFonts w:ascii="Arial" w:hAnsi="Arial" w:cs="Arial"/>
          <w:szCs w:val="28"/>
        </w:rPr>
        <w:t xml:space="preserve"> </w:t>
      </w:r>
      <w:r w:rsidRPr="001A1E13">
        <w:rPr>
          <w:rFonts w:ascii="Arial" w:hAnsi="Arial" w:cs="Arial"/>
          <w:szCs w:val="28"/>
        </w:rPr>
        <w:t xml:space="preserve">Правительства РФ от 25 апреля 2012 г. № 390), </w:t>
      </w:r>
      <w:r w:rsidR="00BF11C5" w:rsidRPr="001A1E13">
        <w:rPr>
          <w:rFonts w:ascii="Arial" w:hAnsi="Arial" w:cs="Arial"/>
          <w:szCs w:val="28"/>
        </w:rPr>
        <w:t xml:space="preserve"> </w:t>
      </w:r>
      <w:r w:rsidRPr="001A1E13">
        <w:rPr>
          <w:rFonts w:ascii="Arial" w:hAnsi="Arial" w:cs="Arial"/>
          <w:szCs w:val="28"/>
        </w:rPr>
        <w:t xml:space="preserve">от 22.02.2008 года № 123-ФЗ "Технический регламент о требованиях пожарной безопасности", а </w:t>
      </w:r>
      <w:r w:rsidR="00BF11C5" w:rsidRPr="001A1E13">
        <w:rPr>
          <w:rFonts w:ascii="Arial" w:hAnsi="Arial" w:cs="Arial"/>
          <w:szCs w:val="28"/>
        </w:rPr>
        <w:t xml:space="preserve"> </w:t>
      </w:r>
      <w:r w:rsidRPr="001A1E13">
        <w:rPr>
          <w:rFonts w:ascii="Arial" w:hAnsi="Arial" w:cs="Arial"/>
          <w:szCs w:val="28"/>
        </w:rPr>
        <w:t>также в целях</w:t>
      </w:r>
      <w:proofErr w:type="gramEnd"/>
      <w:r w:rsidRPr="001A1E13">
        <w:rPr>
          <w:rFonts w:ascii="Arial" w:hAnsi="Arial" w:cs="Arial"/>
          <w:szCs w:val="28"/>
        </w:rPr>
        <w:t xml:space="preserve"> организации и принятия мер по оповещению населения и подразделений Государственной противопожарной службы о пожаре на территории </w:t>
      </w:r>
      <w:r w:rsidR="00FF12B7" w:rsidRPr="001A1E13">
        <w:rPr>
          <w:rFonts w:ascii="Arial" w:hAnsi="Arial" w:cs="Arial"/>
          <w:szCs w:val="28"/>
        </w:rPr>
        <w:t xml:space="preserve"> Мокр</w:t>
      </w:r>
      <w:r w:rsidR="00BF11C5" w:rsidRPr="001A1E13">
        <w:rPr>
          <w:rFonts w:ascii="Arial" w:hAnsi="Arial" w:cs="Arial"/>
          <w:szCs w:val="28"/>
        </w:rPr>
        <w:t>у</w:t>
      </w:r>
      <w:r w:rsidR="00FF12B7" w:rsidRPr="001A1E13">
        <w:rPr>
          <w:rFonts w:ascii="Arial" w:hAnsi="Arial" w:cs="Arial"/>
          <w:szCs w:val="28"/>
        </w:rPr>
        <w:t xml:space="preserve">шинского </w:t>
      </w:r>
      <w:r w:rsidRPr="001A1E13">
        <w:rPr>
          <w:rFonts w:ascii="Arial" w:hAnsi="Arial" w:cs="Arial"/>
          <w:szCs w:val="28"/>
        </w:rPr>
        <w:t xml:space="preserve"> сельсовета</w:t>
      </w:r>
      <w:r w:rsidR="00FF12B7" w:rsidRPr="001A1E13">
        <w:rPr>
          <w:rFonts w:ascii="Arial" w:hAnsi="Arial" w:cs="Arial"/>
          <w:szCs w:val="28"/>
        </w:rPr>
        <w:t>, руководствуясь ст. 17, 20 Устава Мокрушинского сельсовета Казачин</w:t>
      </w:r>
      <w:r w:rsidR="00BF11C5" w:rsidRPr="001A1E13">
        <w:rPr>
          <w:rFonts w:ascii="Arial" w:hAnsi="Arial" w:cs="Arial"/>
          <w:szCs w:val="28"/>
        </w:rPr>
        <w:t>ского района Красноярского края</w:t>
      </w:r>
      <w:r w:rsidR="00FF12B7" w:rsidRPr="001A1E13">
        <w:rPr>
          <w:rFonts w:ascii="Arial" w:hAnsi="Arial" w:cs="Arial"/>
          <w:szCs w:val="28"/>
        </w:rPr>
        <w:t>,</w:t>
      </w:r>
      <w:r w:rsidRPr="001A1E13">
        <w:rPr>
          <w:rFonts w:ascii="Arial" w:hAnsi="Arial" w:cs="Arial"/>
          <w:szCs w:val="28"/>
        </w:rPr>
        <w:t xml:space="preserve"> </w:t>
      </w:r>
    </w:p>
    <w:p w:rsidR="003A7D8C" w:rsidRPr="001A1E13" w:rsidRDefault="003A7D8C" w:rsidP="001A1E13">
      <w:pPr>
        <w:pStyle w:val="Default"/>
        <w:spacing w:line="276" w:lineRule="auto"/>
        <w:jc w:val="both"/>
        <w:rPr>
          <w:rFonts w:ascii="Arial" w:hAnsi="Arial" w:cs="Arial"/>
          <w:szCs w:val="28"/>
        </w:rPr>
      </w:pPr>
      <w:r w:rsidRPr="001A1E13">
        <w:rPr>
          <w:rFonts w:ascii="Arial" w:hAnsi="Arial" w:cs="Arial"/>
          <w:bCs/>
          <w:szCs w:val="28"/>
        </w:rPr>
        <w:t xml:space="preserve">ПОСТАНОВЛЯЮ: </w:t>
      </w:r>
    </w:p>
    <w:p w:rsidR="003A7D8C" w:rsidRPr="001A1E13" w:rsidRDefault="003A7D8C" w:rsidP="001A1E13">
      <w:pPr>
        <w:pStyle w:val="Default"/>
        <w:spacing w:line="276" w:lineRule="auto"/>
        <w:jc w:val="both"/>
        <w:rPr>
          <w:rFonts w:ascii="Arial" w:hAnsi="Arial" w:cs="Arial"/>
          <w:szCs w:val="28"/>
        </w:rPr>
      </w:pPr>
      <w:r w:rsidRPr="001A1E13">
        <w:rPr>
          <w:rFonts w:ascii="Arial" w:hAnsi="Arial" w:cs="Arial"/>
          <w:szCs w:val="28"/>
        </w:rPr>
        <w:t xml:space="preserve">1. Утвердить порядок оповещения и информирования населения, а так же подразделений Государственной противопожарной службы при пожаре на территории </w:t>
      </w:r>
      <w:r w:rsidR="00FF12B7" w:rsidRPr="001A1E13">
        <w:rPr>
          <w:rFonts w:ascii="Arial" w:hAnsi="Arial" w:cs="Arial"/>
          <w:szCs w:val="28"/>
        </w:rPr>
        <w:t xml:space="preserve"> Мокруш</w:t>
      </w:r>
      <w:r w:rsidRPr="001A1E13">
        <w:rPr>
          <w:rFonts w:ascii="Arial" w:hAnsi="Arial" w:cs="Arial"/>
          <w:szCs w:val="28"/>
        </w:rPr>
        <w:t xml:space="preserve">инского сельсовета. </w:t>
      </w:r>
    </w:p>
    <w:p w:rsidR="003A7D8C" w:rsidRPr="001A1E13" w:rsidRDefault="003A7D8C" w:rsidP="001A1E13">
      <w:pPr>
        <w:pStyle w:val="Default"/>
        <w:spacing w:line="276" w:lineRule="auto"/>
        <w:jc w:val="both"/>
        <w:rPr>
          <w:rFonts w:ascii="Arial" w:hAnsi="Arial" w:cs="Arial"/>
          <w:szCs w:val="28"/>
        </w:rPr>
      </w:pPr>
      <w:r w:rsidRPr="001A1E13">
        <w:rPr>
          <w:rFonts w:ascii="Arial" w:hAnsi="Arial" w:cs="Arial"/>
          <w:szCs w:val="28"/>
        </w:rPr>
        <w:t xml:space="preserve">2. </w:t>
      </w:r>
      <w:proofErr w:type="gramStart"/>
      <w:r w:rsidRPr="001A1E13">
        <w:rPr>
          <w:rFonts w:ascii="Arial" w:hAnsi="Arial" w:cs="Arial"/>
          <w:szCs w:val="28"/>
        </w:rPr>
        <w:t>Ответственным</w:t>
      </w:r>
      <w:proofErr w:type="gramEnd"/>
      <w:r w:rsidRPr="001A1E13">
        <w:rPr>
          <w:rFonts w:ascii="Arial" w:hAnsi="Arial" w:cs="Arial"/>
          <w:szCs w:val="28"/>
        </w:rPr>
        <w:t xml:space="preserve"> за организацию оповещения населения и подразделений Государственной противопожарной службы о пожаре назначить специалиста 1 кат. </w:t>
      </w:r>
      <w:r w:rsidR="00FF12B7" w:rsidRPr="001A1E13">
        <w:rPr>
          <w:rFonts w:ascii="Arial" w:hAnsi="Arial" w:cs="Arial"/>
          <w:szCs w:val="28"/>
        </w:rPr>
        <w:t xml:space="preserve"> Мокруш</w:t>
      </w:r>
      <w:r w:rsidRPr="001A1E13">
        <w:rPr>
          <w:rFonts w:ascii="Arial" w:hAnsi="Arial" w:cs="Arial"/>
          <w:szCs w:val="28"/>
        </w:rPr>
        <w:t xml:space="preserve">инского сельсовета </w:t>
      </w:r>
      <w:r w:rsidR="00FF12B7" w:rsidRPr="001A1E13">
        <w:rPr>
          <w:rFonts w:ascii="Arial" w:hAnsi="Arial" w:cs="Arial"/>
          <w:szCs w:val="28"/>
        </w:rPr>
        <w:t>Беляеву</w:t>
      </w:r>
      <w:r w:rsidRPr="001A1E13">
        <w:rPr>
          <w:rFonts w:ascii="Arial" w:hAnsi="Arial" w:cs="Arial"/>
          <w:szCs w:val="28"/>
        </w:rPr>
        <w:t xml:space="preserve"> </w:t>
      </w:r>
      <w:r w:rsidR="00FF12B7" w:rsidRPr="001A1E13">
        <w:rPr>
          <w:rFonts w:ascii="Arial" w:hAnsi="Arial" w:cs="Arial"/>
          <w:szCs w:val="28"/>
        </w:rPr>
        <w:t>С</w:t>
      </w:r>
      <w:r w:rsidRPr="001A1E13">
        <w:rPr>
          <w:rFonts w:ascii="Arial" w:hAnsi="Arial" w:cs="Arial"/>
          <w:szCs w:val="28"/>
        </w:rPr>
        <w:t xml:space="preserve">.В. </w:t>
      </w:r>
    </w:p>
    <w:p w:rsidR="003A7D8C" w:rsidRPr="001A1E13" w:rsidRDefault="003A7D8C" w:rsidP="001A1E13">
      <w:pPr>
        <w:pStyle w:val="Default"/>
        <w:spacing w:line="276" w:lineRule="auto"/>
        <w:jc w:val="both"/>
        <w:rPr>
          <w:rFonts w:ascii="Arial" w:hAnsi="Arial" w:cs="Arial"/>
          <w:szCs w:val="28"/>
        </w:rPr>
      </w:pPr>
      <w:r w:rsidRPr="001A1E13">
        <w:rPr>
          <w:rFonts w:ascii="Arial" w:hAnsi="Arial" w:cs="Arial"/>
          <w:szCs w:val="28"/>
        </w:rPr>
        <w:t xml:space="preserve">3. </w:t>
      </w:r>
      <w:proofErr w:type="gramStart"/>
      <w:r w:rsidRPr="001A1E13">
        <w:rPr>
          <w:rFonts w:ascii="Arial" w:hAnsi="Arial" w:cs="Arial"/>
          <w:szCs w:val="28"/>
        </w:rPr>
        <w:t>Контроль за</w:t>
      </w:r>
      <w:proofErr w:type="gramEnd"/>
      <w:r w:rsidRPr="001A1E13">
        <w:rPr>
          <w:rFonts w:ascii="Arial" w:hAnsi="Arial" w:cs="Arial"/>
          <w:szCs w:val="28"/>
        </w:rPr>
        <w:t xml:space="preserve"> исполнением настоящего постановления оставляю за собой. </w:t>
      </w:r>
    </w:p>
    <w:p w:rsidR="003A7D8C" w:rsidRPr="00111826" w:rsidRDefault="003A7D8C" w:rsidP="001A1E13">
      <w:pPr>
        <w:pStyle w:val="Default"/>
        <w:spacing w:line="276" w:lineRule="auto"/>
        <w:jc w:val="both"/>
        <w:rPr>
          <w:rFonts w:ascii="Arial" w:hAnsi="Arial" w:cs="Arial"/>
          <w:szCs w:val="28"/>
        </w:rPr>
      </w:pPr>
      <w:r w:rsidRPr="001A1E13">
        <w:rPr>
          <w:rFonts w:ascii="Arial" w:hAnsi="Arial" w:cs="Arial"/>
          <w:szCs w:val="28"/>
        </w:rPr>
        <w:t xml:space="preserve">4. Настоящее постановление вступает в силу со дня подписания и подлежит официальному опубликованию в газете </w:t>
      </w:r>
      <w:r w:rsidR="00FF12B7" w:rsidRPr="001A1E13">
        <w:rPr>
          <w:rFonts w:ascii="Arial" w:hAnsi="Arial" w:cs="Arial"/>
          <w:szCs w:val="28"/>
        </w:rPr>
        <w:t>«Мокрушинский Информационный бюллетень</w:t>
      </w:r>
      <w:r w:rsidRPr="001A1E13">
        <w:rPr>
          <w:rFonts w:ascii="Arial" w:hAnsi="Arial" w:cs="Arial"/>
          <w:szCs w:val="28"/>
        </w:rPr>
        <w:t>»</w:t>
      </w:r>
      <w:r w:rsidR="00FF12B7" w:rsidRPr="001A1E13">
        <w:rPr>
          <w:rFonts w:ascii="Arial" w:hAnsi="Arial" w:cs="Arial"/>
          <w:szCs w:val="28"/>
        </w:rPr>
        <w:t xml:space="preserve"> </w:t>
      </w:r>
      <w:r w:rsidRPr="001A1E13">
        <w:rPr>
          <w:rFonts w:ascii="Arial" w:hAnsi="Arial" w:cs="Arial"/>
          <w:szCs w:val="28"/>
        </w:rPr>
        <w:t xml:space="preserve">и </w:t>
      </w:r>
      <w:r w:rsidR="009935FF" w:rsidRPr="001A1E13">
        <w:rPr>
          <w:rFonts w:ascii="Arial" w:hAnsi="Arial" w:cs="Arial"/>
          <w:szCs w:val="28"/>
        </w:rPr>
        <w:t xml:space="preserve"> обнародованию </w:t>
      </w:r>
      <w:r w:rsidRPr="001A1E13">
        <w:rPr>
          <w:rFonts w:ascii="Arial" w:hAnsi="Arial" w:cs="Arial"/>
          <w:szCs w:val="28"/>
        </w:rPr>
        <w:t>на официальном сайте</w:t>
      </w:r>
      <w:r w:rsidR="00BF11C5" w:rsidRPr="001A1E13">
        <w:rPr>
          <w:rFonts w:ascii="Arial" w:hAnsi="Arial" w:cs="Arial"/>
          <w:szCs w:val="28"/>
        </w:rPr>
        <w:t xml:space="preserve"> Мокрушинского  сельсовета </w:t>
      </w:r>
      <w:proofErr w:type="spellStart"/>
      <w:r w:rsidR="00BF11C5" w:rsidRPr="00111826">
        <w:rPr>
          <w:rFonts w:ascii="Arial" w:hAnsi="Arial" w:cs="Arial"/>
          <w:szCs w:val="28"/>
        </w:rPr>
        <w:t>мокрушинский.рф</w:t>
      </w:r>
      <w:proofErr w:type="spellEnd"/>
      <w:r w:rsidR="00BF11C5" w:rsidRPr="00111826">
        <w:rPr>
          <w:rFonts w:ascii="Arial" w:hAnsi="Arial" w:cs="Arial"/>
          <w:szCs w:val="28"/>
        </w:rPr>
        <w:t>.</w:t>
      </w:r>
      <w:r w:rsidRPr="00111826">
        <w:rPr>
          <w:rFonts w:ascii="Arial" w:hAnsi="Arial" w:cs="Arial"/>
          <w:szCs w:val="28"/>
        </w:rPr>
        <w:t xml:space="preserve"> </w:t>
      </w:r>
    </w:p>
    <w:p w:rsidR="00BF11C5" w:rsidRPr="00111826" w:rsidRDefault="00BF11C5" w:rsidP="001A1E13">
      <w:pPr>
        <w:jc w:val="both"/>
        <w:rPr>
          <w:rFonts w:ascii="Arial" w:hAnsi="Arial" w:cs="Arial"/>
          <w:szCs w:val="23"/>
        </w:rPr>
      </w:pPr>
    </w:p>
    <w:p w:rsidR="001A1E13" w:rsidRPr="001A1E13" w:rsidRDefault="001A1E13" w:rsidP="001A1E13">
      <w:pPr>
        <w:jc w:val="both"/>
        <w:rPr>
          <w:rFonts w:ascii="Arial" w:hAnsi="Arial" w:cs="Arial"/>
          <w:szCs w:val="23"/>
        </w:rPr>
      </w:pPr>
    </w:p>
    <w:p w:rsidR="001A1E13" w:rsidRDefault="003A7D8C" w:rsidP="001A1E13">
      <w:pPr>
        <w:spacing w:after="0"/>
        <w:jc w:val="both"/>
        <w:rPr>
          <w:rFonts w:ascii="Arial" w:hAnsi="Arial" w:cs="Arial"/>
          <w:sz w:val="24"/>
          <w:szCs w:val="28"/>
        </w:rPr>
      </w:pPr>
      <w:r w:rsidRPr="001A1E13">
        <w:rPr>
          <w:rFonts w:ascii="Arial" w:hAnsi="Arial" w:cs="Arial"/>
          <w:sz w:val="24"/>
          <w:szCs w:val="28"/>
        </w:rPr>
        <w:t xml:space="preserve">Глава </w:t>
      </w:r>
      <w:r w:rsidR="00BF11C5" w:rsidRPr="001A1E13">
        <w:rPr>
          <w:rFonts w:ascii="Arial" w:hAnsi="Arial" w:cs="Arial"/>
          <w:sz w:val="24"/>
          <w:szCs w:val="28"/>
        </w:rPr>
        <w:t xml:space="preserve"> </w:t>
      </w:r>
    </w:p>
    <w:p w:rsidR="00FF12B7" w:rsidRPr="001A1E13" w:rsidRDefault="00BF11C5" w:rsidP="001A1E13">
      <w:pPr>
        <w:jc w:val="both"/>
        <w:rPr>
          <w:rFonts w:ascii="Arial" w:hAnsi="Arial" w:cs="Arial"/>
          <w:sz w:val="24"/>
          <w:szCs w:val="28"/>
        </w:rPr>
      </w:pPr>
      <w:r w:rsidRPr="001A1E13">
        <w:rPr>
          <w:rFonts w:ascii="Arial" w:hAnsi="Arial" w:cs="Arial"/>
          <w:sz w:val="24"/>
          <w:szCs w:val="28"/>
        </w:rPr>
        <w:t>Мокрушинского сельсовета                         Г.П. Шваб</w:t>
      </w:r>
    </w:p>
    <w:p w:rsidR="00225FAF" w:rsidRDefault="00225FAF" w:rsidP="009120A6">
      <w:pPr>
        <w:jc w:val="both"/>
        <w:rPr>
          <w:sz w:val="23"/>
          <w:szCs w:val="23"/>
        </w:rPr>
      </w:pPr>
    </w:p>
    <w:p w:rsidR="00225FAF" w:rsidRDefault="00225FAF" w:rsidP="009120A6">
      <w:pPr>
        <w:jc w:val="both"/>
        <w:rPr>
          <w:sz w:val="23"/>
          <w:szCs w:val="23"/>
        </w:rPr>
      </w:pPr>
    </w:p>
    <w:p w:rsidR="00225FAF" w:rsidRDefault="00225FAF" w:rsidP="009120A6">
      <w:pPr>
        <w:jc w:val="both"/>
        <w:rPr>
          <w:sz w:val="23"/>
          <w:szCs w:val="23"/>
        </w:rPr>
      </w:pPr>
    </w:p>
    <w:p w:rsidR="00225FAF" w:rsidRDefault="00225FAF" w:rsidP="003A7D8C">
      <w:pPr>
        <w:rPr>
          <w:sz w:val="23"/>
          <w:szCs w:val="23"/>
        </w:rPr>
      </w:pPr>
    </w:p>
    <w:p w:rsidR="0043194E" w:rsidRDefault="00BF11C5" w:rsidP="00225F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</w:t>
      </w:r>
    </w:p>
    <w:p w:rsidR="0043194E" w:rsidRDefault="0043194E" w:rsidP="00225FAF">
      <w:pPr>
        <w:pStyle w:val="Default"/>
        <w:rPr>
          <w:sz w:val="23"/>
          <w:szCs w:val="23"/>
        </w:rPr>
      </w:pPr>
    </w:p>
    <w:p w:rsidR="0043194E" w:rsidRDefault="0043194E" w:rsidP="00225FAF">
      <w:pPr>
        <w:pStyle w:val="Default"/>
        <w:rPr>
          <w:sz w:val="23"/>
          <w:szCs w:val="23"/>
        </w:rPr>
      </w:pPr>
    </w:p>
    <w:p w:rsidR="00225FAF" w:rsidRPr="001A1E13" w:rsidRDefault="00BF11C5" w:rsidP="0043194E">
      <w:pPr>
        <w:pStyle w:val="Default"/>
        <w:jc w:val="right"/>
        <w:rPr>
          <w:rFonts w:ascii="Arial" w:hAnsi="Arial" w:cs="Arial"/>
          <w:sz w:val="22"/>
          <w:szCs w:val="23"/>
        </w:rPr>
      </w:pPr>
      <w:r w:rsidRPr="001A1E13">
        <w:rPr>
          <w:rFonts w:ascii="Arial" w:hAnsi="Arial" w:cs="Arial"/>
          <w:sz w:val="22"/>
          <w:szCs w:val="23"/>
        </w:rPr>
        <w:t xml:space="preserve"> </w:t>
      </w:r>
      <w:r w:rsidR="00225FAF" w:rsidRPr="001A1E13">
        <w:rPr>
          <w:rFonts w:ascii="Arial" w:hAnsi="Arial" w:cs="Arial"/>
          <w:sz w:val="22"/>
          <w:szCs w:val="23"/>
        </w:rPr>
        <w:t xml:space="preserve">УТВЕРЖДЕН </w:t>
      </w:r>
    </w:p>
    <w:p w:rsidR="00225FAF" w:rsidRPr="001A1E13" w:rsidRDefault="00225FAF" w:rsidP="00BF11C5">
      <w:pPr>
        <w:pStyle w:val="Default"/>
        <w:jc w:val="right"/>
        <w:rPr>
          <w:rFonts w:ascii="Arial" w:hAnsi="Arial" w:cs="Arial"/>
          <w:sz w:val="22"/>
          <w:szCs w:val="23"/>
        </w:rPr>
      </w:pPr>
      <w:r w:rsidRPr="001A1E13">
        <w:rPr>
          <w:rFonts w:ascii="Arial" w:hAnsi="Arial" w:cs="Arial"/>
          <w:sz w:val="22"/>
          <w:szCs w:val="23"/>
        </w:rPr>
        <w:t xml:space="preserve">Постановлением администрации </w:t>
      </w:r>
    </w:p>
    <w:p w:rsidR="00225FAF" w:rsidRPr="001A1E13" w:rsidRDefault="00BF11C5" w:rsidP="00BF11C5">
      <w:pPr>
        <w:pStyle w:val="Default"/>
        <w:jc w:val="right"/>
        <w:rPr>
          <w:rFonts w:ascii="Arial" w:hAnsi="Arial" w:cs="Arial"/>
          <w:sz w:val="22"/>
          <w:szCs w:val="23"/>
        </w:rPr>
      </w:pPr>
      <w:r w:rsidRPr="001A1E13">
        <w:rPr>
          <w:rFonts w:ascii="Arial" w:hAnsi="Arial" w:cs="Arial"/>
          <w:sz w:val="22"/>
          <w:szCs w:val="23"/>
        </w:rPr>
        <w:t>Мокруш</w:t>
      </w:r>
      <w:r w:rsidR="00225FAF" w:rsidRPr="001A1E13">
        <w:rPr>
          <w:rFonts w:ascii="Arial" w:hAnsi="Arial" w:cs="Arial"/>
          <w:sz w:val="22"/>
          <w:szCs w:val="23"/>
        </w:rPr>
        <w:t xml:space="preserve">инского сельсовета </w:t>
      </w:r>
    </w:p>
    <w:p w:rsidR="00225FAF" w:rsidRPr="001A1E13" w:rsidRDefault="00BF11C5" w:rsidP="00BF11C5">
      <w:pPr>
        <w:pStyle w:val="Default"/>
        <w:jc w:val="right"/>
        <w:rPr>
          <w:rFonts w:ascii="Arial" w:hAnsi="Arial" w:cs="Arial"/>
          <w:sz w:val="22"/>
          <w:szCs w:val="23"/>
        </w:rPr>
      </w:pPr>
      <w:r w:rsidRPr="001A1E13">
        <w:rPr>
          <w:rFonts w:ascii="Arial" w:hAnsi="Arial" w:cs="Arial"/>
          <w:sz w:val="22"/>
          <w:szCs w:val="23"/>
        </w:rPr>
        <w:t xml:space="preserve">от 23.07.2020 №  </w:t>
      </w:r>
      <w:r w:rsidR="00225FAF" w:rsidRPr="001A1E13">
        <w:rPr>
          <w:rFonts w:ascii="Arial" w:hAnsi="Arial" w:cs="Arial"/>
          <w:sz w:val="22"/>
          <w:szCs w:val="23"/>
        </w:rPr>
        <w:t xml:space="preserve"> </w:t>
      </w:r>
      <w:r w:rsidR="001A1E13" w:rsidRPr="001A1E13">
        <w:rPr>
          <w:rFonts w:ascii="Arial" w:hAnsi="Arial" w:cs="Arial"/>
          <w:sz w:val="22"/>
          <w:szCs w:val="23"/>
        </w:rPr>
        <w:t>42</w:t>
      </w:r>
    </w:p>
    <w:p w:rsidR="00225FAF" w:rsidRPr="001A1E13" w:rsidRDefault="00225FAF" w:rsidP="002770B2">
      <w:pPr>
        <w:pStyle w:val="Default"/>
        <w:jc w:val="center"/>
        <w:rPr>
          <w:rFonts w:ascii="Arial" w:hAnsi="Arial" w:cs="Arial"/>
          <w:szCs w:val="23"/>
        </w:rPr>
      </w:pPr>
      <w:r w:rsidRPr="001A1E13">
        <w:rPr>
          <w:rFonts w:ascii="Arial" w:hAnsi="Arial" w:cs="Arial"/>
          <w:b/>
          <w:bCs/>
          <w:szCs w:val="23"/>
        </w:rPr>
        <w:t>ПОРЯДОК</w:t>
      </w:r>
    </w:p>
    <w:p w:rsidR="00225FAF" w:rsidRPr="001A1E13" w:rsidRDefault="00225FAF" w:rsidP="002770B2">
      <w:pPr>
        <w:pStyle w:val="Default"/>
        <w:jc w:val="center"/>
        <w:rPr>
          <w:rFonts w:ascii="Arial" w:hAnsi="Arial" w:cs="Arial"/>
          <w:szCs w:val="23"/>
        </w:rPr>
      </w:pPr>
      <w:r w:rsidRPr="001A1E13">
        <w:rPr>
          <w:rFonts w:ascii="Arial" w:hAnsi="Arial" w:cs="Arial"/>
          <w:b/>
          <w:bCs/>
          <w:szCs w:val="23"/>
        </w:rPr>
        <w:t xml:space="preserve">оповещения </w:t>
      </w:r>
      <w:r w:rsidR="002770B2" w:rsidRPr="001A1E13">
        <w:rPr>
          <w:rFonts w:ascii="Arial" w:hAnsi="Arial" w:cs="Arial"/>
          <w:b/>
          <w:bCs/>
          <w:szCs w:val="23"/>
        </w:rPr>
        <w:t>и информирования населения Мокруш</w:t>
      </w:r>
      <w:r w:rsidRPr="001A1E13">
        <w:rPr>
          <w:rFonts w:ascii="Arial" w:hAnsi="Arial" w:cs="Arial"/>
          <w:b/>
          <w:bCs/>
          <w:szCs w:val="23"/>
        </w:rPr>
        <w:t>инского сельсовета и подразделений Государственной противопожарной службы о пожаре</w:t>
      </w:r>
    </w:p>
    <w:p w:rsidR="001A1E13" w:rsidRDefault="001A1E13" w:rsidP="00225FAF">
      <w:pPr>
        <w:pStyle w:val="Default"/>
        <w:rPr>
          <w:rFonts w:ascii="Arial" w:hAnsi="Arial" w:cs="Arial"/>
          <w:b/>
          <w:bCs/>
          <w:szCs w:val="23"/>
        </w:rPr>
      </w:pPr>
    </w:p>
    <w:p w:rsidR="00225FAF" w:rsidRPr="001A1E13" w:rsidRDefault="00225FAF" w:rsidP="00225FAF">
      <w:pPr>
        <w:pStyle w:val="Default"/>
        <w:rPr>
          <w:rFonts w:ascii="Arial" w:hAnsi="Arial" w:cs="Arial"/>
          <w:szCs w:val="23"/>
        </w:rPr>
      </w:pPr>
      <w:r w:rsidRPr="001A1E13">
        <w:rPr>
          <w:rFonts w:ascii="Arial" w:hAnsi="Arial" w:cs="Arial"/>
          <w:b/>
          <w:bCs/>
          <w:szCs w:val="23"/>
        </w:rPr>
        <w:t xml:space="preserve">Общие положения </w:t>
      </w:r>
    </w:p>
    <w:p w:rsidR="00225FAF" w:rsidRPr="001A1E13" w:rsidRDefault="00225FAF" w:rsidP="009120A6">
      <w:pPr>
        <w:pStyle w:val="Default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 xml:space="preserve">Настоящий порядок определяет организацию, задачи и механизмы реализации мероприятий по оповещению населения при возникновении пожаров. </w:t>
      </w:r>
    </w:p>
    <w:p w:rsidR="00225FAF" w:rsidRPr="001A1E13" w:rsidRDefault="00225FAF" w:rsidP="009120A6">
      <w:pPr>
        <w:pStyle w:val="Default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 xml:space="preserve"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 </w:t>
      </w:r>
    </w:p>
    <w:p w:rsidR="00225FAF" w:rsidRPr="001A1E13" w:rsidRDefault="00225FAF" w:rsidP="009120A6">
      <w:pPr>
        <w:pStyle w:val="Default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 xml:space="preserve">Оповещение организуется на основе использования ресурса и технических средств оповещения и связи поселения. </w:t>
      </w:r>
    </w:p>
    <w:p w:rsidR="00225FAF" w:rsidRPr="001A1E13" w:rsidRDefault="00225FAF" w:rsidP="009120A6">
      <w:pPr>
        <w:pStyle w:val="Default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 xml:space="preserve">Оповещение подразделений Государственной противопожарной службы о пожаре осуществляется по средствам телефонной связи – «101» либо «112» </w:t>
      </w:r>
    </w:p>
    <w:p w:rsidR="00225FAF" w:rsidRPr="001A1E13" w:rsidRDefault="00225FAF" w:rsidP="00225FAF">
      <w:pPr>
        <w:pStyle w:val="Default"/>
        <w:rPr>
          <w:rFonts w:ascii="Arial" w:hAnsi="Arial" w:cs="Arial"/>
          <w:szCs w:val="23"/>
        </w:rPr>
      </w:pPr>
      <w:r w:rsidRPr="001A1E13">
        <w:rPr>
          <w:rFonts w:ascii="Arial" w:hAnsi="Arial" w:cs="Arial"/>
          <w:b/>
          <w:bCs/>
          <w:szCs w:val="23"/>
        </w:rPr>
        <w:t xml:space="preserve">Основными задачами оповещения являются: </w:t>
      </w:r>
    </w:p>
    <w:p w:rsidR="00225FAF" w:rsidRPr="001A1E13" w:rsidRDefault="00225FAF" w:rsidP="009120A6">
      <w:pPr>
        <w:pStyle w:val="Default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 xml:space="preserve">- обеспечение своевременного доведения до организаций и населения, которым угрожает опасность, сигналов и информации о пожаре; </w:t>
      </w:r>
    </w:p>
    <w:p w:rsidR="00225FAF" w:rsidRPr="001A1E13" w:rsidRDefault="00225FAF" w:rsidP="009120A6">
      <w:pPr>
        <w:pStyle w:val="Default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 xml:space="preserve">- информирование сил ГПО о возникновении пожара; </w:t>
      </w:r>
    </w:p>
    <w:p w:rsidR="00225FAF" w:rsidRPr="001A1E13" w:rsidRDefault="00225FAF" w:rsidP="009120A6">
      <w:pPr>
        <w:pStyle w:val="Default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 xml:space="preserve">- предоставление населению информации по порядку эвакуации в конкретной пожароопасной ситуации. </w:t>
      </w:r>
    </w:p>
    <w:p w:rsidR="00225FAF" w:rsidRPr="001A1E13" w:rsidRDefault="00225FAF" w:rsidP="00225FAF">
      <w:pPr>
        <w:pStyle w:val="Default"/>
        <w:rPr>
          <w:rFonts w:ascii="Arial" w:hAnsi="Arial" w:cs="Arial"/>
          <w:szCs w:val="23"/>
        </w:rPr>
      </w:pPr>
      <w:r w:rsidRPr="001A1E13">
        <w:rPr>
          <w:rFonts w:ascii="Arial" w:hAnsi="Arial" w:cs="Arial"/>
          <w:b/>
          <w:bCs/>
          <w:szCs w:val="23"/>
        </w:rPr>
        <w:t xml:space="preserve">Сигналы оповещения. </w:t>
      </w:r>
    </w:p>
    <w:p w:rsidR="00225FAF" w:rsidRPr="001A1E13" w:rsidRDefault="00225FAF" w:rsidP="00225FAF">
      <w:pPr>
        <w:pStyle w:val="Default"/>
        <w:rPr>
          <w:rFonts w:ascii="Arial" w:hAnsi="Arial" w:cs="Arial"/>
          <w:szCs w:val="23"/>
        </w:rPr>
      </w:pPr>
      <w:r w:rsidRPr="001A1E13">
        <w:rPr>
          <w:rFonts w:ascii="Arial" w:hAnsi="Arial" w:cs="Arial"/>
          <w:b/>
          <w:bCs/>
          <w:szCs w:val="23"/>
        </w:rPr>
        <w:t xml:space="preserve">Порядок оповещения и информирования населения </w:t>
      </w:r>
    </w:p>
    <w:p w:rsidR="00225FAF" w:rsidRPr="001A1E13" w:rsidRDefault="00225FAF" w:rsidP="009120A6">
      <w:pPr>
        <w:pStyle w:val="Default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 xml:space="preserve">Основным способом оповещения населения об опасностях, возникающих при пожарах, считается по всем имеющимся техническим средствам передачи информации и в установленном порядке, с использованием средств мобильной связи, стационарных телефонов, через посыльных. </w:t>
      </w:r>
    </w:p>
    <w:p w:rsidR="00225FAF" w:rsidRPr="001A1E13" w:rsidRDefault="00225FAF" w:rsidP="009120A6">
      <w:pPr>
        <w:pStyle w:val="Default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>Предупреждение организаций и населения о непосредственной угрозе пожаров, о принятии своевременных мер защ</w:t>
      </w:r>
      <w:r w:rsidR="00911554" w:rsidRPr="001A1E13">
        <w:rPr>
          <w:rFonts w:ascii="Arial" w:hAnsi="Arial" w:cs="Arial"/>
          <w:szCs w:val="23"/>
        </w:rPr>
        <w:t>иты проводит администрация  Мокруш</w:t>
      </w:r>
      <w:r w:rsidRPr="001A1E13">
        <w:rPr>
          <w:rFonts w:ascii="Arial" w:hAnsi="Arial" w:cs="Arial"/>
          <w:szCs w:val="23"/>
        </w:rPr>
        <w:t xml:space="preserve">инского сельсовета на основании информации, полученной от лиц, обнаруживших пожар. </w:t>
      </w:r>
    </w:p>
    <w:p w:rsidR="00225FAF" w:rsidRPr="001A1E13" w:rsidRDefault="00225FAF" w:rsidP="009120A6">
      <w:pPr>
        <w:pStyle w:val="Default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 xml:space="preserve">Сигнал оповещения - это условный сигнал, передаваемый в системе оповещения, являющийся командой для проведения определенных мероприятий администрацией, руководителями предприятий, учреждений и организаций, а также населением. </w:t>
      </w:r>
    </w:p>
    <w:p w:rsidR="00225FAF" w:rsidRPr="001A1E13" w:rsidRDefault="00225FAF" w:rsidP="009120A6">
      <w:pPr>
        <w:pStyle w:val="Default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 xml:space="preserve">Для привлечения внимания населения производится включение </w:t>
      </w:r>
      <w:proofErr w:type="spellStart"/>
      <w:r w:rsidRPr="001A1E13">
        <w:rPr>
          <w:rFonts w:ascii="Arial" w:hAnsi="Arial" w:cs="Arial"/>
          <w:szCs w:val="23"/>
        </w:rPr>
        <w:t>электросирен</w:t>
      </w:r>
      <w:proofErr w:type="spellEnd"/>
      <w:r w:rsidRPr="001A1E13">
        <w:rPr>
          <w:rFonts w:ascii="Arial" w:hAnsi="Arial" w:cs="Arial"/>
          <w:szCs w:val="23"/>
        </w:rPr>
        <w:t xml:space="preserve">, что означает подачу предупредительного сигнала "Внимание всем!". </w:t>
      </w:r>
    </w:p>
    <w:p w:rsidR="00225FAF" w:rsidRPr="001A1E13" w:rsidRDefault="00225FAF" w:rsidP="009120A6">
      <w:pPr>
        <w:pStyle w:val="Default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 xml:space="preserve">С получением сигнала "Внимание всем!" немедленно приводятся в готовность к передаче информации вся система оповещения о пожаре. </w:t>
      </w:r>
    </w:p>
    <w:p w:rsidR="009120A6" w:rsidRPr="001A1E13" w:rsidRDefault="00225FAF" w:rsidP="009120A6">
      <w:pPr>
        <w:pStyle w:val="Default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 xml:space="preserve">Во всех случаях </w:t>
      </w:r>
      <w:proofErr w:type="spellStart"/>
      <w:r w:rsidRPr="001A1E13">
        <w:rPr>
          <w:rFonts w:ascii="Arial" w:hAnsi="Arial" w:cs="Arial"/>
          <w:szCs w:val="23"/>
        </w:rPr>
        <w:t>задействования</w:t>
      </w:r>
      <w:proofErr w:type="spellEnd"/>
      <w:r w:rsidRPr="001A1E13">
        <w:rPr>
          <w:rFonts w:ascii="Arial" w:hAnsi="Arial" w:cs="Arial"/>
          <w:szCs w:val="23"/>
        </w:rPr>
        <w:t xml:space="preserve"> систем оповещения с включением </w:t>
      </w:r>
      <w:proofErr w:type="spellStart"/>
      <w:r w:rsidRPr="001A1E13">
        <w:rPr>
          <w:rFonts w:ascii="Arial" w:hAnsi="Arial" w:cs="Arial"/>
          <w:szCs w:val="23"/>
        </w:rPr>
        <w:t>электросирен</w:t>
      </w:r>
      <w:proofErr w:type="spellEnd"/>
      <w:r w:rsidRPr="001A1E13">
        <w:rPr>
          <w:rFonts w:ascii="Arial" w:hAnsi="Arial" w:cs="Arial"/>
          <w:szCs w:val="23"/>
        </w:rPr>
        <w:t xml:space="preserve"> до населения немедленно доводятся соответствующие сообщения по существующим средствам проводного вещания. </w:t>
      </w:r>
    </w:p>
    <w:p w:rsidR="00AE6E65" w:rsidRPr="001A1E13" w:rsidRDefault="00AE6E65" w:rsidP="009120A6">
      <w:pPr>
        <w:pStyle w:val="Default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 xml:space="preserve">Оповещение о начале эвакуации населения организуется по месту нахождения в кратчайшие сроки. </w:t>
      </w:r>
    </w:p>
    <w:p w:rsidR="00AE6E65" w:rsidRDefault="00AE6E65" w:rsidP="009120A6">
      <w:pPr>
        <w:pStyle w:val="Default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 xml:space="preserve">Ответственность за организацию и осуществление своевременного оповещения и информирования населения возлагается на специалиста  Мокрушинского сельсовета. В соответствии с Правилами противопожарного режима в РФ, каждый гражданин при обнаружении пожара или признаков горения (задымление, запах гари, повышение температуры и т.п.) обязан: </w:t>
      </w:r>
    </w:p>
    <w:p w:rsidR="001A1E13" w:rsidRDefault="001A1E13" w:rsidP="009120A6">
      <w:pPr>
        <w:pStyle w:val="Default"/>
        <w:jc w:val="both"/>
        <w:rPr>
          <w:rFonts w:ascii="Arial" w:hAnsi="Arial" w:cs="Arial"/>
          <w:szCs w:val="23"/>
        </w:rPr>
      </w:pPr>
    </w:p>
    <w:p w:rsidR="001A1E13" w:rsidRDefault="001A1E13" w:rsidP="009120A6">
      <w:pPr>
        <w:pStyle w:val="Default"/>
        <w:jc w:val="both"/>
        <w:rPr>
          <w:rFonts w:ascii="Arial" w:hAnsi="Arial" w:cs="Arial"/>
          <w:szCs w:val="23"/>
        </w:rPr>
      </w:pPr>
    </w:p>
    <w:p w:rsidR="001A1E13" w:rsidRPr="001A1E13" w:rsidRDefault="001A1E13" w:rsidP="009120A6">
      <w:pPr>
        <w:pStyle w:val="Default"/>
        <w:jc w:val="both"/>
        <w:rPr>
          <w:rFonts w:ascii="Arial" w:hAnsi="Arial" w:cs="Arial"/>
          <w:szCs w:val="23"/>
        </w:rPr>
      </w:pPr>
    </w:p>
    <w:p w:rsidR="00AE6E65" w:rsidRPr="001A1E13" w:rsidRDefault="00AE6E65" w:rsidP="009120A6">
      <w:pPr>
        <w:pStyle w:val="Default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 xml:space="preserve">1)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гари), </w:t>
      </w:r>
    </w:p>
    <w:p w:rsidR="00AE6E65" w:rsidRPr="001A1E13" w:rsidRDefault="00AE6E65" w:rsidP="009120A6">
      <w:pPr>
        <w:pStyle w:val="Default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>2) немедленно вызвать пожарную охрану по телефонам «101», 75-279.</w:t>
      </w:r>
    </w:p>
    <w:p w:rsidR="00AE6E65" w:rsidRPr="001A1E13" w:rsidRDefault="00AE6E65" w:rsidP="009120A6">
      <w:pPr>
        <w:pStyle w:val="Default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 xml:space="preserve">Чем быстрее прибудет пожарная помощь, тем успешнее будет ликвидирован пожар и быстрее оказана помощь людям, находящимся в опасности, </w:t>
      </w:r>
    </w:p>
    <w:p w:rsidR="00AE6E65" w:rsidRPr="001A1E13" w:rsidRDefault="00AE6E65" w:rsidP="009120A6">
      <w:pPr>
        <w:pStyle w:val="Default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 xml:space="preserve">3) задействовать систему оповещения людей о пожаре (в случае возникновения пожара в здании), приступить самому и привлечь других лиц к эвакуации из здания в безопасное место согласно плану эвакуации; </w:t>
      </w:r>
    </w:p>
    <w:p w:rsidR="00225FAF" w:rsidRPr="001A1E13" w:rsidRDefault="00225FAF" w:rsidP="009120A6">
      <w:pPr>
        <w:pStyle w:val="Default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 xml:space="preserve">4) известить о пожаре руководителя учреждения или заменяющего его работника; </w:t>
      </w:r>
    </w:p>
    <w:p w:rsidR="00225FAF" w:rsidRPr="001A1E13" w:rsidRDefault="00225FAF" w:rsidP="009120A6">
      <w:pPr>
        <w:pStyle w:val="Default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 xml:space="preserve">5) организовать встречу пожарных подразделений, принять меры по тушению пожара имеющимися средствами пожаротушения. </w:t>
      </w:r>
    </w:p>
    <w:p w:rsidR="00225FAF" w:rsidRPr="001A1E13" w:rsidRDefault="00225FAF" w:rsidP="009120A6">
      <w:pPr>
        <w:pStyle w:val="Default"/>
        <w:jc w:val="both"/>
        <w:rPr>
          <w:rFonts w:ascii="Arial" w:hAnsi="Arial" w:cs="Arial"/>
          <w:szCs w:val="23"/>
        </w:rPr>
      </w:pPr>
      <w:proofErr w:type="gramStart"/>
      <w:r w:rsidRPr="001A1E13">
        <w:rPr>
          <w:rFonts w:ascii="Arial" w:hAnsi="Arial" w:cs="Arial"/>
          <w:szCs w:val="23"/>
        </w:rPr>
        <w:t xml:space="preserve">Лица, в установленном порядке назначенные ответственными за обеспечение пожарной безопасности, прибывшие к месту пожара, обязаны: </w:t>
      </w:r>
      <w:proofErr w:type="gramEnd"/>
    </w:p>
    <w:p w:rsidR="00225FAF" w:rsidRPr="001A1E13" w:rsidRDefault="00225FAF" w:rsidP="009120A6">
      <w:pPr>
        <w:pStyle w:val="Default"/>
        <w:spacing w:after="33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 xml:space="preserve"> продублировать сообщение о возникновении пожара в пожарную охрану и поставить в известность вышестоящее руководство, диспетчера, ответственного дежурного по объекту; </w:t>
      </w:r>
    </w:p>
    <w:p w:rsidR="00225FAF" w:rsidRPr="001A1E13" w:rsidRDefault="00225FAF" w:rsidP="009120A6">
      <w:pPr>
        <w:pStyle w:val="Default"/>
        <w:spacing w:after="33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 xml:space="preserve"> в случае угрозы жизни людей немедленно организовать их спасание, используя для этого имеющиеся силы и средства; </w:t>
      </w:r>
    </w:p>
    <w:p w:rsidR="00225FAF" w:rsidRPr="001A1E13" w:rsidRDefault="00225FAF" w:rsidP="009120A6">
      <w:pPr>
        <w:pStyle w:val="Default"/>
        <w:spacing w:after="33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 xml:space="preserve"> проверить включение в работу автоматических систем противопожарной защиты (оповещения людей о пожаре, пожаротушения, </w:t>
      </w:r>
      <w:proofErr w:type="spellStart"/>
      <w:r w:rsidRPr="001A1E13">
        <w:rPr>
          <w:rFonts w:ascii="Arial" w:hAnsi="Arial" w:cs="Arial"/>
          <w:szCs w:val="23"/>
        </w:rPr>
        <w:t>противодымной</w:t>
      </w:r>
      <w:proofErr w:type="spellEnd"/>
      <w:r w:rsidRPr="001A1E13">
        <w:rPr>
          <w:rFonts w:ascii="Arial" w:hAnsi="Arial" w:cs="Arial"/>
          <w:szCs w:val="23"/>
        </w:rPr>
        <w:t xml:space="preserve"> защиты); </w:t>
      </w:r>
    </w:p>
    <w:p w:rsidR="00225FAF" w:rsidRPr="001A1E13" w:rsidRDefault="00225FAF" w:rsidP="009120A6">
      <w:pPr>
        <w:pStyle w:val="Default"/>
        <w:spacing w:after="33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 xml:space="preserve"> при необходимости отключить электроэнергию (за исключением систем противопожарной защиты), остановить работу транспортирующих устройств, агрегатов, аппаратов, перекрыть сырьевые, газовые, паровые и водяные коммуникации, остановить работу систем вентиляции в </w:t>
      </w:r>
      <w:proofErr w:type="gramStart"/>
      <w:r w:rsidRPr="001A1E13">
        <w:rPr>
          <w:rFonts w:ascii="Arial" w:hAnsi="Arial" w:cs="Arial"/>
          <w:szCs w:val="23"/>
        </w:rPr>
        <w:t>аварийном</w:t>
      </w:r>
      <w:proofErr w:type="gramEnd"/>
      <w:r w:rsidRPr="001A1E13">
        <w:rPr>
          <w:rFonts w:ascii="Arial" w:hAnsi="Arial" w:cs="Arial"/>
          <w:szCs w:val="23"/>
        </w:rPr>
        <w:t xml:space="preserve"> и смежном с ним помещениях, выполнить другие мероприятия, способствующие предотвращению развития пожара и задымления помещений здания; </w:t>
      </w:r>
    </w:p>
    <w:p w:rsidR="00225FAF" w:rsidRPr="001A1E13" w:rsidRDefault="00225FAF" w:rsidP="009120A6">
      <w:pPr>
        <w:pStyle w:val="Default"/>
        <w:spacing w:after="33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 xml:space="preserve"> прекратить все работы в здании (если это допустимо по технологическому процессу производства) кроме работ, связанных с мероприятиями по ликвидации пожара; </w:t>
      </w:r>
    </w:p>
    <w:p w:rsidR="00225FAF" w:rsidRPr="001A1E13" w:rsidRDefault="00225FAF" w:rsidP="009120A6">
      <w:pPr>
        <w:pStyle w:val="Default"/>
        <w:spacing w:after="33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 xml:space="preserve"> удалить за пределы опасной зоны всех работников, не участвующих в тушении пожара; </w:t>
      </w:r>
    </w:p>
    <w:p w:rsidR="00225FAF" w:rsidRPr="001A1E13" w:rsidRDefault="00225FAF" w:rsidP="009120A6">
      <w:pPr>
        <w:pStyle w:val="Default"/>
        <w:spacing w:after="33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 xml:space="preserve"> осуществить общее руководство по тушению пожара (с учетом специфических особенностей объекта) до прибытия подразделения пожарной охраны; </w:t>
      </w:r>
    </w:p>
    <w:p w:rsidR="00225FAF" w:rsidRPr="001A1E13" w:rsidRDefault="00225FAF" w:rsidP="009120A6">
      <w:pPr>
        <w:pStyle w:val="Default"/>
        <w:spacing w:after="33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 xml:space="preserve"> обеспечить соблюдение требований безопасности работниками, принимающими участие в тушении пожара; </w:t>
      </w:r>
    </w:p>
    <w:p w:rsidR="00225FAF" w:rsidRPr="001A1E13" w:rsidRDefault="00225FAF" w:rsidP="009120A6">
      <w:pPr>
        <w:pStyle w:val="Default"/>
        <w:spacing w:after="33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 xml:space="preserve"> одновременно с тушением пожара организовать эвакуацию и защиту материальных ценностей; </w:t>
      </w:r>
    </w:p>
    <w:p w:rsidR="00225FAF" w:rsidRPr="001A1E13" w:rsidRDefault="00225FAF" w:rsidP="009120A6">
      <w:pPr>
        <w:pStyle w:val="Default"/>
        <w:spacing w:after="33"/>
        <w:jc w:val="both"/>
        <w:rPr>
          <w:rFonts w:ascii="Arial" w:hAnsi="Arial" w:cs="Arial"/>
          <w:szCs w:val="23"/>
        </w:rPr>
      </w:pPr>
      <w:r w:rsidRPr="001A1E13">
        <w:rPr>
          <w:rFonts w:ascii="Arial" w:hAnsi="Arial" w:cs="Arial"/>
          <w:szCs w:val="23"/>
        </w:rPr>
        <w:t xml:space="preserve"> организовать встречу подразделений пожарной охраны и оказать помощь в выборе кратчайшего пути для подъезда к очагу пожара; </w:t>
      </w:r>
    </w:p>
    <w:p w:rsidR="00225FAF" w:rsidRPr="001A1E13" w:rsidRDefault="00225FAF" w:rsidP="009120A6">
      <w:pPr>
        <w:pStyle w:val="Default"/>
        <w:jc w:val="both"/>
        <w:rPr>
          <w:rFonts w:ascii="Arial" w:hAnsi="Arial" w:cs="Arial"/>
          <w:szCs w:val="23"/>
        </w:rPr>
      </w:pPr>
      <w:proofErr w:type="gramStart"/>
      <w:r w:rsidRPr="001A1E13">
        <w:rPr>
          <w:rFonts w:ascii="Arial" w:hAnsi="Arial" w:cs="Arial"/>
          <w:szCs w:val="23"/>
        </w:rPr>
        <w:t xml:space="preserve"> сообщать подразделениям пожарной охраны, привлекаемым для тушения пожаров и проведения, связанных с ними первоочередных аварийно-спасательных работ, сведения о перерабатываемых или хранящихся на объектах опасных (взрывоопасных), взрывчатых, сильнодействующих ядовитых веществ необходимые для обеспечения безопасности личного состава. </w:t>
      </w:r>
      <w:proofErr w:type="gramEnd"/>
    </w:p>
    <w:p w:rsidR="00225FAF" w:rsidRPr="001A1E13" w:rsidRDefault="00225FAF" w:rsidP="009120A6">
      <w:pPr>
        <w:jc w:val="both"/>
        <w:rPr>
          <w:rFonts w:ascii="Arial" w:hAnsi="Arial" w:cs="Arial"/>
          <w:sz w:val="24"/>
        </w:rPr>
      </w:pPr>
    </w:p>
    <w:sectPr w:rsidR="00225FAF" w:rsidRPr="001A1E13" w:rsidSect="00AE6E6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A7D8C"/>
    <w:rsid w:val="00111826"/>
    <w:rsid w:val="001A1E13"/>
    <w:rsid w:val="00225FAF"/>
    <w:rsid w:val="002770B2"/>
    <w:rsid w:val="003A7D8C"/>
    <w:rsid w:val="0043194E"/>
    <w:rsid w:val="00436036"/>
    <w:rsid w:val="006D32BE"/>
    <w:rsid w:val="00752E16"/>
    <w:rsid w:val="00817862"/>
    <w:rsid w:val="00911554"/>
    <w:rsid w:val="009120A6"/>
    <w:rsid w:val="00931A42"/>
    <w:rsid w:val="009935FF"/>
    <w:rsid w:val="00AE6E65"/>
    <w:rsid w:val="00BF11C5"/>
    <w:rsid w:val="00C75789"/>
    <w:rsid w:val="00CC4402"/>
    <w:rsid w:val="00F17D1B"/>
    <w:rsid w:val="00FF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7D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semiHidden/>
    <w:unhideWhenUsed/>
    <w:rsid w:val="001A1E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admin</cp:lastModifiedBy>
  <cp:revision>14</cp:revision>
  <dcterms:created xsi:type="dcterms:W3CDTF">2020-07-23T03:46:00Z</dcterms:created>
  <dcterms:modified xsi:type="dcterms:W3CDTF">2020-07-24T02:47:00Z</dcterms:modified>
</cp:coreProperties>
</file>