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510" w:rsidRDefault="00377510" w:rsidP="00377510">
      <w:pPr>
        <w:spacing w:after="0"/>
        <w:ind w:firstLine="709"/>
        <w:jc w:val="center"/>
        <w:rPr>
          <w:rFonts w:ascii="Arial" w:hAnsi="Arial" w:cs="Arial"/>
          <w:b/>
          <w:bCs/>
          <w:kern w:val="28"/>
          <w:sz w:val="32"/>
          <w:szCs w:val="32"/>
        </w:rPr>
      </w:pPr>
      <w:r>
        <w:rPr>
          <w:rFonts w:ascii="Arial" w:hAnsi="Arial" w:cs="Arial"/>
          <w:b/>
          <w:bCs/>
          <w:kern w:val="28"/>
          <w:sz w:val="32"/>
          <w:szCs w:val="32"/>
        </w:rPr>
        <w:t>Российская Федерация</w:t>
      </w:r>
    </w:p>
    <w:p w:rsidR="00377510" w:rsidRDefault="00377510" w:rsidP="00377510">
      <w:pPr>
        <w:spacing w:after="0"/>
        <w:ind w:firstLine="709"/>
        <w:jc w:val="center"/>
        <w:rPr>
          <w:rFonts w:ascii="Arial" w:hAnsi="Arial" w:cs="Arial"/>
          <w:b/>
          <w:bCs/>
          <w:kern w:val="28"/>
          <w:sz w:val="32"/>
          <w:szCs w:val="32"/>
        </w:rPr>
      </w:pPr>
      <w:r>
        <w:rPr>
          <w:rFonts w:ascii="Arial" w:hAnsi="Arial" w:cs="Arial"/>
          <w:b/>
          <w:bCs/>
          <w:kern w:val="28"/>
          <w:sz w:val="32"/>
          <w:szCs w:val="32"/>
        </w:rPr>
        <w:t>Красноярский край Казачинский район</w:t>
      </w:r>
    </w:p>
    <w:p w:rsidR="00377510" w:rsidRDefault="00377510" w:rsidP="00377510">
      <w:pPr>
        <w:spacing w:after="0"/>
        <w:ind w:firstLine="709"/>
        <w:jc w:val="center"/>
        <w:rPr>
          <w:rFonts w:ascii="Arial" w:hAnsi="Arial" w:cs="Arial"/>
          <w:b/>
          <w:bCs/>
          <w:kern w:val="28"/>
          <w:sz w:val="32"/>
          <w:szCs w:val="32"/>
        </w:rPr>
      </w:pPr>
      <w:r>
        <w:rPr>
          <w:rFonts w:ascii="Arial" w:hAnsi="Arial" w:cs="Arial"/>
          <w:b/>
          <w:bCs/>
          <w:kern w:val="28"/>
          <w:sz w:val="32"/>
          <w:szCs w:val="32"/>
        </w:rPr>
        <w:t xml:space="preserve">Мокрушинский сельсовет </w:t>
      </w:r>
    </w:p>
    <w:p w:rsidR="00377510" w:rsidRDefault="00377510" w:rsidP="00377510">
      <w:pPr>
        <w:spacing w:after="0"/>
        <w:ind w:firstLine="709"/>
        <w:jc w:val="center"/>
        <w:rPr>
          <w:rFonts w:ascii="Arial" w:hAnsi="Arial" w:cs="Arial"/>
          <w:kern w:val="28"/>
          <w:sz w:val="32"/>
          <w:szCs w:val="32"/>
        </w:rPr>
      </w:pPr>
    </w:p>
    <w:p w:rsidR="00377510" w:rsidRPr="008971F7" w:rsidRDefault="00377510" w:rsidP="00377510">
      <w:pPr>
        <w:spacing w:after="0"/>
        <w:ind w:firstLine="709"/>
        <w:jc w:val="center"/>
        <w:rPr>
          <w:rFonts w:ascii="Arial" w:hAnsi="Arial" w:cs="Arial"/>
          <w:bCs/>
          <w:kern w:val="28"/>
          <w:sz w:val="32"/>
          <w:szCs w:val="32"/>
        </w:rPr>
      </w:pPr>
      <w:r>
        <w:rPr>
          <w:rFonts w:ascii="Arial" w:hAnsi="Arial" w:cs="Arial"/>
          <w:b/>
          <w:bCs/>
          <w:kern w:val="28"/>
          <w:sz w:val="32"/>
          <w:szCs w:val="32"/>
        </w:rPr>
        <w:t xml:space="preserve">ПОСТАНОВЛЕНИЕ </w:t>
      </w:r>
    </w:p>
    <w:p w:rsidR="00377510" w:rsidRDefault="00377510" w:rsidP="00377510">
      <w:pPr>
        <w:spacing w:after="0"/>
        <w:rPr>
          <w:rFonts w:ascii="Arial" w:hAnsi="Arial" w:cs="Arial"/>
          <w:kern w:val="28"/>
          <w:sz w:val="32"/>
          <w:szCs w:val="32"/>
        </w:rPr>
      </w:pPr>
      <w:r>
        <w:rPr>
          <w:rFonts w:ascii="Arial" w:hAnsi="Arial" w:cs="Arial"/>
          <w:kern w:val="28"/>
          <w:sz w:val="32"/>
          <w:szCs w:val="32"/>
        </w:rPr>
        <w:t xml:space="preserve"> «0</w:t>
      </w:r>
      <w:r w:rsidR="00844219">
        <w:rPr>
          <w:rFonts w:ascii="Arial" w:hAnsi="Arial" w:cs="Arial"/>
          <w:kern w:val="28"/>
          <w:sz w:val="32"/>
          <w:szCs w:val="32"/>
        </w:rPr>
        <w:t>7</w:t>
      </w:r>
      <w:r>
        <w:rPr>
          <w:rFonts w:ascii="Arial" w:hAnsi="Arial" w:cs="Arial"/>
          <w:kern w:val="28"/>
          <w:sz w:val="32"/>
          <w:szCs w:val="32"/>
        </w:rPr>
        <w:t>»</w:t>
      </w:r>
      <w:r w:rsidR="00844219">
        <w:rPr>
          <w:rFonts w:ascii="Arial" w:hAnsi="Arial" w:cs="Arial"/>
          <w:kern w:val="28"/>
          <w:sz w:val="32"/>
          <w:szCs w:val="32"/>
        </w:rPr>
        <w:t xml:space="preserve"> февраля</w:t>
      </w:r>
      <w:r>
        <w:rPr>
          <w:rFonts w:ascii="Arial" w:hAnsi="Arial" w:cs="Arial"/>
          <w:kern w:val="28"/>
          <w:sz w:val="32"/>
          <w:szCs w:val="32"/>
        </w:rPr>
        <w:t xml:space="preserve"> 2019г.       </w:t>
      </w:r>
      <w:r w:rsidR="00DA2102">
        <w:rPr>
          <w:rFonts w:ascii="Arial" w:hAnsi="Arial" w:cs="Arial"/>
          <w:kern w:val="28"/>
          <w:sz w:val="32"/>
          <w:szCs w:val="32"/>
        </w:rPr>
        <w:t xml:space="preserve">      </w:t>
      </w:r>
      <w:r>
        <w:rPr>
          <w:rFonts w:ascii="Arial" w:hAnsi="Arial" w:cs="Arial"/>
          <w:kern w:val="28"/>
          <w:sz w:val="32"/>
          <w:szCs w:val="32"/>
        </w:rPr>
        <w:t xml:space="preserve">с. Мокрушинское        </w:t>
      </w:r>
      <w:r>
        <w:rPr>
          <w:rFonts w:ascii="Arial" w:hAnsi="Arial" w:cs="Arial"/>
          <w:kern w:val="28"/>
          <w:sz w:val="32"/>
          <w:szCs w:val="32"/>
        </w:rPr>
        <w:tab/>
      </w:r>
      <w:r>
        <w:rPr>
          <w:rFonts w:ascii="Arial" w:hAnsi="Arial" w:cs="Arial"/>
          <w:kern w:val="28"/>
          <w:sz w:val="32"/>
          <w:szCs w:val="32"/>
        </w:rPr>
        <w:tab/>
        <w:t xml:space="preserve">№ </w:t>
      </w:r>
      <w:r w:rsidR="00844219">
        <w:rPr>
          <w:rFonts w:ascii="Arial" w:hAnsi="Arial" w:cs="Arial"/>
          <w:kern w:val="28"/>
          <w:sz w:val="32"/>
          <w:szCs w:val="32"/>
        </w:rPr>
        <w:t>22</w:t>
      </w:r>
    </w:p>
    <w:p w:rsidR="00377510" w:rsidRDefault="00377510" w:rsidP="00377510">
      <w:pPr>
        <w:spacing w:after="0"/>
        <w:ind w:firstLine="709"/>
        <w:rPr>
          <w:rFonts w:ascii="Arial" w:hAnsi="Arial" w:cs="Arial"/>
          <w:b/>
          <w:bCs/>
          <w:sz w:val="24"/>
          <w:szCs w:val="28"/>
        </w:rPr>
      </w:pPr>
    </w:p>
    <w:p w:rsidR="00377510" w:rsidRDefault="005C0020" w:rsidP="00377510">
      <w:pPr>
        <w:spacing w:after="0" w:line="240" w:lineRule="auto"/>
        <w:ind w:firstLine="709"/>
        <w:jc w:val="center"/>
        <w:rPr>
          <w:rStyle w:val="a5"/>
          <w:kern w:val="28"/>
          <w:sz w:val="32"/>
          <w:szCs w:val="32"/>
        </w:rPr>
      </w:pPr>
      <w:hyperlink r:id="rId7" w:tgtFrame="Logical" w:history="1">
        <w:r w:rsidR="00377510">
          <w:rPr>
            <w:rStyle w:val="a5"/>
            <w:rFonts w:ascii="Arial" w:hAnsi="Arial" w:cs="Arial"/>
            <w:b/>
            <w:kern w:val="28"/>
            <w:sz w:val="32"/>
            <w:szCs w:val="32"/>
          </w:rPr>
          <w:t>О внесении изменений в постановление администрации Мокрушинского сельсовета от 27.11.2017 № 47 «Об утверждении административного регламента предоставления муниципальной услуги «О проведении контрольно-геодезической съемки и передаче исполнительной документации в уполномоченный орган государственной власти или местного самоуправления</w:t>
        </w:r>
        <w:r w:rsidR="00377510">
          <w:rPr>
            <w:rStyle w:val="a5"/>
            <w:rFonts w:ascii="Arial" w:hAnsi="Arial" w:cs="Arial"/>
            <w:kern w:val="28"/>
            <w:sz w:val="32"/>
            <w:szCs w:val="32"/>
          </w:rPr>
          <w:t xml:space="preserve"> </w:t>
        </w:r>
      </w:hyperlink>
    </w:p>
    <w:p w:rsidR="00377510" w:rsidRDefault="00377510" w:rsidP="00377510">
      <w:pPr>
        <w:spacing w:after="0" w:line="240" w:lineRule="auto"/>
        <w:ind w:right="-1"/>
        <w:jc w:val="center"/>
        <w:rPr>
          <w:rFonts w:ascii="Times New Roman" w:eastAsia="Times New Roman" w:hAnsi="Times New Roman" w:cs="Times New Roman"/>
          <w:sz w:val="28"/>
          <w:szCs w:val="28"/>
        </w:rPr>
      </w:pPr>
    </w:p>
    <w:p w:rsidR="000F4A47" w:rsidRPr="00377510" w:rsidRDefault="000F4A47" w:rsidP="00D31B22">
      <w:pPr>
        <w:spacing w:after="0" w:line="240" w:lineRule="auto"/>
        <w:ind w:right="-1" w:firstLine="708"/>
        <w:jc w:val="both"/>
        <w:rPr>
          <w:rFonts w:ascii="Arial" w:hAnsi="Arial" w:cs="Arial"/>
          <w:color w:val="000000" w:themeColor="text1"/>
          <w:sz w:val="24"/>
          <w:szCs w:val="24"/>
        </w:rPr>
      </w:pPr>
      <w:bookmarkStart w:id="0" w:name="_GoBack"/>
      <w:bookmarkEnd w:id="0"/>
      <w:r w:rsidRPr="00377510">
        <w:rPr>
          <w:rFonts w:ascii="Arial" w:hAnsi="Arial" w:cs="Arial"/>
          <w:sz w:val="24"/>
          <w:szCs w:val="24"/>
        </w:rPr>
        <w:t>В целях приведения постановления администрации Мокрушинского сельсовета  от</w:t>
      </w:r>
      <w:r w:rsidR="0091379C">
        <w:rPr>
          <w:rFonts w:ascii="Arial" w:hAnsi="Arial" w:cs="Arial"/>
          <w:sz w:val="24"/>
          <w:szCs w:val="24"/>
        </w:rPr>
        <w:t xml:space="preserve"> </w:t>
      </w:r>
      <w:r w:rsidRPr="00377510">
        <w:rPr>
          <w:rFonts w:ascii="Arial" w:hAnsi="Arial" w:cs="Arial"/>
          <w:sz w:val="24"/>
          <w:szCs w:val="24"/>
        </w:rPr>
        <w:t xml:space="preserve">27.11.2017  № </w:t>
      </w:r>
      <w:r w:rsidR="00A77BAA" w:rsidRPr="00377510">
        <w:rPr>
          <w:rFonts w:ascii="Arial" w:hAnsi="Arial" w:cs="Arial"/>
          <w:sz w:val="24"/>
          <w:szCs w:val="24"/>
        </w:rPr>
        <w:t xml:space="preserve">47 </w:t>
      </w:r>
      <w:r w:rsidR="00A77BAA" w:rsidRPr="00377510">
        <w:rPr>
          <w:rFonts w:ascii="Arial" w:hAnsi="Arial" w:cs="Arial"/>
          <w:color w:val="000000" w:themeColor="text1"/>
          <w:sz w:val="24"/>
          <w:szCs w:val="24"/>
        </w:rPr>
        <w:t>«Об утверждении административного</w:t>
      </w:r>
      <w:r w:rsidR="00A77BAA" w:rsidRPr="00377510">
        <w:rPr>
          <w:rFonts w:ascii="Arial" w:hAnsi="Arial" w:cs="Arial"/>
          <w:sz w:val="24"/>
          <w:szCs w:val="24"/>
        </w:rPr>
        <w:t>регламента</w:t>
      </w:r>
      <w:r w:rsidR="00A77BAA" w:rsidRPr="00377510">
        <w:rPr>
          <w:rFonts w:ascii="Arial" w:hAnsi="Arial" w:cs="Arial"/>
          <w:color w:val="000000" w:themeColor="text1"/>
          <w:sz w:val="24"/>
          <w:szCs w:val="24"/>
        </w:rPr>
        <w:t>предоставления муниципальной  услуги  «О  проведении  контрольно-геодезической  съемки  и  передаче исполнительной  документации  в  уполномоченный  орган  государственной  власти  или местного самоуправления»</w:t>
      </w:r>
      <w:r w:rsidR="00D31B22">
        <w:rPr>
          <w:rFonts w:ascii="Arial" w:hAnsi="Arial" w:cs="Arial"/>
          <w:color w:val="000000" w:themeColor="text1"/>
          <w:sz w:val="24"/>
          <w:szCs w:val="24"/>
        </w:rPr>
        <w:t xml:space="preserve"> </w:t>
      </w:r>
      <w:r w:rsidRPr="00377510">
        <w:rPr>
          <w:rFonts w:ascii="Arial" w:hAnsi="Arial" w:cs="Arial"/>
          <w:sz w:val="24"/>
          <w:szCs w:val="24"/>
        </w:rPr>
        <w:t>в соответствие с вступившими в силу 30.03.2018 изменениями, внесенными Федеральным законом от 29.12.2017 № 479-ФЗ в Федеральный закон от 27.07.2010 № 210-ФЗ «Об организации предоставления государственных и муниципальных услуг», руководствуясь статьей 17,</w:t>
      </w:r>
      <w:r w:rsidR="00D30E8C">
        <w:rPr>
          <w:rFonts w:ascii="Arial" w:hAnsi="Arial" w:cs="Arial"/>
          <w:sz w:val="24"/>
          <w:szCs w:val="24"/>
        </w:rPr>
        <w:t xml:space="preserve"> </w:t>
      </w:r>
      <w:r w:rsidRPr="00377510">
        <w:rPr>
          <w:rFonts w:ascii="Arial" w:hAnsi="Arial" w:cs="Arial"/>
          <w:sz w:val="24"/>
          <w:szCs w:val="24"/>
        </w:rPr>
        <w:t>20</w:t>
      </w:r>
      <w:r w:rsidR="0091379C">
        <w:rPr>
          <w:rFonts w:ascii="Arial" w:hAnsi="Arial" w:cs="Arial"/>
          <w:sz w:val="24"/>
          <w:szCs w:val="24"/>
        </w:rPr>
        <w:t xml:space="preserve"> </w:t>
      </w:r>
      <w:r w:rsidRPr="00377510">
        <w:rPr>
          <w:rFonts w:ascii="Arial" w:hAnsi="Arial" w:cs="Arial"/>
          <w:sz w:val="24"/>
          <w:szCs w:val="24"/>
        </w:rPr>
        <w:t>Устава  Мокрушинского сельсовета Казачинского района Красноярского края,</w:t>
      </w:r>
    </w:p>
    <w:p w:rsidR="000F4A47" w:rsidRPr="00377510" w:rsidRDefault="000F4A47" w:rsidP="00377510">
      <w:pPr>
        <w:spacing w:after="0" w:line="240" w:lineRule="auto"/>
        <w:jc w:val="both"/>
        <w:rPr>
          <w:rFonts w:ascii="Arial" w:hAnsi="Arial" w:cs="Arial"/>
          <w:sz w:val="24"/>
          <w:szCs w:val="24"/>
        </w:rPr>
      </w:pPr>
      <w:r w:rsidRPr="00377510">
        <w:rPr>
          <w:rFonts w:ascii="Arial" w:hAnsi="Arial" w:cs="Arial"/>
          <w:sz w:val="24"/>
          <w:szCs w:val="24"/>
        </w:rPr>
        <w:t xml:space="preserve">ПОСТАНОВЛЯЮ: </w:t>
      </w:r>
    </w:p>
    <w:p w:rsidR="000F4A47" w:rsidRPr="00377510" w:rsidRDefault="000F4A47" w:rsidP="00377510">
      <w:pPr>
        <w:autoSpaceDE w:val="0"/>
        <w:autoSpaceDN w:val="0"/>
        <w:adjustRightInd w:val="0"/>
        <w:spacing w:after="0" w:line="240" w:lineRule="auto"/>
        <w:jc w:val="both"/>
        <w:rPr>
          <w:rFonts w:ascii="Arial" w:hAnsi="Arial" w:cs="Arial"/>
          <w:sz w:val="24"/>
          <w:szCs w:val="24"/>
        </w:rPr>
      </w:pPr>
      <w:r w:rsidRPr="00377510">
        <w:rPr>
          <w:rFonts w:ascii="Arial" w:hAnsi="Arial" w:cs="Arial"/>
          <w:sz w:val="24"/>
          <w:szCs w:val="24"/>
        </w:rPr>
        <w:t>1.</w:t>
      </w:r>
      <w:r w:rsidRPr="00377510">
        <w:rPr>
          <w:rFonts w:ascii="Arial" w:hAnsi="Arial" w:cs="Arial"/>
          <w:sz w:val="24"/>
          <w:szCs w:val="24"/>
        </w:rPr>
        <w:tab/>
        <w:t>Внести в постановление администрации Мокрушинского сельсовета  от</w:t>
      </w:r>
      <w:r w:rsidR="0091379C">
        <w:rPr>
          <w:rFonts w:ascii="Arial" w:hAnsi="Arial" w:cs="Arial"/>
          <w:sz w:val="24"/>
          <w:szCs w:val="24"/>
        </w:rPr>
        <w:t xml:space="preserve"> </w:t>
      </w:r>
      <w:r w:rsidRPr="00377510">
        <w:rPr>
          <w:rFonts w:ascii="Arial" w:hAnsi="Arial" w:cs="Arial"/>
          <w:sz w:val="24"/>
          <w:szCs w:val="24"/>
        </w:rPr>
        <w:t>27.11.2017</w:t>
      </w:r>
      <w:r w:rsidR="00377510">
        <w:rPr>
          <w:rFonts w:ascii="Arial" w:hAnsi="Arial" w:cs="Arial"/>
          <w:sz w:val="24"/>
          <w:szCs w:val="24"/>
        </w:rPr>
        <w:t xml:space="preserve"> № </w:t>
      </w:r>
      <w:r w:rsidR="00A77BAA" w:rsidRPr="00377510">
        <w:rPr>
          <w:rFonts w:ascii="Arial" w:hAnsi="Arial" w:cs="Arial"/>
          <w:sz w:val="24"/>
          <w:szCs w:val="24"/>
        </w:rPr>
        <w:t xml:space="preserve">47 </w:t>
      </w:r>
      <w:r w:rsidR="00A77BAA" w:rsidRPr="00377510">
        <w:rPr>
          <w:rFonts w:ascii="Arial" w:hAnsi="Arial" w:cs="Arial"/>
          <w:color w:val="000000" w:themeColor="text1"/>
          <w:sz w:val="24"/>
          <w:szCs w:val="24"/>
        </w:rPr>
        <w:t>«Об утверждении административного</w:t>
      </w:r>
      <w:r w:rsidR="00377510">
        <w:rPr>
          <w:rFonts w:ascii="Arial" w:hAnsi="Arial" w:cs="Arial"/>
          <w:color w:val="000000" w:themeColor="text1"/>
          <w:sz w:val="24"/>
          <w:szCs w:val="24"/>
        </w:rPr>
        <w:t xml:space="preserve"> </w:t>
      </w:r>
      <w:r w:rsidR="00A77BAA" w:rsidRPr="00377510">
        <w:rPr>
          <w:rFonts w:ascii="Arial" w:hAnsi="Arial" w:cs="Arial"/>
          <w:sz w:val="24"/>
          <w:szCs w:val="24"/>
        </w:rPr>
        <w:t>регламента</w:t>
      </w:r>
      <w:r w:rsidR="00377510">
        <w:rPr>
          <w:rFonts w:ascii="Arial" w:hAnsi="Arial" w:cs="Arial"/>
          <w:sz w:val="24"/>
          <w:szCs w:val="24"/>
        </w:rPr>
        <w:t xml:space="preserve"> </w:t>
      </w:r>
      <w:r w:rsidR="00A77BAA" w:rsidRPr="00377510">
        <w:rPr>
          <w:rFonts w:ascii="Arial" w:hAnsi="Arial" w:cs="Arial"/>
          <w:color w:val="000000" w:themeColor="text1"/>
          <w:sz w:val="24"/>
          <w:szCs w:val="24"/>
        </w:rPr>
        <w:t xml:space="preserve">предоставления муниципальной  услуги  «О  проведении  контрольно-геодезической  съемки  и  передаче исполнительной  документации  в  уполномоченный  орган  государственной  власти  или местного самоуправления»» </w:t>
      </w:r>
      <w:r w:rsidRPr="00377510">
        <w:rPr>
          <w:rFonts w:ascii="Arial" w:hAnsi="Arial" w:cs="Arial"/>
          <w:sz w:val="24"/>
          <w:szCs w:val="24"/>
        </w:rPr>
        <w:t>следующие изменения:</w:t>
      </w:r>
    </w:p>
    <w:p w:rsidR="000F4A47" w:rsidRPr="00377510" w:rsidRDefault="000F4A47" w:rsidP="00377510">
      <w:pPr>
        <w:autoSpaceDE w:val="0"/>
        <w:autoSpaceDN w:val="0"/>
        <w:adjustRightInd w:val="0"/>
        <w:spacing w:after="0" w:line="240" w:lineRule="auto"/>
        <w:ind w:firstLine="709"/>
        <w:jc w:val="both"/>
        <w:rPr>
          <w:rFonts w:ascii="Arial" w:hAnsi="Arial" w:cs="Arial"/>
          <w:color w:val="000000" w:themeColor="text1"/>
          <w:sz w:val="24"/>
          <w:szCs w:val="24"/>
        </w:rPr>
      </w:pPr>
      <w:r w:rsidRPr="00377510">
        <w:rPr>
          <w:rFonts w:ascii="Arial" w:hAnsi="Arial" w:cs="Arial"/>
          <w:sz w:val="24"/>
          <w:szCs w:val="24"/>
        </w:rPr>
        <w:t>- раздел 5</w:t>
      </w:r>
      <w:r w:rsidR="00377510">
        <w:rPr>
          <w:rFonts w:ascii="Arial" w:hAnsi="Arial" w:cs="Arial"/>
          <w:sz w:val="24"/>
          <w:szCs w:val="24"/>
        </w:rPr>
        <w:t xml:space="preserve"> </w:t>
      </w:r>
      <w:r w:rsidRPr="00377510">
        <w:rPr>
          <w:rFonts w:ascii="Arial" w:hAnsi="Arial" w:cs="Arial"/>
          <w:color w:val="000000" w:themeColor="text1"/>
          <w:sz w:val="24"/>
          <w:szCs w:val="24"/>
        </w:rPr>
        <w:t>Административный регламент</w:t>
      </w:r>
    </w:p>
    <w:p w:rsidR="000F4A47" w:rsidRPr="00377510" w:rsidRDefault="000F4A47" w:rsidP="00377510">
      <w:pPr>
        <w:autoSpaceDE w:val="0"/>
        <w:autoSpaceDN w:val="0"/>
        <w:adjustRightInd w:val="0"/>
        <w:spacing w:after="0" w:line="240" w:lineRule="auto"/>
        <w:ind w:firstLine="709"/>
        <w:jc w:val="both"/>
        <w:rPr>
          <w:rFonts w:ascii="Arial" w:hAnsi="Arial" w:cs="Arial"/>
          <w:color w:val="000000" w:themeColor="text1"/>
          <w:sz w:val="24"/>
          <w:szCs w:val="24"/>
        </w:rPr>
      </w:pPr>
      <w:r w:rsidRPr="00377510">
        <w:rPr>
          <w:rFonts w:ascii="Arial" w:hAnsi="Arial" w:cs="Arial"/>
          <w:color w:val="000000" w:themeColor="text1"/>
          <w:sz w:val="24"/>
          <w:szCs w:val="24"/>
        </w:rPr>
        <w:t xml:space="preserve">предоставления муниципальной услуги  </w:t>
      </w:r>
      <w:r w:rsidR="00A77BAA" w:rsidRPr="00377510">
        <w:rPr>
          <w:rFonts w:ascii="Arial" w:hAnsi="Arial" w:cs="Arial"/>
          <w:color w:val="000000" w:themeColor="text1"/>
          <w:sz w:val="24"/>
          <w:szCs w:val="24"/>
        </w:rPr>
        <w:t>«О  проведении  контрольно-геодезической  съемки  и  передаче исполнительной  документации  в  уполномоченный  орган  государственной  власти  или местного самоуправления»»</w:t>
      </w:r>
      <w:r w:rsidRPr="00377510">
        <w:rPr>
          <w:rFonts w:ascii="Arial" w:hAnsi="Arial" w:cs="Arial"/>
          <w:sz w:val="24"/>
          <w:szCs w:val="24"/>
        </w:rPr>
        <w:t>изложить в новой редакции:</w:t>
      </w:r>
    </w:p>
    <w:p w:rsidR="000F4A47" w:rsidRPr="00377510" w:rsidRDefault="000F4A47" w:rsidP="00377510">
      <w:pPr>
        <w:pStyle w:val="a3"/>
        <w:spacing w:before="0" w:after="0"/>
        <w:ind w:firstLine="709"/>
        <w:jc w:val="both"/>
        <w:rPr>
          <w:rFonts w:ascii="Arial" w:hAnsi="Arial" w:cs="Arial"/>
          <w:color w:val="000000"/>
          <w:szCs w:val="24"/>
        </w:rPr>
      </w:pPr>
      <w:r w:rsidRPr="00377510">
        <w:rPr>
          <w:rFonts w:ascii="Arial" w:hAnsi="Arial" w:cs="Arial"/>
          <w:color w:val="000000"/>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0F4A47" w:rsidRPr="00377510" w:rsidRDefault="000F4A47" w:rsidP="00377510">
      <w:pPr>
        <w:pStyle w:val="a3"/>
        <w:spacing w:before="0" w:after="0"/>
        <w:ind w:firstLine="720"/>
        <w:jc w:val="both"/>
        <w:rPr>
          <w:rFonts w:ascii="Arial" w:hAnsi="Arial" w:cs="Arial"/>
          <w:szCs w:val="24"/>
        </w:rPr>
      </w:pPr>
      <w:r w:rsidRPr="00377510">
        <w:rPr>
          <w:rFonts w:ascii="Arial" w:hAnsi="Arial" w:cs="Arial"/>
          <w:color w:val="000000"/>
          <w:szCs w:val="24"/>
        </w:rPr>
        <w:t xml:space="preserve">5.1. </w:t>
      </w:r>
      <w:r w:rsidRPr="00377510">
        <w:rPr>
          <w:rFonts w:ascii="Arial" w:hAnsi="Arial" w:cs="Arial"/>
          <w:szCs w:val="24"/>
        </w:rPr>
        <w:t>Заявитель может обратиться с жалобой в том числе в следующих случаях:</w:t>
      </w:r>
    </w:p>
    <w:p w:rsidR="000F4A47" w:rsidRPr="00377510" w:rsidRDefault="000F4A47" w:rsidP="00377510">
      <w:pPr>
        <w:pStyle w:val="ConsPlusNormal"/>
        <w:jc w:val="both"/>
        <w:rPr>
          <w:rFonts w:cs="Arial"/>
          <w:sz w:val="24"/>
          <w:szCs w:val="24"/>
        </w:rPr>
      </w:pPr>
      <w:r w:rsidRPr="00377510">
        <w:rPr>
          <w:rFonts w:cs="Arial"/>
          <w:sz w:val="24"/>
          <w:szCs w:val="24"/>
        </w:rPr>
        <w:t>1) нарушение срока регистрации запроса о предоставлении муниципальной услуги;</w:t>
      </w:r>
    </w:p>
    <w:p w:rsidR="000F4A47" w:rsidRPr="00377510" w:rsidRDefault="000F4A47" w:rsidP="00377510">
      <w:pPr>
        <w:pStyle w:val="ConsPlusNormal"/>
        <w:jc w:val="both"/>
        <w:rPr>
          <w:rFonts w:cs="Arial"/>
          <w:sz w:val="24"/>
          <w:szCs w:val="24"/>
        </w:rPr>
      </w:pPr>
      <w:r w:rsidRPr="00377510">
        <w:rPr>
          <w:rFonts w:cs="Arial"/>
          <w:sz w:val="24"/>
          <w:szCs w:val="24"/>
        </w:rPr>
        <w:t xml:space="preserve">2) нарушение срока предоставления муниципальной услуги. В указанном случае обжалование заявителем решений и действий (бездействия) </w:t>
      </w:r>
      <w:r w:rsidRPr="00377510">
        <w:rPr>
          <w:rFonts w:cs="Arial"/>
          <w:sz w:val="24"/>
          <w:szCs w:val="24"/>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0F4A47" w:rsidRPr="00377510" w:rsidRDefault="000F4A47" w:rsidP="00377510">
      <w:pPr>
        <w:pStyle w:val="ConsPlusNormal"/>
        <w:jc w:val="both"/>
        <w:rPr>
          <w:rFonts w:cs="Arial"/>
          <w:sz w:val="24"/>
          <w:szCs w:val="24"/>
        </w:rPr>
      </w:pPr>
      <w:r w:rsidRPr="00377510">
        <w:rPr>
          <w:rFonts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F4A47" w:rsidRPr="00377510" w:rsidRDefault="000F4A47" w:rsidP="00377510">
      <w:pPr>
        <w:pStyle w:val="ConsPlusNormal"/>
        <w:jc w:val="both"/>
        <w:rPr>
          <w:rFonts w:cs="Arial"/>
          <w:sz w:val="24"/>
          <w:szCs w:val="24"/>
        </w:rPr>
      </w:pPr>
      <w:r w:rsidRPr="00377510">
        <w:rPr>
          <w:rFonts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F4A47" w:rsidRPr="00377510" w:rsidRDefault="000F4A47" w:rsidP="00377510">
      <w:pPr>
        <w:pStyle w:val="ConsPlusNormal"/>
        <w:jc w:val="both"/>
        <w:rPr>
          <w:rFonts w:cs="Arial"/>
          <w:sz w:val="24"/>
          <w:szCs w:val="24"/>
        </w:rPr>
      </w:pPr>
      <w:r w:rsidRPr="00377510">
        <w:rPr>
          <w:rFonts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F4A47" w:rsidRPr="00377510" w:rsidRDefault="000F4A47" w:rsidP="00377510">
      <w:pPr>
        <w:pStyle w:val="ConsPlusNormal"/>
        <w:jc w:val="both"/>
        <w:rPr>
          <w:rFonts w:cs="Arial"/>
          <w:sz w:val="24"/>
          <w:szCs w:val="24"/>
        </w:rPr>
      </w:pPr>
      <w:r w:rsidRPr="00377510">
        <w:rPr>
          <w:rFonts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F4A47" w:rsidRPr="00377510" w:rsidRDefault="000F4A47" w:rsidP="00377510">
      <w:pPr>
        <w:pStyle w:val="ConsPlusNormal"/>
        <w:jc w:val="both"/>
        <w:rPr>
          <w:rFonts w:cs="Arial"/>
          <w:sz w:val="24"/>
          <w:szCs w:val="24"/>
        </w:rPr>
      </w:pPr>
      <w:r w:rsidRPr="00377510">
        <w:rPr>
          <w:rFonts w:cs="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0F4A47" w:rsidRPr="00377510" w:rsidRDefault="000F4A47" w:rsidP="00377510">
      <w:pPr>
        <w:pStyle w:val="ConsPlusNormal"/>
        <w:jc w:val="both"/>
        <w:rPr>
          <w:rFonts w:cs="Arial"/>
          <w:sz w:val="24"/>
          <w:szCs w:val="24"/>
        </w:rPr>
      </w:pPr>
      <w:r w:rsidRPr="00377510">
        <w:rPr>
          <w:rFonts w:cs="Arial"/>
          <w:sz w:val="24"/>
          <w:szCs w:val="24"/>
        </w:rPr>
        <w:t>8) нарушение срока или порядка выдачи документов по результатам предоставления муниципальной услуги;</w:t>
      </w:r>
    </w:p>
    <w:p w:rsidR="000F4A47" w:rsidRPr="00377510" w:rsidRDefault="000F4A47" w:rsidP="00377510">
      <w:pPr>
        <w:pStyle w:val="ConsPlusNormal"/>
        <w:jc w:val="both"/>
        <w:rPr>
          <w:rFonts w:cs="Arial"/>
          <w:sz w:val="24"/>
          <w:szCs w:val="24"/>
        </w:rPr>
      </w:pPr>
      <w:r w:rsidRPr="00377510">
        <w:rPr>
          <w:rFonts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0F4A47" w:rsidRPr="00377510" w:rsidRDefault="000F4A47" w:rsidP="00377510">
      <w:pPr>
        <w:pStyle w:val="ConsPlusNormal"/>
        <w:jc w:val="both"/>
        <w:rPr>
          <w:rFonts w:cs="Arial"/>
          <w:sz w:val="24"/>
          <w:szCs w:val="24"/>
        </w:rPr>
      </w:pPr>
      <w:r w:rsidRPr="00377510">
        <w:rPr>
          <w:rFonts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377510">
        <w:rPr>
          <w:rFonts w:cs="Arial"/>
          <w:sz w:val="24"/>
          <w:szCs w:val="24"/>
        </w:rPr>
        <w:lastRenderedPageBreak/>
        <w:t xml:space="preserve">предоставления муниципальной услуги, либо в предоставлении муниципальной услуги, за исключением случаев, предусмотренных </w:t>
      </w:r>
      <w:hyperlink r:id="rId8" w:history="1">
        <w:r w:rsidRPr="00377510">
          <w:rPr>
            <w:rFonts w:cs="Arial"/>
            <w:sz w:val="24"/>
            <w:szCs w:val="24"/>
          </w:rPr>
          <w:t>пунктом 4 части 1 статьи 7</w:t>
        </w:r>
      </w:hyperlink>
      <w:r w:rsidRPr="00377510">
        <w:rPr>
          <w:rFonts w:cs="Arial"/>
          <w:sz w:val="24"/>
          <w:szCs w:val="24"/>
        </w:rPr>
        <w:t xml:space="preserve"> Федерального закона от 27.07.2010 № 210-ФЗ «Об организации предоставления государственных и муниципальных услуг»,.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0F4A47" w:rsidRPr="00377510" w:rsidRDefault="000F4A47" w:rsidP="00377510">
      <w:pPr>
        <w:pStyle w:val="a3"/>
        <w:spacing w:before="0" w:after="0"/>
        <w:ind w:firstLine="720"/>
        <w:jc w:val="both"/>
        <w:rPr>
          <w:rFonts w:ascii="Arial" w:hAnsi="Arial" w:cs="Arial"/>
          <w:szCs w:val="24"/>
        </w:rPr>
      </w:pPr>
      <w:r w:rsidRPr="00377510">
        <w:rPr>
          <w:rFonts w:ascii="Arial" w:hAnsi="Arial" w:cs="Arial"/>
          <w:color w:val="000000"/>
          <w:szCs w:val="24"/>
        </w:rPr>
        <w:t xml:space="preserve">5.2. </w:t>
      </w:r>
      <w:r w:rsidRPr="00377510">
        <w:rPr>
          <w:rFonts w:ascii="Arial" w:hAnsi="Arial" w:cs="Arial"/>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0F4A47" w:rsidRPr="00377510" w:rsidRDefault="000F4A47" w:rsidP="00377510">
      <w:pPr>
        <w:pStyle w:val="a3"/>
        <w:spacing w:before="0" w:after="0"/>
        <w:ind w:firstLine="720"/>
        <w:jc w:val="both"/>
        <w:rPr>
          <w:rFonts w:ascii="Arial" w:hAnsi="Arial" w:cs="Arial"/>
          <w:szCs w:val="24"/>
        </w:rPr>
      </w:pPr>
      <w:r w:rsidRPr="00377510">
        <w:rPr>
          <w:rFonts w:ascii="Arial" w:hAnsi="Arial" w:cs="Arial"/>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0F4A47" w:rsidRPr="00377510" w:rsidRDefault="000F4A47" w:rsidP="00377510">
      <w:pPr>
        <w:pStyle w:val="ConsPlusNormal"/>
        <w:jc w:val="both"/>
        <w:rPr>
          <w:rFonts w:cs="Arial"/>
          <w:sz w:val="24"/>
          <w:szCs w:val="24"/>
        </w:rPr>
      </w:pPr>
      <w:r w:rsidRPr="00377510">
        <w:rPr>
          <w:rFonts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0F4A47" w:rsidRPr="00377510" w:rsidRDefault="000F4A47" w:rsidP="00377510">
      <w:pPr>
        <w:pStyle w:val="ConsPlusNormal"/>
        <w:jc w:val="both"/>
        <w:rPr>
          <w:rFonts w:cs="Arial"/>
          <w:sz w:val="24"/>
          <w:szCs w:val="24"/>
        </w:rPr>
      </w:pPr>
      <w:r w:rsidRPr="00377510">
        <w:rPr>
          <w:rFonts w:cs="Arial"/>
          <w:sz w:val="24"/>
          <w:szCs w:val="24"/>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F4A47" w:rsidRPr="00377510" w:rsidRDefault="000F4A47" w:rsidP="00377510">
      <w:pPr>
        <w:pStyle w:val="ConsPlusNormal"/>
        <w:jc w:val="both"/>
        <w:rPr>
          <w:rFonts w:cs="Arial"/>
          <w:sz w:val="24"/>
          <w:szCs w:val="24"/>
        </w:rPr>
      </w:pPr>
      <w:r w:rsidRPr="00377510">
        <w:rPr>
          <w:rFonts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F4A47" w:rsidRPr="00377510" w:rsidRDefault="000F4A47" w:rsidP="00377510">
      <w:pPr>
        <w:pStyle w:val="a3"/>
        <w:spacing w:before="0" w:after="0"/>
        <w:ind w:firstLine="720"/>
        <w:jc w:val="both"/>
        <w:rPr>
          <w:rFonts w:ascii="Arial" w:hAnsi="Arial" w:cs="Arial"/>
          <w:szCs w:val="24"/>
        </w:rPr>
      </w:pPr>
      <w:r w:rsidRPr="00377510">
        <w:rPr>
          <w:rFonts w:ascii="Arial" w:hAnsi="Arial" w:cs="Arial"/>
          <w:color w:val="000000"/>
          <w:szCs w:val="24"/>
        </w:rPr>
        <w:t xml:space="preserve">5.4. </w:t>
      </w:r>
      <w:r w:rsidRPr="00377510">
        <w:rPr>
          <w:rFonts w:ascii="Arial" w:hAnsi="Arial" w:cs="Arial"/>
          <w:szCs w:val="24"/>
        </w:rPr>
        <w:t>Жалоба должна содержать:</w:t>
      </w:r>
    </w:p>
    <w:p w:rsidR="000F4A47" w:rsidRPr="00377510" w:rsidRDefault="000F4A47" w:rsidP="00377510">
      <w:pPr>
        <w:pStyle w:val="ConsPlusNormal"/>
        <w:jc w:val="both"/>
        <w:rPr>
          <w:rFonts w:cs="Arial"/>
          <w:sz w:val="24"/>
          <w:szCs w:val="24"/>
        </w:rPr>
      </w:pPr>
      <w:r w:rsidRPr="00377510">
        <w:rPr>
          <w:rFonts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0F4A47" w:rsidRPr="00377510" w:rsidRDefault="000F4A47" w:rsidP="00377510">
      <w:pPr>
        <w:pStyle w:val="ConsPlusNormal"/>
        <w:jc w:val="both"/>
        <w:rPr>
          <w:rFonts w:cs="Arial"/>
          <w:sz w:val="24"/>
          <w:szCs w:val="24"/>
        </w:rPr>
      </w:pPr>
      <w:r w:rsidRPr="00377510">
        <w:rPr>
          <w:rFonts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F4A47" w:rsidRPr="00377510" w:rsidRDefault="000F4A47" w:rsidP="00377510">
      <w:pPr>
        <w:pStyle w:val="ConsPlusNormal"/>
        <w:jc w:val="both"/>
        <w:rPr>
          <w:rFonts w:cs="Arial"/>
          <w:sz w:val="24"/>
          <w:szCs w:val="24"/>
        </w:rPr>
      </w:pPr>
      <w:r w:rsidRPr="00377510">
        <w:rPr>
          <w:rFonts w:cs="Arial"/>
          <w:sz w:val="24"/>
          <w:szCs w:val="24"/>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F4A47" w:rsidRPr="00377510" w:rsidRDefault="000F4A47" w:rsidP="00377510">
      <w:pPr>
        <w:pStyle w:val="ConsPlusNormal"/>
        <w:jc w:val="both"/>
        <w:rPr>
          <w:rFonts w:cs="Arial"/>
          <w:sz w:val="24"/>
          <w:szCs w:val="24"/>
        </w:rPr>
      </w:pPr>
      <w:r w:rsidRPr="00377510">
        <w:rPr>
          <w:rFonts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F4A47" w:rsidRPr="00377510" w:rsidRDefault="000F4A47" w:rsidP="00377510">
      <w:pPr>
        <w:pStyle w:val="ConsPlusNormal"/>
        <w:jc w:val="both"/>
        <w:rPr>
          <w:rFonts w:cs="Arial"/>
          <w:sz w:val="24"/>
          <w:szCs w:val="24"/>
        </w:rPr>
      </w:pPr>
      <w:r w:rsidRPr="00377510">
        <w:rPr>
          <w:rFonts w:cs="Arial"/>
          <w:sz w:val="24"/>
          <w:szCs w:val="24"/>
        </w:rPr>
        <w:t>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F4A47" w:rsidRPr="00377510" w:rsidRDefault="000F4A47" w:rsidP="00377510">
      <w:pPr>
        <w:pStyle w:val="ConsPlusNormal"/>
        <w:jc w:val="both"/>
        <w:rPr>
          <w:rFonts w:cs="Arial"/>
          <w:sz w:val="24"/>
          <w:szCs w:val="24"/>
        </w:rPr>
      </w:pPr>
      <w:bookmarkStart w:id="1" w:name="P47"/>
      <w:bookmarkEnd w:id="1"/>
      <w:r w:rsidRPr="00377510">
        <w:rPr>
          <w:rFonts w:cs="Arial"/>
          <w:sz w:val="24"/>
          <w:szCs w:val="24"/>
        </w:rPr>
        <w:t>5.6. По результатам рассмотрения жалобы принимается одно из следующих решений:</w:t>
      </w:r>
    </w:p>
    <w:p w:rsidR="000F4A47" w:rsidRPr="00377510" w:rsidRDefault="000F4A47" w:rsidP="00377510">
      <w:pPr>
        <w:pStyle w:val="ConsPlusNormal"/>
        <w:jc w:val="both"/>
        <w:rPr>
          <w:rFonts w:cs="Arial"/>
          <w:sz w:val="24"/>
          <w:szCs w:val="24"/>
        </w:rPr>
      </w:pPr>
      <w:r w:rsidRPr="00377510">
        <w:rPr>
          <w:rFonts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F4A47" w:rsidRPr="00377510" w:rsidRDefault="000F4A47" w:rsidP="00377510">
      <w:pPr>
        <w:pStyle w:val="ConsPlusNormal"/>
        <w:jc w:val="both"/>
        <w:rPr>
          <w:rFonts w:cs="Arial"/>
          <w:sz w:val="24"/>
          <w:szCs w:val="24"/>
        </w:rPr>
      </w:pPr>
      <w:r w:rsidRPr="00377510">
        <w:rPr>
          <w:rFonts w:cs="Arial"/>
          <w:sz w:val="24"/>
          <w:szCs w:val="24"/>
        </w:rPr>
        <w:t>2) в удовлетворении жалобы отказывается.</w:t>
      </w:r>
    </w:p>
    <w:p w:rsidR="000F4A47" w:rsidRPr="00377510" w:rsidRDefault="000F4A47" w:rsidP="00377510">
      <w:pPr>
        <w:pStyle w:val="ConsPlusNormal"/>
        <w:jc w:val="both"/>
        <w:rPr>
          <w:rFonts w:cs="Arial"/>
          <w:sz w:val="24"/>
          <w:szCs w:val="24"/>
        </w:rPr>
      </w:pPr>
      <w:bookmarkStart w:id="2" w:name="P51"/>
      <w:bookmarkEnd w:id="2"/>
      <w:r w:rsidRPr="00377510">
        <w:rPr>
          <w:rFonts w:cs="Arial"/>
          <w:sz w:val="24"/>
          <w:szCs w:val="24"/>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4A47" w:rsidRPr="00377510" w:rsidRDefault="000F4A47" w:rsidP="00377510">
      <w:pPr>
        <w:pStyle w:val="ConsPlusNormal"/>
        <w:jc w:val="both"/>
        <w:rPr>
          <w:rFonts w:cs="Arial"/>
          <w:sz w:val="24"/>
          <w:szCs w:val="24"/>
        </w:rPr>
      </w:pPr>
      <w:r w:rsidRPr="00377510">
        <w:rPr>
          <w:rFonts w:cs="Arial"/>
          <w:sz w:val="24"/>
          <w:szCs w:val="24"/>
        </w:rP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F4A47" w:rsidRPr="00377510" w:rsidRDefault="000F4A47" w:rsidP="00377510">
      <w:pPr>
        <w:pStyle w:val="ConsPlusNormal"/>
        <w:jc w:val="both"/>
        <w:rPr>
          <w:rFonts w:cs="Arial"/>
          <w:sz w:val="24"/>
          <w:szCs w:val="24"/>
        </w:rPr>
      </w:pPr>
      <w:r w:rsidRPr="00377510">
        <w:rPr>
          <w:rFonts w:cs="Arial"/>
          <w:sz w:val="24"/>
          <w:szCs w:val="24"/>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F4A47" w:rsidRPr="00377510" w:rsidRDefault="000F4A47" w:rsidP="00377510">
      <w:pPr>
        <w:pStyle w:val="ConsPlusNormal"/>
        <w:jc w:val="both"/>
        <w:rPr>
          <w:rFonts w:cs="Arial"/>
          <w:sz w:val="24"/>
          <w:szCs w:val="24"/>
        </w:rPr>
      </w:pPr>
      <w:r w:rsidRPr="00377510">
        <w:rPr>
          <w:rFonts w:cs="Arial"/>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F4A47" w:rsidRDefault="000F4A47" w:rsidP="00C078FC">
      <w:pPr>
        <w:pStyle w:val="a4"/>
        <w:numPr>
          <w:ilvl w:val="0"/>
          <w:numId w:val="2"/>
        </w:numPr>
        <w:spacing w:after="271"/>
        <w:ind w:left="0" w:firstLine="360"/>
        <w:rPr>
          <w:sz w:val="24"/>
          <w:szCs w:val="24"/>
        </w:rPr>
      </w:pPr>
      <w:r w:rsidRPr="00C078FC">
        <w:rPr>
          <w:sz w:val="24"/>
          <w:szCs w:val="24"/>
        </w:rPr>
        <w:t xml:space="preserve">Постановление вступает в силу после официального опубликования в </w:t>
      </w:r>
      <w:r w:rsidR="00377510" w:rsidRPr="00C078FC">
        <w:rPr>
          <w:sz w:val="24"/>
          <w:szCs w:val="24"/>
        </w:rPr>
        <w:t>п</w:t>
      </w:r>
      <w:r w:rsidRPr="00C078FC">
        <w:rPr>
          <w:sz w:val="24"/>
          <w:szCs w:val="24"/>
        </w:rPr>
        <w:t>е</w:t>
      </w:r>
      <w:r w:rsidR="00377510" w:rsidRPr="00C078FC">
        <w:rPr>
          <w:sz w:val="24"/>
          <w:szCs w:val="24"/>
        </w:rPr>
        <w:t>чатном издании</w:t>
      </w:r>
      <w:r w:rsidRPr="00C078FC">
        <w:rPr>
          <w:sz w:val="24"/>
          <w:szCs w:val="24"/>
        </w:rPr>
        <w:t xml:space="preserve"> «Мокрушинский Информационный бюллетень». </w:t>
      </w:r>
    </w:p>
    <w:p w:rsidR="000F4A47" w:rsidRPr="003601F4" w:rsidRDefault="003601F4" w:rsidP="003601F4">
      <w:pPr>
        <w:pStyle w:val="a4"/>
        <w:numPr>
          <w:ilvl w:val="0"/>
          <w:numId w:val="2"/>
        </w:numPr>
        <w:autoSpaceDE w:val="0"/>
        <w:autoSpaceDN w:val="0"/>
        <w:adjustRightInd w:val="0"/>
        <w:ind w:left="0" w:firstLine="360"/>
        <w:rPr>
          <w:sz w:val="24"/>
          <w:szCs w:val="24"/>
        </w:rPr>
      </w:pPr>
      <w:r w:rsidRPr="003601F4">
        <w:rPr>
          <w:sz w:val="24"/>
          <w:szCs w:val="24"/>
        </w:rPr>
        <w:t>Контроль за исполнением настоящего постановления возлагается на администрацию Мокрушинского сельсовета</w:t>
      </w:r>
    </w:p>
    <w:p w:rsidR="00377510" w:rsidRDefault="000F4A47" w:rsidP="00377510">
      <w:pPr>
        <w:spacing w:after="0" w:line="240" w:lineRule="auto"/>
        <w:jc w:val="both"/>
        <w:rPr>
          <w:rFonts w:ascii="Arial" w:hAnsi="Arial" w:cs="Arial"/>
          <w:sz w:val="24"/>
          <w:szCs w:val="24"/>
        </w:rPr>
      </w:pPr>
      <w:r w:rsidRPr="00377510">
        <w:rPr>
          <w:rFonts w:ascii="Arial" w:hAnsi="Arial" w:cs="Arial"/>
          <w:sz w:val="24"/>
          <w:szCs w:val="24"/>
        </w:rPr>
        <w:t>Глава</w:t>
      </w:r>
      <w:r w:rsidR="00377510">
        <w:rPr>
          <w:rFonts w:ascii="Arial" w:hAnsi="Arial" w:cs="Arial"/>
          <w:sz w:val="24"/>
          <w:szCs w:val="24"/>
        </w:rPr>
        <w:t xml:space="preserve"> </w:t>
      </w:r>
      <w:r w:rsidRPr="00377510">
        <w:rPr>
          <w:rFonts w:ascii="Arial" w:hAnsi="Arial" w:cs="Arial"/>
          <w:sz w:val="24"/>
          <w:szCs w:val="24"/>
        </w:rPr>
        <w:t xml:space="preserve">  </w:t>
      </w:r>
    </w:p>
    <w:p w:rsidR="00604146" w:rsidRDefault="000F4A47" w:rsidP="00C078FC">
      <w:pPr>
        <w:spacing w:after="234"/>
        <w:jc w:val="both"/>
      </w:pPr>
      <w:r w:rsidRPr="00377510">
        <w:rPr>
          <w:rFonts w:ascii="Arial" w:hAnsi="Arial" w:cs="Arial"/>
          <w:sz w:val="24"/>
          <w:szCs w:val="24"/>
        </w:rPr>
        <w:t xml:space="preserve">Мокрушинского сельсовета:                                            Г.П. Шваб </w:t>
      </w:r>
    </w:p>
    <w:sectPr w:rsidR="00604146" w:rsidSect="00D30E8C">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39A" w:rsidRDefault="004D539A" w:rsidP="00D30E8C">
      <w:pPr>
        <w:spacing w:after="0" w:line="240" w:lineRule="auto"/>
      </w:pPr>
      <w:r>
        <w:separator/>
      </w:r>
    </w:p>
  </w:endnote>
  <w:endnote w:type="continuationSeparator" w:id="1">
    <w:p w:rsidR="004D539A" w:rsidRDefault="004D539A" w:rsidP="00D30E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38426"/>
      <w:docPartObj>
        <w:docPartGallery w:val="Номера страниц (внизу страницы)"/>
        <w:docPartUnique/>
      </w:docPartObj>
    </w:sdtPr>
    <w:sdtContent>
      <w:p w:rsidR="00D30E8C" w:rsidRDefault="005C0020">
        <w:pPr>
          <w:pStyle w:val="a8"/>
          <w:jc w:val="right"/>
        </w:pPr>
        <w:fldSimple w:instr=" PAGE   \* MERGEFORMAT ">
          <w:r w:rsidR="00844219">
            <w:rPr>
              <w:noProof/>
            </w:rPr>
            <w:t>4</w:t>
          </w:r>
        </w:fldSimple>
      </w:p>
    </w:sdtContent>
  </w:sdt>
  <w:p w:rsidR="00D30E8C" w:rsidRDefault="00D30E8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39A" w:rsidRDefault="004D539A" w:rsidP="00D30E8C">
      <w:pPr>
        <w:spacing w:after="0" w:line="240" w:lineRule="auto"/>
      </w:pPr>
      <w:r>
        <w:separator/>
      </w:r>
    </w:p>
  </w:footnote>
  <w:footnote w:type="continuationSeparator" w:id="1">
    <w:p w:rsidR="004D539A" w:rsidRDefault="004D539A" w:rsidP="00D30E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B40F2"/>
    <w:multiLevelType w:val="hybridMultilevel"/>
    <w:tmpl w:val="2F6A6028"/>
    <w:lvl w:ilvl="0" w:tplc="A314BD5E">
      <w:start w:val="2"/>
      <w:numFmt w:val="decimal"/>
      <w:lvlText w:val="%1."/>
      <w:lvlJc w:val="left"/>
      <w:pPr>
        <w:ind w:left="605" w:hanging="360"/>
      </w:pPr>
      <w:rPr>
        <w:rFonts w:hint="default"/>
      </w:rPr>
    </w:lvl>
    <w:lvl w:ilvl="1" w:tplc="04190019" w:tentative="1">
      <w:start w:val="1"/>
      <w:numFmt w:val="lowerLetter"/>
      <w:lvlText w:val="%2."/>
      <w:lvlJc w:val="left"/>
      <w:pPr>
        <w:ind w:left="1325" w:hanging="360"/>
      </w:pPr>
    </w:lvl>
    <w:lvl w:ilvl="2" w:tplc="0419001B" w:tentative="1">
      <w:start w:val="1"/>
      <w:numFmt w:val="lowerRoman"/>
      <w:lvlText w:val="%3."/>
      <w:lvlJc w:val="right"/>
      <w:pPr>
        <w:ind w:left="2045" w:hanging="180"/>
      </w:pPr>
    </w:lvl>
    <w:lvl w:ilvl="3" w:tplc="0419000F" w:tentative="1">
      <w:start w:val="1"/>
      <w:numFmt w:val="decimal"/>
      <w:lvlText w:val="%4."/>
      <w:lvlJc w:val="left"/>
      <w:pPr>
        <w:ind w:left="2765" w:hanging="360"/>
      </w:pPr>
    </w:lvl>
    <w:lvl w:ilvl="4" w:tplc="04190019" w:tentative="1">
      <w:start w:val="1"/>
      <w:numFmt w:val="lowerLetter"/>
      <w:lvlText w:val="%5."/>
      <w:lvlJc w:val="left"/>
      <w:pPr>
        <w:ind w:left="3485" w:hanging="360"/>
      </w:pPr>
    </w:lvl>
    <w:lvl w:ilvl="5" w:tplc="0419001B" w:tentative="1">
      <w:start w:val="1"/>
      <w:numFmt w:val="lowerRoman"/>
      <w:lvlText w:val="%6."/>
      <w:lvlJc w:val="right"/>
      <w:pPr>
        <w:ind w:left="4205" w:hanging="180"/>
      </w:pPr>
    </w:lvl>
    <w:lvl w:ilvl="6" w:tplc="0419000F" w:tentative="1">
      <w:start w:val="1"/>
      <w:numFmt w:val="decimal"/>
      <w:lvlText w:val="%7."/>
      <w:lvlJc w:val="left"/>
      <w:pPr>
        <w:ind w:left="4925" w:hanging="360"/>
      </w:pPr>
    </w:lvl>
    <w:lvl w:ilvl="7" w:tplc="04190019" w:tentative="1">
      <w:start w:val="1"/>
      <w:numFmt w:val="lowerLetter"/>
      <w:lvlText w:val="%8."/>
      <w:lvlJc w:val="left"/>
      <w:pPr>
        <w:ind w:left="5645" w:hanging="360"/>
      </w:pPr>
    </w:lvl>
    <w:lvl w:ilvl="8" w:tplc="0419001B" w:tentative="1">
      <w:start w:val="1"/>
      <w:numFmt w:val="lowerRoman"/>
      <w:lvlText w:val="%9."/>
      <w:lvlJc w:val="right"/>
      <w:pPr>
        <w:ind w:left="6365" w:hanging="180"/>
      </w:pPr>
    </w:lvl>
  </w:abstractNum>
  <w:abstractNum w:abstractNumId="1">
    <w:nsid w:val="76847A72"/>
    <w:multiLevelType w:val="hybridMultilevel"/>
    <w:tmpl w:val="92009CE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F4A47"/>
    <w:rsid w:val="000F4A47"/>
    <w:rsid w:val="00336418"/>
    <w:rsid w:val="003536A9"/>
    <w:rsid w:val="003601F4"/>
    <w:rsid w:val="00377510"/>
    <w:rsid w:val="004A559F"/>
    <w:rsid w:val="004D539A"/>
    <w:rsid w:val="00590F62"/>
    <w:rsid w:val="005C0020"/>
    <w:rsid w:val="00604146"/>
    <w:rsid w:val="00662949"/>
    <w:rsid w:val="00844219"/>
    <w:rsid w:val="008971F7"/>
    <w:rsid w:val="0091379C"/>
    <w:rsid w:val="00A77BAA"/>
    <w:rsid w:val="00AE5B39"/>
    <w:rsid w:val="00C078FC"/>
    <w:rsid w:val="00C1444F"/>
    <w:rsid w:val="00D30E8C"/>
    <w:rsid w:val="00D31B22"/>
    <w:rsid w:val="00D52C67"/>
    <w:rsid w:val="00DA21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9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4A47"/>
    <w:pPr>
      <w:autoSpaceDE w:val="0"/>
      <w:autoSpaceDN w:val="0"/>
      <w:adjustRightInd w:val="0"/>
      <w:spacing w:after="0" w:line="240" w:lineRule="auto"/>
      <w:ind w:firstLine="720"/>
    </w:pPr>
    <w:rPr>
      <w:rFonts w:ascii="Arial" w:eastAsia="Times New Roman" w:hAnsi="Arial" w:cs="Times New Roman"/>
      <w:sz w:val="20"/>
      <w:szCs w:val="20"/>
    </w:rPr>
  </w:style>
  <w:style w:type="paragraph" w:styleId="a3">
    <w:name w:val="Normal (Web)"/>
    <w:basedOn w:val="a"/>
    <w:rsid w:val="000F4A47"/>
    <w:pPr>
      <w:spacing w:before="100" w:after="100" w:line="240" w:lineRule="auto"/>
    </w:pPr>
    <w:rPr>
      <w:rFonts w:ascii="Times New Roman" w:eastAsia="Times New Roman" w:hAnsi="Times New Roman" w:cs="Times New Roman"/>
      <w:sz w:val="24"/>
      <w:szCs w:val="20"/>
    </w:rPr>
  </w:style>
  <w:style w:type="paragraph" w:styleId="a4">
    <w:name w:val="List Paragraph"/>
    <w:basedOn w:val="a"/>
    <w:uiPriority w:val="34"/>
    <w:qFormat/>
    <w:rsid w:val="000F4A47"/>
    <w:pPr>
      <w:spacing w:after="74" w:line="269" w:lineRule="auto"/>
      <w:ind w:left="720" w:hanging="10"/>
      <w:contextualSpacing/>
      <w:jc w:val="both"/>
    </w:pPr>
    <w:rPr>
      <w:rFonts w:ascii="Arial" w:eastAsia="Arial" w:hAnsi="Arial" w:cs="Arial"/>
      <w:color w:val="000000"/>
    </w:rPr>
  </w:style>
  <w:style w:type="character" w:styleId="a5">
    <w:name w:val="Hyperlink"/>
    <w:basedOn w:val="a0"/>
    <w:semiHidden/>
    <w:unhideWhenUsed/>
    <w:rsid w:val="00377510"/>
    <w:rPr>
      <w:strike w:val="0"/>
      <w:dstrike w:val="0"/>
      <w:color w:val="0000FF"/>
      <w:u w:val="none"/>
      <w:effect w:val="none"/>
    </w:rPr>
  </w:style>
  <w:style w:type="paragraph" w:styleId="a6">
    <w:name w:val="header"/>
    <w:basedOn w:val="a"/>
    <w:link w:val="a7"/>
    <w:uiPriority w:val="99"/>
    <w:semiHidden/>
    <w:unhideWhenUsed/>
    <w:rsid w:val="00D30E8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30E8C"/>
  </w:style>
  <w:style w:type="paragraph" w:styleId="a8">
    <w:name w:val="footer"/>
    <w:basedOn w:val="a"/>
    <w:link w:val="a9"/>
    <w:uiPriority w:val="99"/>
    <w:unhideWhenUsed/>
    <w:rsid w:val="00D30E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0E8C"/>
  </w:style>
</w:styles>
</file>

<file path=word/webSettings.xml><?xml version="1.0" encoding="utf-8"?>
<w:webSettings xmlns:r="http://schemas.openxmlformats.org/officeDocument/2006/relationships" xmlns:w="http://schemas.openxmlformats.org/wordprocessingml/2006/main">
  <w:divs>
    <w:div w:id="22815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1787E1F1E3CE54A525914EA724C059D62798D024CFD452455F74FF76FA563E367362AB962D5E878BD33CC411214126E2B462A1DEo245J" TargetMode="External"/><Relationship Id="rId3" Type="http://schemas.openxmlformats.org/officeDocument/2006/relationships/settings" Target="settings.xml"/><Relationship Id="rId7" Type="http://schemas.openxmlformats.org/officeDocument/2006/relationships/hyperlink" Target="http://kappa1-srv:8080/content/act/cc9527ca-25a0-470c-bf89-a8d624c98419.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1864</Words>
  <Characters>10630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Shwab</dc:creator>
  <cp:keywords/>
  <dc:description/>
  <cp:lastModifiedBy>qwerty</cp:lastModifiedBy>
  <cp:revision>15</cp:revision>
  <dcterms:created xsi:type="dcterms:W3CDTF">2019-01-30T14:55:00Z</dcterms:created>
  <dcterms:modified xsi:type="dcterms:W3CDTF">2019-02-07T07:39:00Z</dcterms:modified>
</cp:coreProperties>
</file>