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8C" w:rsidRPr="00857F16" w:rsidRDefault="007E3C8C" w:rsidP="00857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7F16">
        <w:rPr>
          <w:rFonts w:ascii="Times New Roman" w:eastAsia="Times New Roman" w:hAnsi="Times New Roman" w:cs="Times New Roman"/>
          <w:b/>
          <w:sz w:val="24"/>
        </w:rPr>
        <w:t>Виды муниципального контроля, осуществляемого администрацией  Мокрушинского сельсовета</w:t>
      </w:r>
    </w:p>
    <w:p w:rsidR="007E3C8C" w:rsidRPr="0033166E" w:rsidRDefault="007E3C8C" w:rsidP="007E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5777"/>
      </w:tblGrid>
      <w:tr w:rsidR="007E3C8C" w:rsidRPr="0033166E" w:rsidTr="00857F16">
        <w:tc>
          <w:tcPr>
            <w:tcW w:w="534" w:type="dxa"/>
          </w:tcPr>
          <w:p w:rsidR="007E3C8C" w:rsidRPr="0033166E" w:rsidRDefault="007E3C8C" w:rsidP="005C5C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E3C8C" w:rsidRPr="0033166E" w:rsidRDefault="007E3C8C" w:rsidP="005C5C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</w:tcPr>
          <w:p w:rsidR="007E3C8C" w:rsidRPr="0033166E" w:rsidRDefault="007E3C8C" w:rsidP="005C5C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5777" w:type="dxa"/>
          </w:tcPr>
          <w:p w:rsidR="007E3C8C" w:rsidRPr="0033166E" w:rsidRDefault="0033166E" w:rsidP="005C5C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F1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Перечень нормативных правовых актов, регулирующих осуществление муниципального контроля, с указанием их реквизитов и источников официального опубликования</w:t>
            </w:r>
          </w:p>
        </w:tc>
      </w:tr>
      <w:tr w:rsidR="007E3C8C" w:rsidRPr="0033166E" w:rsidTr="00857F16">
        <w:tc>
          <w:tcPr>
            <w:tcW w:w="534" w:type="dxa"/>
          </w:tcPr>
          <w:p w:rsidR="007E3C8C" w:rsidRPr="0033166E" w:rsidRDefault="007E3C8C" w:rsidP="005C5CD0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t>1.</w:t>
            </w:r>
          </w:p>
        </w:tc>
        <w:tc>
          <w:tcPr>
            <w:tcW w:w="3260" w:type="dxa"/>
          </w:tcPr>
          <w:p w:rsidR="007E3C8C" w:rsidRPr="0033166E" w:rsidRDefault="007E3C8C" w:rsidP="005C5C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 Муниципальный жилищный контроль на территории Мокрушинского сельсовета</w:t>
            </w:r>
          </w:p>
        </w:tc>
        <w:tc>
          <w:tcPr>
            <w:tcW w:w="5777" w:type="dxa"/>
          </w:tcPr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Конституци</w:t>
            </w:r>
            <w:r w:rsidR="003E24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я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Российской Федерации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23-29.01.2009.);</w:t>
            </w:r>
          </w:p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Жилищны</w:t>
            </w:r>
            <w:r w:rsidR="003E24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й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15.01.2005.</w:t>
            </w:r>
            <w:r w:rsidR="0033166E" w:rsidRPr="003316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);</w:t>
            </w:r>
          </w:p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Федеральны</w:t>
            </w:r>
            <w:r w:rsidR="003E24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й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08.10.2003.);</w:t>
            </w:r>
          </w:p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Федеральны</w:t>
            </w:r>
            <w:r w:rsidR="003E24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й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«Собрание законодательства РФ», 29.12.2008, № 52 (ч. 1), ст. 6249, «Парламентская газета», № 90, 31.12.2008.);</w:t>
            </w:r>
          </w:p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3166E" w:rsidRPr="003316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Федеральны</w:t>
            </w:r>
            <w:r w:rsidR="003E24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="0033166E" w:rsidRPr="003316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Российская газета, 05.05.2006, № 95);</w:t>
            </w:r>
          </w:p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и индивидуальных предпринимателей» («Собрание законодательства РФ», 12.07.2010, № 28, ст. 3706.);</w:t>
            </w:r>
          </w:p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E24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Приказ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14.05.2009.);</w:t>
            </w:r>
          </w:p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E24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Закон</w:t>
            </w:r>
            <w:r w:rsidR="0033166E" w:rsidRPr="003316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Красноярского края 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 («Наш Красноярский край», № 12, 20.02.2013, «Официальный интернет-портал правовой информации Красноярского края» http://www.zakon.krskstate.ru, 25.02.2013, «Ведомости высших органов государственной власти Красноярского 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>края», № 7(582), 25.02.2013</w:t>
            </w:r>
            <w:r w:rsidR="0033166E" w:rsidRPr="003316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.);</w:t>
            </w:r>
          </w:p>
          <w:p w:rsidR="0033166E" w:rsidRPr="0033166E" w:rsidRDefault="009E6884" w:rsidP="003316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r w:rsidR="00E21B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r w:rsidR="003E24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акон</w:t>
            </w:r>
            <w:r w:rsidR="0033166E" w:rsidRPr="003316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      </w:r>
            <w:proofErr w:type="gramStart"/>
            <w:r w:rsidR="0033166E" w:rsidRPr="003316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полномочиями</w:t>
            </w:r>
            <w:proofErr w:type="gramEnd"/>
            <w:r w:rsidR="0033166E" w:rsidRPr="0033166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осуществлению которого наделены органы местного самоуправления» («Ведомости высших органов государственной власти Красноярского края», № 52(627), 23.12.2013);</w:t>
            </w:r>
          </w:p>
          <w:p w:rsidR="0033166E" w:rsidRPr="0033166E" w:rsidRDefault="009E6884" w:rsidP="0033166E">
            <w:pPr>
              <w:jc w:val="both"/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 </w:t>
            </w:r>
            <w:r w:rsidR="003E24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Устав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33166E" w:rsidRPr="0033166E">
              <w:rPr>
                <w:rFonts w:ascii="Times New Roman" w:hAnsi="Times New Roman" w:cs="Times New Roman"/>
                <w:szCs w:val="24"/>
              </w:rPr>
              <w:t>Мокрушинского сельсовета Казачинского района Красноярского края</w:t>
            </w:r>
            <w:r w:rsidR="0033166E" w:rsidRPr="0033166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 xml:space="preserve"> </w:t>
            </w:r>
          </w:p>
          <w:p w:rsidR="00DF0206" w:rsidRPr="00DF0206" w:rsidRDefault="009E6884" w:rsidP="00DF02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- </w:t>
            </w:r>
            <w:r w:rsidR="00DF0206" w:rsidRPr="00DF020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Административны</w:t>
            </w:r>
            <w:r w:rsidR="003E247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й</w:t>
            </w:r>
            <w:r w:rsidR="00DF0206" w:rsidRPr="00DF020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регламент осуществления муниципального</w:t>
            </w:r>
            <w:r w:rsidR="00DF020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="00DF0206" w:rsidRPr="00DF020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жилищного контроля на территории </w:t>
            </w:r>
            <w:r w:rsidR="00DF0206" w:rsidRPr="00DF0206">
              <w:rPr>
                <w:rFonts w:ascii="Times New Roman" w:hAnsi="Times New Roman" w:cs="Times New Roman"/>
                <w:szCs w:val="24"/>
              </w:rPr>
              <w:t xml:space="preserve">администрации Мокрушинского сельсовета </w:t>
            </w:r>
            <w:r w:rsidR="00DF0206" w:rsidRPr="00DF020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 отношении юридических лиц и индивидуальных предпринимателей</w:t>
            </w:r>
          </w:p>
          <w:p w:rsidR="007E3C8C" w:rsidRPr="0033166E" w:rsidRDefault="007E3C8C" w:rsidP="00DF02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C8C" w:rsidRPr="0033166E" w:rsidTr="00857F16">
        <w:tc>
          <w:tcPr>
            <w:tcW w:w="534" w:type="dxa"/>
          </w:tcPr>
          <w:p w:rsidR="007E3C8C" w:rsidRPr="0033166E" w:rsidRDefault="007E3C8C" w:rsidP="005C5CD0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</w:tcPr>
          <w:p w:rsidR="007E3C8C" w:rsidRPr="0033166E" w:rsidRDefault="007E3C8C" w:rsidP="005C5C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</w:t>
            </w:r>
            <w:proofErr w:type="gramStart"/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соблюдением правил благоустройства на территории  </w:t>
            </w:r>
          </w:p>
          <w:p w:rsidR="007E3C8C" w:rsidRPr="0033166E" w:rsidRDefault="007E3C8C" w:rsidP="005C5C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Мокрушинского сельсовета</w:t>
            </w:r>
          </w:p>
        </w:tc>
        <w:tc>
          <w:tcPr>
            <w:tcW w:w="5777" w:type="dxa"/>
          </w:tcPr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- </w:t>
            </w:r>
            <w:hyperlink r:id="rId4" w:history="1">
              <w:proofErr w:type="gramStart"/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Конституци</w:t>
              </w:r>
            </w:hyperlink>
            <w:r w:rsidR="003E2474">
              <w:t>я</w:t>
            </w:r>
            <w:proofErr w:type="gramEnd"/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Российской Федерации;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</w:t>
            </w:r>
            <w:r w:rsidR="003E2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5" w:history="1">
              <w:r w:rsidR="00696B0D" w:rsidRPr="00696B0D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кодекс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Российской Федерации от 25.10.2001 № 136-ФЗ;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- </w:t>
            </w:r>
            <w:hyperlink r:id="rId6" w:history="1"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Кодекс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Российской Федерации об административных правонарушениях от 30.12.2001 № 195-ФЗ;</w:t>
            </w:r>
          </w:p>
          <w:p w:rsidR="00696B0D" w:rsidRPr="00696B0D" w:rsidRDefault="00696B0D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F02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</w:t>
            </w:r>
            <w:r w:rsidR="003E2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E2474">
              <w:t>закон</w:t>
            </w:r>
            <w:r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 06.10.2003 № 131-ФЗ "Об общих принципах организации местного самоуправления в Российской Федерации";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</w:t>
            </w:r>
            <w:r w:rsidR="003E2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696B0D" w:rsidRPr="00696B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E2474" w:rsidRPr="003E2474">
              <w:rPr>
                <w:rFonts w:ascii="Times New Roman" w:hAnsi="Times New Roman" w:cs="Times New Roman"/>
              </w:rPr>
              <w:t>закон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</w:t>
            </w:r>
            <w:r w:rsidR="003E2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7" w:history="1"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закон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 02.05.2006 № 59-ФЗ "О порядке рассмотрения обращений граждан Российской Федерации" (далее - Федеральный закон № 59-ФЗ);</w:t>
            </w:r>
          </w:p>
          <w:p w:rsidR="00696B0D" w:rsidRPr="00696B0D" w:rsidRDefault="00696B0D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Федеральным </w:t>
            </w:r>
            <w:hyperlink r:id="rId8" w:history="1">
              <w:r w:rsidRPr="00696B0D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 09.02.2009 № 8-ФЗ "Об обеспечении доступа к информации о деятельности государственных органов и органов местного самоуправления" (далее - Федеральный закон № 8-ФЗ);</w:t>
            </w:r>
          </w:p>
          <w:p w:rsidR="00696B0D" w:rsidRPr="00696B0D" w:rsidRDefault="00BF37D3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постановлением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Правительства Российской Федерации от 30.06.2010 №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индивидуальных предпринимателей" (далее - постановление Правительства РФ № 489);</w:t>
            </w:r>
          </w:p>
          <w:p w:rsidR="00696B0D" w:rsidRPr="00696B0D" w:rsidRDefault="00BF37D3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Правительства Российской Федерации от 28.04.2015 № 415 "О Правилах формирования и ведения единого реестра проверок";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- </w:t>
            </w:r>
            <w:hyperlink r:id="rId11" w:history="1"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Правительства Российской Федерации от 26.11.2015 № 1268 "Об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489" (далее - постановление Правительства РФ № 1268);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t xml:space="preserve">- </w:t>
            </w:r>
            <w:hyperlink r:id="rId12" w:history="1"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Правительства Российской Федерации от 18.04.2016 № 323 "О направлении запроса и получении на 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      </w:r>
            <w:proofErr w:type="gramEnd"/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(или) информация, в рамках межведомственного информационного взаимодействия" (далее - постановление Правительства РФ № 323);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t xml:space="preserve">- </w:t>
            </w:r>
            <w:hyperlink r:id="rId13" w:history="1"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распоряжение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Правительства Российской Федерации от 19.04.2016 №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информация";</w:t>
            </w:r>
            <w:proofErr w:type="gramEnd"/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- </w:t>
            </w:r>
            <w:hyperlink r:id="rId14" w:history="1">
              <w:r w:rsidR="00696B0D" w:rsidRPr="00696B0D">
                <w:rPr>
                  <w:rFonts w:ascii="Times New Roman" w:eastAsia="Times New Roman" w:hAnsi="Times New Roman" w:cs="Times New Roman"/>
                  <w:lang w:eastAsia="ru-RU"/>
                </w:rPr>
                <w:t>приказ</w:t>
              </w:r>
            </w:hyperlink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Министерства экономического развития Российской Федерации от 30.04.2009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Минэкономразвития № 141);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3E2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Красноярского края от 02.10.2008 № 7-2161 «Об административных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правонарушениях»;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-</w:t>
            </w:r>
            <w:r w:rsidR="003E2474">
              <w:t>Устав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Мокрушинского сельсовета Казачинского района Красноярского края;</w:t>
            </w:r>
          </w:p>
          <w:p w:rsidR="00696B0D" w:rsidRPr="00696B0D" w:rsidRDefault="00DF0206" w:rsidP="001A16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-</w:t>
            </w:r>
            <w:r w:rsidR="003E2474" w:rsidRPr="003E2474">
              <w:rPr>
                <w:rFonts w:ascii="Times New Roman" w:hAnsi="Times New Roman" w:cs="Times New Roman"/>
              </w:rPr>
              <w:t>Правила</w:t>
            </w:r>
            <w:r w:rsidR="00696B0D" w:rsidRPr="00696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благоустройства на  территории Мокрушинского сельсовета;</w:t>
            </w:r>
          </w:p>
          <w:p w:rsidR="007E3C8C" w:rsidRPr="001177D3" w:rsidRDefault="00DF0206" w:rsidP="003E24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BF6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</w:t>
            </w:r>
            <w:r w:rsidR="003E2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="00BF6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регламент осуществления муниципального </w:t>
            </w:r>
            <w:proofErr w:type="gramStart"/>
            <w:r w:rsidR="00BF6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="00BF69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соблюдением Правил благоустройства на территории Мокрушинского сельсовета </w:t>
            </w:r>
          </w:p>
        </w:tc>
      </w:tr>
      <w:tr w:rsidR="007E3C8C" w:rsidRPr="0033166E" w:rsidTr="00857F16">
        <w:tc>
          <w:tcPr>
            <w:tcW w:w="534" w:type="dxa"/>
          </w:tcPr>
          <w:p w:rsidR="007E3C8C" w:rsidRPr="0033166E" w:rsidRDefault="007E3C8C" w:rsidP="005C5CD0">
            <w:pPr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color w:val="666666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</w:tcPr>
          <w:p w:rsidR="007E3C8C" w:rsidRPr="0033166E" w:rsidRDefault="007E3C8C" w:rsidP="005C5C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   </w:t>
            </w:r>
            <w:proofErr w:type="gramStart"/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33166E">
              <w:rPr>
                <w:rFonts w:ascii="Times New Roman" w:eastAsia="Times New Roman" w:hAnsi="Times New Roman" w:cs="Times New Roman"/>
                <w:lang w:eastAsia="ru-RU"/>
              </w:rPr>
              <w:t xml:space="preserve"> сохранностью автомобильных дорог местного значения в границах населенных пунктов Мокрушинского сельсовета</w:t>
            </w:r>
          </w:p>
        </w:tc>
        <w:tc>
          <w:tcPr>
            <w:tcW w:w="5777" w:type="dxa"/>
          </w:tcPr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857F16" w:rsidRPr="00857F16">
              <w:rPr>
                <w:rFonts w:ascii="Times New Roman" w:hAnsi="Times New Roman" w:cs="Times New Roman"/>
                <w:bCs/>
              </w:rPr>
              <w:t>Конституци</w:t>
            </w:r>
            <w:r w:rsidR="003E2474">
              <w:rPr>
                <w:rFonts w:ascii="Times New Roman" w:hAnsi="Times New Roman" w:cs="Times New Roman"/>
                <w:bCs/>
              </w:rPr>
              <w:t>я</w:t>
            </w:r>
            <w:r w:rsidR="00857F16" w:rsidRPr="00857F16">
              <w:rPr>
                <w:rFonts w:ascii="Times New Roman" w:hAnsi="Times New Roman" w:cs="Times New Roman"/>
                <w:bCs/>
              </w:rPr>
              <w:t xml:space="preserve"> Российской Федерации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23-29.01.2009.);</w:t>
            </w:r>
          </w:p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E2474">
              <w:rPr>
                <w:rFonts w:ascii="Times New Roman" w:hAnsi="Times New Roman" w:cs="Times New Roman"/>
                <w:bCs/>
              </w:rPr>
              <w:t>Федеральный закон</w:t>
            </w:r>
            <w:r w:rsidR="00857F16" w:rsidRPr="00857F16">
              <w:rPr>
                <w:rFonts w:ascii="Times New Roman" w:hAnsi="Times New Roman" w:cs="Times New Roman"/>
                <w:bCs/>
              </w:rPr>
              <w:t xml:space="preserve"> от 08.11.2007 № 257-ФЗ «</w:t>
            </w:r>
            <w:r w:rsidR="00857F16" w:rsidRPr="00857F16">
              <w:rPr>
                <w:rFonts w:ascii="Times New Roman" w:hAnsi="Times New Roman" w:cs="Times New Roman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 12.11.2007, № 46, ст. 5553, «Парламентская газета» № 156-157, 14.11.2007, «Российская газета», № 254, 14.11.2007.);</w:t>
            </w:r>
          </w:p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E2474">
              <w:rPr>
                <w:rFonts w:ascii="Times New Roman" w:hAnsi="Times New Roman" w:cs="Times New Roman"/>
                <w:bCs/>
              </w:rPr>
              <w:t>Федеральный</w:t>
            </w:r>
            <w:r w:rsidR="00857F16" w:rsidRPr="00857F16">
              <w:rPr>
                <w:rFonts w:ascii="Times New Roman" w:hAnsi="Times New Roman" w:cs="Times New Roman"/>
                <w:bCs/>
              </w:rPr>
              <w:t xml:space="preserve">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</w:t>
            </w:r>
            <w:r w:rsidR="00857F16" w:rsidRPr="00857F16">
              <w:rPr>
                <w:rFonts w:ascii="Times New Roman" w:hAnsi="Times New Roman" w:cs="Times New Roman"/>
                <w:bCs/>
              </w:rPr>
              <w:lastRenderedPageBreak/>
              <w:t>№ 186, 08.10.2003, «Российская газета», № 202, 08.10.2003.);</w:t>
            </w:r>
          </w:p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E2474">
              <w:rPr>
                <w:rFonts w:ascii="Times New Roman" w:hAnsi="Times New Roman" w:cs="Times New Roman"/>
                <w:bCs/>
              </w:rPr>
              <w:t>Федеральный</w:t>
            </w:r>
            <w:r w:rsidR="00857F16" w:rsidRPr="00857F16">
              <w:rPr>
                <w:rFonts w:ascii="Times New Roman" w:hAnsi="Times New Roman" w:cs="Times New Roman"/>
                <w:bCs/>
              </w:rPr>
      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«Собрание законодательства РФ», 29.12.2008, № 52 (ч. 1), ст. 6249, «Парламентская газета», № 90, 31.12.2008.);</w:t>
            </w:r>
          </w:p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E2474">
              <w:rPr>
                <w:rFonts w:ascii="Times New Roman" w:hAnsi="Times New Roman" w:cs="Times New Roman"/>
              </w:rPr>
              <w:t>Федеральный</w:t>
            </w:r>
            <w:r w:rsidR="00857F16" w:rsidRPr="00857F16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857F16" w:rsidRPr="00857F16">
                <w:rPr>
                  <w:rFonts w:ascii="Times New Roman" w:hAnsi="Times New Roman" w:cs="Times New Roman"/>
                  <w:color w:val="000000"/>
                </w:rPr>
                <w:t>закон</w:t>
              </w:r>
            </w:hyperlink>
            <w:r w:rsidR="00857F16" w:rsidRPr="00857F16">
              <w:rPr>
                <w:rFonts w:ascii="Times New Roman" w:hAnsi="Times New Roman" w:cs="Times New Roman"/>
              </w:rPr>
              <w:t xml:space="preserve"> от 02.05.2006 № 59-ФЗ «О порядке рассмотрения обращений граждан Российской Федерации» (Собрание законодательства Российской Федерации, 08.05.2006, № 19, ст. 2060, Российская газета, 05.05.2006, N 95);</w:t>
            </w:r>
          </w:p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E2474">
              <w:rPr>
                <w:rFonts w:ascii="Times New Roman" w:hAnsi="Times New Roman" w:cs="Times New Roman"/>
                <w:bCs/>
              </w:rPr>
              <w:t>Постановление</w:t>
            </w:r>
            <w:r w:rsidR="00857F16" w:rsidRPr="00857F16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857F16" w:rsidRPr="00857F16">
              <w:rPr>
                <w:rFonts w:ascii="Times New Roman" w:hAnsi="Times New Roman" w:cs="Times New Roman"/>
                <w:bCs/>
              </w:rPr>
              <w:t>контроля ежегодных планов проведения плановых проверок юридических лиц</w:t>
            </w:r>
            <w:proofErr w:type="gramEnd"/>
            <w:r w:rsidR="00857F16" w:rsidRPr="00857F16">
              <w:rPr>
                <w:rFonts w:ascii="Times New Roman" w:hAnsi="Times New Roman" w:cs="Times New Roman"/>
                <w:bCs/>
              </w:rPr>
              <w:t xml:space="preserve"> и индивидуальных предпринимателей» («Собрание законодательства РФ», 12.07.2010, № 28, ст. 3706.);</w:t>
            </w:r>
          </w:p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E2474">
              <w:rPr>
                <w:rFonts w:ascii="Times New Roman" w:hAnsi="Times New Roman" w:cs="Times New Roman"/>
                <w:bCs/>
              </w:rPr>
              <w:t>Приказ</w:t>
            </w:r>
            <w:r w:rsidR="00857F16" w:rsidRPr="00857F16">
              <w:rPr>
                <w:rFonts w:ascii="Times New Roman" w:hAnsi="Times New Roman" w:cs="Times New Roman"/>
                <w:bCs/>
              </w:rPr>
              <w:t xml:space="preserve">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14.05.2009.);</w:t>
            </w:r>
          </w:p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E2474">
              <w:rPr>
                <w:rFonts w:ascii="Times New Roman" w:hAnsi="Times New Roman" w:cs="Times New Roman"/>
              </w:rPr>
              <w:t>Закон</w:t>
            </w:r>
            <w:r w:rsidR="00857F16" w:rsidRPr="00857F16">
              <w:rPr>
                <w:rFonts w:ascii="Times New Roman" w:hAnsi="Times New Roman" w:cs="Times New Roman"/>
              </w:rPr>
              <w:t xml:space="preserve"> Красноярского края от 05.12.2013 № 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      </w:r>
            <w:proofErr w:type="gramStart"/>
            <w:r w:rsidR="00857F16" w:rsidRPr="00857F16">
              <w:rPr>
                <w:rFonts w:ascii="Times New Roman" w:hAnsi="Times New Roman" w:cs="Times New Roman"/>
              </w:rPr>
              <w:t>полномочиями</w:t>
            </w:r>
            <w:proofErr w:type="gramEnd"/>
            <w:r w:rsidR="00857F16" w:rsidRPr="00857F16">
              <w:rPr>
                <w:rFonts w:ascii="Times New Roman" w:hAnsi="Times New Roman" w:cs="Times New Roman"/>
              </w:rPr>
              <w:t xml:space="preserve"> по осуществлению которого наделены органы местного самоуправления» («Ведомости высших органов государственной власти Красноярского края», № 52(627), 23.12.2013);</w:t>
            </w:r>
          </w:p>
          <w:p w:rsidR="00857F16" w:rsidRPr="00857F16" w:rsidRDefault="001A1622" w:rsidP="001A16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3E2474">
              <w:rPr>
                <w:rFonts w:ascii="Times New Roman" w:hAnsi="Times New Roman" w:cs="Times New Roman"/>
                <w:bCs/>
              </w:rPr>
              <w:t>Устав</w:t>
            </w:r>
            <w:r w:rsidR="00857F16" w:rsidRPr="00857F16">
              <w:rPr>
                <w:rFonts w:ascii="Times New Roman" w:hAnsi="Times New Roman" w:cs="Times New Roman"/>
                <w:bCs/>
              </w:rPr>
              <w:t xml:space="preserve"> Мокрушинского сельсовета Казачинского района Красноярского края</w:t>
            </w:r>
            <w:r w:rsidR="00857F16" w:rsidRPr="00857F16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7E3C8C" w:rsidRPr="0033166E" w:rsidRDefault="001A1622" w:rsidP="001A1622">
            <w:pPr>
              <w:pStyle w:val="ConsPlusTitle"/>
              <w:jc w:val="both"/>
              <w:rPr>
                <w:lang w:eastAsia="ru-RU"/>
              </w:rPr>
            </w:pPr>
            <w:r>
              <w:rPr>
                <w:b w:val="0"/>
                <w:bCs w:val="0"/>
                <w:sz w:val="22"/>
                <w:szCs w:val="24"/>
              </w:rPr>
              <w:t xml:space="preserve">- </w:t>
            </w:r>
            <w:r w:rsidR="000F306C">
              <w:rPr>
                <w:b w:val="0"/>
                <w:bCs w:val="0"/>
                <w:sz w:val="22"/>
                <w:szCs w:val="24"/>
              </w:rPr>
              <w:t>Административн</w:t>
            </w:r>
            <w:r w:rsidR="003E2474">
              <w:rPr>
                <w:b w:val="0"/>
                <w:bCs w:val="0"/>
                <w:sz w:val="22"/>
                <w:szCs w:val="24"/>
              </w:rPr>
              <w:t>ый регламент</w:t>
            </w:r>
            <w:r w:rsidR="000F306C">
              <w:rPr>
                <w:b w:val="0"/>
                <w:bCs w:val="0"/>
                <w:sz w:val="22"/>
                <w:szCs w:val="24"/>
              </w:rPr>
              <w:t xml:space="preserve"> исполнения муниципальной функции по проведению проверок юридических лиц и индивидуальных предпринимателей при осуществлении муниципального </w:t>
            </w:r>
            <w:proofErr w:type="gramStart"/>
            <w:r w:rsidR="000F306C">
              <w:rPr>
                <w:b w:val="0"/>
                <w:bCs w:val="0"/>
                <w:sz w:val="22"/>
                <w:szCs w:val="24"/>
              </w:rPr>
              <w:t>контроля за</w:t>
            </w:r>
            <w:proofErr w:type="gramEnd"/>
            <w:r w:rsidR="000F306C">
              <w:rPr>
                <w:b w:val="0"/>
                <w:bCs w:val="0"/>
                <w:sz w:val="22"/>
                <w:szCs w:val="24"/>
              </w:rPr>
              <w:t xml:space="preserve"> обеспечением сохранности автомобильных дорог местного значения на территории Мокрушинского сельсовета</w:t>
            </w:r>
          </w:p>
        </w:tc>
      </w:tr>
    </w:tbl>
    <w:p w:rsidR="007E3C8C" w:rsidRPr="001D2C05" w:rsidRDefault="007E3C8C" w:rsidP="007E3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</w:rPr>
      </w:pPr>
    </w:p>
    <w:p w:rsidR="00456E9B" w:rsidRDefault="00456E9B"/>
    <w:sectPr w:rsidR="00456E9B" w:rsidSect="005E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E3C8C"/>
    <w:rsid w:val="000F306C"/>
    <w:rsid w:val="001177D3"/>
    <w:rsid w:val="001A1622"/>
    <w:rsid w:val="0033166E"/>
    <w:rsid w:val="003E2474"/>
    <w:rsid w:val="00456E9B"/>
    <w:rsid w:val="005E08C1"/>
    <w:rsid w:val="00696B0D"/>
    <w:rsid w:val="007E3C8C"/>
    <w:rsid w:val="00857F16"/>
    <w:rsid w:val="009E6884"/>
    <w:rsid w:val="00BF37D3"/>
    <w:rsid w:val="00BF6992"/>
    <w:rsid w:val="00D702BD"/>
    <w:rsid w:val="00DF0206"/>
    <w:rsid w:val="00E2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C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F30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F306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F3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5871AB972F0677355D639483EA167A2073579858C42382885CF58C5Z512F" TargetMode="External"/><Relationship Id="rId13" Type="http://schemas.openxmlformats.org/officeDocument/2006/relationships/hyperlink" Target="consultantplus://offline/ref=AFE5871AB972F0677355D639483EA167A20D307E828142382885CF58C5Z51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E5871AB972F0677355D639483EA167A2073079838142382885CF58C5Z512F" TargetMode="External"/><Relationship Id="rId12" Type="http://schemas.openxmlformats.org/officeDocument/2006/relationships/hyperlink" Target="consultantplus://offline/ref=AFE5871AB972F0677355D639483EA167A1063575838142382885CF58C5Z512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5871AB972F0677355D639483EA167A30F377D8D8042382885CF58C5Z512F" TargetMode="External"/><Relationship Id="rId11" Type="http://schemas.openxmlformats.org/officeDocument/2006/relationships/hyperlink" Target="consultantplus://offline/ref=AFE5871AB972F0677355D639483EA167A1073A748D8842382885CF58C5Z512F" TargetMode="External"/><Relationship Id="rId5" Type="http://schemas.openxmlformats.org/officeDocument/2006/relationships/hyperlink" Target="consultantplus://offline/ref=AFE5871AB972F0677355D639483EA167A30F377E8D8D42382885CF58C5Z512F" TargetMode="External"/><Relationship Id="rId15" Type="http://schemas.openxmlformats.org/officeDocument/2006/relationships/hyperlink" Target="consultantplus://offline/ref=334FF746D630522801611DB9EFF6CCD0578E954B7A6E1783F5AFC81CF8Q6WCD" TargetMode="External"/><Relationship Id="rId10" Type="http://schemas.openxmlformats.org/officeDocument/2006/relationships/hyperlink" Target="consultantplus://offline/ref=AFE5871AB972F0677355D639483EA167A20F3B75848942382885CF58C5Z512F" TargetMode="External"/><Relationship Id="rId4" Type="http://schemas.openxmlformats.org/officeDocument/2006/relationships/hyperlink" Target="consultantplus://offline/ref=AFE5871AB972F0677355D639483EA167A20734798FDF153A79D0C1Z51DF" TargetMode="External"/><Relationship Id="rId9" Type="http://schemas.openxmlformats.org/officeDocument/2006/relationships/hyperlink" Target="consultantplus://offline/ref=AFE5871AB972F0677355D639483EA167A30F3175878F42382885CF58C5Z512F" TargetMode="External"/><Relationship Id="rId14" Type="http://schemas.openxmlformats.org/officeDocument/2006/relationships/hyperlink" Target="consultantplus://offline/ref=AFE5871AB972F0677355D639483EA167A20F357F868A42382885CF58C5Z5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2020-12-28T04:02:00Z</dcterms:created>
  <dcterms:modified xsi:type="dcterms:W3CDTF">2020-12-28T06:23:00Z</dcterms:modified>
</cp:coreProperties>
</file>