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BE" w:rsidRPr="009700A5" w:rsidRDefault="008338BE" w:rsidP="00363C96">
      <w:pPr>
        <w:pStyle w:val="a5"/>
        <w:spacing w:before="0" w:beforeAutospacing="0" w:after="150" w:afterAutospacing="0" w:line="238" w:lineRule="atLeast"/>
        <w:rPr>
          <w:b/>
          <w:bCs/>
          <w:color w:val="000000"/>
          <w:sz w:val="26"/>
          <w:szCs w:val="26"/>
        </w:rPr>
      </w:pPr>
    </w:p>
    <w:p w:rsidR="004B38FF" w:rsidRDefault="004B38FF" w:rsidP="004B38FF">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4B38FF" w:rsidRDefault="004B38FF" w:rsidP="004B38FF">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4B38FF" w:rsidRDefault="004B38FF" w:rsidP="004B38FF">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4B38FF" w:rsidRDefault="004B38FF" w:rsidP="004B38FF">
      <w:pPr>
        <w:spacing w:after="0"/>
        <w:ind w:firstLine="709"/>
        <w:jc w:val="center"/>
        <w:rPr>
          <w:rFonts w:ascii="Arial" w:hAnsi="Arial" w:cs="Arial"/>
          <w:kern w:val="28"/>
          <w:sz w:val="32"/>
          <w:szCs w:val="32"/>
        </w:rPr>
      </w:pPr>
    </w:p>
    <w:p w:rsidR="004B38FF" w:rsidRDefault="004B38FF" w:rsidP="004B38FF">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4B38FF" w:rsidRDefault="004B38FF" w:rsidP="004B38FF">
      <w:pPr>
        <w:spacing w:after="0"/>
        <w:rPr>
          <w:rFonts w:ascii="Arial" w:hAnsi="Arial" w:cs="Arial"/>
          <w:kern w:val="28"/>
          <w:sz w:val="32"/>
          <w:szCs w:val="32"/>
        </w:rPr>
      </w:pPr>
      <w:r>
        <w:rPr>
          <w:rFonts w:ascii="Arial" w:hAnsi="Arial" w:cs="Arial"/>
          <w:kern w:val="28"/>
          <w:sz w:val="32"/>
          <w:szCs w:val="32"/>
        </w:rPr>
        <w:t xml:space="preserve"> «21» декабря 2020г.      с. </w:t>
      </w:r>
      <w:proofErr w:type="spellStart"/>
      <w:r>
        <w:rPr>
          <w:rFonts w:ascii="Arial" w:hAnsi="Arial" w:cs="Arial"/>
          <w:kern w:val="28"/>
          <w:sz w:val="32"/>
          <w:szCs w:val="32"/>
        </w:rPr>
        <w:t>Мокрушинское</w:t>
      </w:r>
      <w:proofErr w:type="spellEnd"/>
      <w:r>
        <w:rPr>
          <w:rFonts w:ascii="Arial" w:hAnsi="Arial" w:cs="Arial"/>
          <w:kern w:val="28"/>
          <w:sz w:val="32"/>
          <w:szCs w:val="32"/>
        </w:rPr>
        <w:t xml:space="preserve">        </w:t>
      </w:r>
      <w:r>
        <w:rPr>
          <w:rFonts w:ascii="Arial" w:hAnsi="Arial" w:cs="Arial"/>
          <w:kern w:val="28"/>
          <w:sz w:val="32"/>
          <w:szCs w:val="32"/>
        </w:rPr>
        <w:tab/>
      </w:r>
      <w:r>
        <w:rPr>
          <w:rFonts w:ascii="Arial" w:hAnsi="Arial" w:cs="Arial"/>
          <w:kern w:val="28"/>
          <w:sz w:val="32"/>
          <w:szCs w:val="32"/>
        </w:rPr>
        <w:tab/>
        <w:t>№ 77</w:t>
      </w:r>
    </w:p>
    <w:p w:rsidR="004B38FF" w:rsidRDefault="004B38FF" w:rsidP="004B38FF">
      <w:pPr>
        <w:spacing w:after="0"/>
        <w:ind w:firstLine="709"/>
        <w:rPr>
          <w:rFonts w:ascii="Arial" w:hAnsi="Arial" w:cs="Arial"/>
          <w:b/>
          <w:bCs/>
          <w:sz w:val="24"/>
          <w:szCs w:val="28"/>
        </w:rPr>
      </w:pPr>
    </w:p>
    <w:p w:rsidR="004B38FF" w:rsidRPr="004B38FF" w:rsidRDefault="004B38FF" w:rsidP="004B38FF">
      <w:pPr>
        <w:ind w:firstLine="709"/>
        <w:jc w:val="center"/>
        <w:rPr>
          <w:rStyle w:val="a3"/>
          <w:rFonts w:ascii="Calibri" w:hAnsi="Calibri" w:cs="Times New Roman"/>
          <w:kern w:val="28"/>
          <w:sz w:val="32"/>
          <w:szCs w:val="32"/>
          <w:u w:val="none"/>
        </w:rPr>
      </w:pPr>
      <w:hyperlink r:id="rId6" w:tgtFrame="Logical" w:history="1">
        <w:r w:rsidRPr="004B38FF">
          <w:rPr>
            <w:rStyle w:val="a3"/>
            <w:rFonts w:ascii="Arial" w:hAnsi="Arial" w:cs="Arial"/>
            <w:b/>
            <w:kern w:val="28"/>
            <w:sz w:val="32"/>
            <w:szCs w:val="32"/>
            <w:u w:val="none"/>
          </w:rPr>
          <w:t>О</w:t>
        </w:r>
        <w:r>
          <w:rPr>
            <w:rStyle w:val="a3"/>
            <w:rFonts w:ascii="Arial" w:hAnsi="Arial" w:cs="Arial"/>
            <w:b/>
            <w:kern w:val="28"/>
            <w:sz w:val="32"/>
            <w:szCs w:val="32"/>
            <w:u w:val="none"/>
          </w:rPr>
          <w:t xml:space="preserve">б утверждении административного регламента осуществления муниципального </w:t>
        </w:r>
        <w:proofErr w:type="gramStart"/>
        <w:r>
          <w:rPr>
            <w:rStyle w:val="a3"/>
            <w:rFonts w:ascii="Arial" w:hAnsi="Arial" w:cs="Arial"/>
            <w:b/>
            <w:kern w:val="28"/>
            <w:sz w:val="32"/>
            <w:szCs w:val="32"/>
            <w:u w:val="none"/>
          </w:rPr>
          <w:t>контроля за</w:t>
        </w:r>
        <w:proofErr w:type="gramEnd"/>
        <w:r>
          <w:rPr>
            <w:rStyle w:val="a3"/>
            <w:rFonts w:ascii="Arial" w:hAnsi="Arial" w:cs="Arial"/>
            <w:b/>
            <w:kern w:val="28"/>
            <w:sz w:val="32"/>
            <w:szCs w:val="32"/>
            <w:u w:val="none"/>
          </w:rPr>
          <w:t xml:space="preserve"> соблюдением Правил благоустройства на территории</w:t>
        </w:r>
        <w:r w:rsidRPr="004B38FF">
          <w:rPr>
            <w:rStyle w:val="a3"/>
            <w:rFonts w:ascii="Arial" w:hAnsi="Arial" w:cs="Arial"/>
            <w:b/>
            <w:kern w:val="28"/>
            <w:sz w:val="32"/>
            <w:szCs w:val="32"/>
            <w:u w:val="none"/>
          </w:rPr>
          <w:t xml:space="preserve"> </w:t>
        </w:r>
        <w:r>
          <w:rPr>
            <w:rStyle w:val="a3"/>
            <w:rFonts w:ascii="Arial" w:hAnsi="Arial" w:cs="Arial"/>
            <w:b/>
            <w:kern w:val="28"/>
            <w:sz w:val="32"/>
            <w:szCs w:val="32"/>
            <w:u w:val="none"/>
          </w:rPr>
          <w:t xml:space="preserve"> Мокрушинского сельсовета</w:t>
        </w:r>
        <w:r w:rsidRPr="004B38FF">
          <w:rPr>
            <w:rStyle w:val="a3"/>
            <w:rFonts w:ascii="Arial" w:hAnsi="Arial" w:cs="Arial"/>
            <w:b/>
            <w:kern w:val="28"/>
            <w:sz w:val="32"/>
            <w:szCs w:val="32"/>
            <w:u w:val="none"/>
          </w:rPr>
          <w:t>»</w:t>
        </w:r>
        <w:r w:rsidRPr="004B38FF">
          <w:rPr>
            <w:rStyle w:val="a3"/>
            <w:rFonts w:ascii="Arial" w:hAnsi="Arial" w:cs="Arial"/>
            <w:kern w:val="28"/>
            <w:sz w:val="32"/>
            <w:szCs w:val="32"/>
            <w:u w:val="none"/>
          </w:rPr>
          <w:t xml:space="preserve"> </w:t>
        </w:r>
      </w:hyperlink>
    </w:p>
    <w:p w:rsidR="00E820E6" w:rsidRPr="009700A5" w:rsidRDefault="00E820E6" w:rsidP="00E820E6">
      <w:pPr>
        <w:shd w:val="clear" w:color="auto" w:fill="FFFFFF"/>
        <w:spacing w:after="0" w:line="288" w:lineRule="atLeast"/>
        <w:jc w:val="both"/>
        <w:rPr>
          <w:rFonts w:ascii="Arial" w:eastAsia="Times New Roman" w:hAnsi="Arial" w:cs="Arial"/>
          <w:color w:val="000000"/>
          <w:sz w:val="26"/>
          <w:szCs w:val="26"/>
          <w:lang w:eastAsia="ru-RU"/>
        </w:rPr>
      </w:pPr>
      <w:r w:rsidRPr="009700A5">
        <w:rPr>
          <w:rFonts w:ascii="Arial" w:eastAsia="Times New Roman" w:hAnsi="Arial" w:cs="Arial"/>
          <w:color w:val="000000"/>
          <w:sz w:val="26"/>
          <w:szCs w:val="26"/>
          <w:lang w:eastAsia="ru-RU"/>
        </w:rPr>
        <w:t> </w:t>
      </w:r>
    </w:p>
    <w:p w:rsidR="00E820E6" w:rsidRPr="004B38FF" w:rsidRDefault="00E820E6" w:rsidP="004B38FF">
      <w:pPr>
        <w:shd w:val="clear" w:color="auto" w:fill="FFFFFF"/>
        <w:spacing w:after="0" w:line="276" w:lineRule="auto"/>
        <w:ind w:firstLine="708"/>
        <w:jc w:val="both"/>
        <w:rPr>
          <w:rFonts w:ascii="Arial" w:eastAsia="Times New Roman" w:hAnsi="Arial" w:cs="Arial"/>
          <w:color w:val="000000"/>
          <w:sz w:val="24"/>
          <w:lang w:eastAsia="ru-RU"/>
        </w:rPr>
      </w:pPr>
      <w:proofErr w:type="gramStart"/>
      <w:r w:rsidRPr="004B38FF">
        <w:rPr>
          <w:rFonts w:ascii="Arial" w:eastAsia="Times New Roman" w:hAnsi="Arial" w:cs="Arial"/>
          <w:color w:val="000000"/>
          <w:sz w:val="24"/>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w:t>
      </w:r>
      <w:hyperlink r:id="rId7" w:history="1">
        <w:r w:rsidRPr="004B38FF">
          <w:rPr>
            <w:rFonts w:ascii="Arial" w:eastAsia="Times New Roman" w:hAnsi="Arial" w:cs="Arial"/>
            <w:sz w:val="24"/>
            <w:lang w:eastAsia="ru-RU"/>
          </w:rPr>
          <w:t>законом</w:t>
        </w:r>
      </w:hyperlink>
      <w:r w:rsidRPr="004B38FF">
        <w:rPr>
          <w:rFonts w:ascii="Arial" w:eastAsia="Times New Roman" w:hAnsi="Arial" w:cs="Arial"/>
          <w:color w:val="000000"/>
          <w:sz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41044" w:rsidRPr="004B38FF">
        <w:rPr>
          <w:rFonts w:ascii="Arial" w:eastAsia="Times New Roman" w:hAnsi="Arial" w:cs="Arial"/>
          <w:color w:val="000000"/>
          <w:sz w:val="24"/>
          <w:lang w:eastAsia="ru-RU"/>
        </w:rPr>
        <w:t xml:space="preserve"> руководствуясь </w:t>
      </w:r>
      <w:hyperlink r:id="rId8" w:history="1">
        <w:r w:rsidRPr="004B38FF">
          <w:rPr>
            <w:rFonts w:ascii="Arial" w:eastAsia="Times New Roman" w:hAnsi="Arial" w:cs="Arial"/>
            <w:sz w:val="24"/>
            <w:lang w:eastAsia="ru-RU"/>
          </w:rPr>
          <w:t>статьей 2</w:t>
        </w:r>
      </w:hyperlink>
      <w:r w:rsidR="009700A5" w:rsidRPr="004B38FF">
        <w:rPr>
          <w:rFonts w:ascii="Arial" w:eastAsia="Times New Roman" w:hAnsi="Arial" w:cs="Arial"/>
          <w:sz w:val="24"/>
          <w:lang w:eastAsia="ru-RU"/>
        </w:rPr>
        <w:t>0</w:t>
      </w:r>
      <w:r w:rsidRPr="004B38FF">
        <w:rPr>
          <w:rFonts w:ascii="Arial" w:eastAsia="Times New Roman" w:hAnsi="Arial" w:cs="Arial"/>
          <w:color w:val="000000"/>
          <w:sz w:val="24"/>
          <w:lang w:eastAsia="ru-RU"/>
        </w:rPr>
        <w:t xml:space="preserve"> Уста</w:t>
      </w:r>
      <w:r w:rsidR="00D41044" w:rsidRPr="004B38FF">
        <w:rPr>
          <w:rFonts w:ascii="Arial" w:eastAsia="Times New Roman" w:hAnsi="Arial" w:cs="Arial"/>
          <w:color w:val="000000"/>
          <w:sz w:val="24"/>
          <w:lang w:eastAsia="ru-RU"/>
        </w:rPr>
        <w:t>ва  Мокрушинского сельсовета Казачинского района Красноярского края, администрация  Мокрушинского сельсовета</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b/>
          <w:bCs/>
          <w:color w:val="000000"/>
          <w:sz w:val="24"/>
          <w:lang w:eastAsia="ru-RU"/>
        </w:rPr>
        <w:t>ПОСТАНОВЛЯЕТ</w:t>
      </w:r>
      <w:r w:rsidRPr="004B38FF">
        <w:rPr>
          <w:rFonts w:ascii="Arial" w:eastAsia="Times New Roman" w:hAnsi="Arial" w:cs="Arial"/>
          <w:color w:val="000000"/>
          <w:sz w:val="24"/>
          <w:lang w:eastAsia="ru-RU"/>
        </w:rPr>
        <w:t>:</w:t>
      </w:r>
    </w:p>
    <w:p w:rsidR="00E820E6" w:rsidRPr="004B38FF" w:rsidRDefault="00E820E6" w:rsidP="004B38FF">
      <w:pPr>
        <w:pStyle w:val="a9"/>
        <w:numPr>
          <w:ilvl w:val="0"/>
          <w:numId w:val="8"/>
        </w:numPr>
        <w:shd w:val="clear" w:color="auto" w:fill="FFFFFF"/>
        <w:spacing w:after="0" w:line="276" w:lineRule="auto"/>
        <w:ind w:left="0" w:firstLine="0"/>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Утвердить административный </w:t>
      </w:r>
      <w:hyperlink r:id="rId9" w:anchor="P31" w:history="1">
        <w:r w:rsidRPr="004B38FF">
          <w:rPr>
            <w:rFonts w:ascii="Arial" w:eastAsia="Times New Roman" w:hAnsi="Arial" w:cs="Arial"/>
            <w:color w:val="000000" w:themeColor="text1"/>
            <w:sz w:val="24"/>
            <w:lang w:eastAsia="ru-RU"/>
          </w:rPr>
          <w:t>регламент</w:t>
        </w:r>
      </w:hyperlink>
      <w:r w:rsidRPr="004B38FF">
        <w:rPr>
          <w:rFonts w:ascii="Arial" w:eastAsia="Times New Roman" w:hAnsi="Arial" w:cs="Arial"/>
          <w:color w:val="000000"/>
          <w:sz w:val="24"/>
          <w:lang w:eastAsia="ru-RU"/>
        </w:rPr>
        <w:t xml:space="preserve"> осуществления муниципального </w:t>
      </w:r>
      <w:proofErr w:type="gramStart"/>
      <w:r w:rsidRPr="004B38FF">
        <w:rPr>
          <w:rFonts w:ascii="Arial" w:eastAsia="Times New Roman" w:hAnsi="Arial" w:cs="Arial"/>
          <w:color w:val="000000"/>
          <w:sz w:val="24"/>
          <w:lang w:eastAsia="ru-RU"/>
        </w:rPr>
        <w:t>контроля за</w:t>
      </w:r>
      <w:proofErr w:type="gramEnd"/>
      <w:r w:rsidRPr="004B38FF">
        <w:rPr>
          <w:rFonts w:ascii="Arial" w:eastAsia="Times New Roman" w:hAnsi="Arial" w:cs="Arial"/>
          <w:color w:val="000000"/>
          <w:sz w:val="24"/>
          <w:lang w:eastAsia="ru-RU"/>
        </w:rPr>
        <w:t xml:space="preserve"> соблюдением Правил благоустройства на террито</w:t>
      </w:r>
      <w:r w:rsidR="00D41044" w:rsidRPr="004B38FF">
        <w:rPr>
          <w:rFonts w:ascii="Arial" w:eastAsia="Times New Roman" w:hAnsi="Arial" w:cs="Arial"/>
          <w:color w:val="000000"/>
          <w:sz w:val="24"/>
          <w:lang w:eastAsia="ru-RU"/>
        </w:rPr>
        <w:t>рии муниципального образования Мокрушинский сельсовет</w:t>
      </w:r>
      <w:r w:rsidRPr="004B38FF">
        <w:rPr>
          <w:rFonts w:ascii="Arial" w:eastAsia="Times New Roman" w:hAnsi="Arial" w:cs="Arial"/>
          <w:color w:val="000000"/>
          <w:sz w:val="24"/>
          <w:lang w:eastAsia="ru-RU"/>
        </w:rPr>
        <w:t>, согласно приложению.</w:t>
      </w:r>
    </w:p>
    <w:p w:rsidR="00363C96" w:rsidRPr="004B38FF" w:rsidRDefault="00363C96" w:rsidP="004B38FF">
      <w:pPr>
        <w:pStyle w:val="a9"/>
        <w:numPr>
          <w:ilvl w:val="0"/>
          <w:numId w:val="8"/>
        </w:numPr>
        <w:shd w:val="clear" w:color="auto" w:fill="FFFFFF"/>
        <w:spacing w:after="0" w:line="276" w:lineRule="auto"/>
        <w:ind w:left="0" w:firstLine="0"/>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xml:space="preserve">Отменить постановление от16.08.2017г. № 32 </w:t>
      </w:r>
      <w:r w:rsidR="009700A5" w:rsidRPr="004B38FF">
        <w:rPr>
          <w:rFonts w:ascii="Arial" w:eastAsia="Times New Roman" w:hAnsi="Arial" w:cs="Arial"/>
          <w:color w:val="000000"/>
          <w:sz w:val="24"/>
          <w:lang w:eastAsia="ru-RU"/>
        </w:rPr>
        <w:t>«</w:t>
      </w:r>
      <w:r w:rsidRPr="004B38FF">
        <w:rPr>
          <w:rFonts w:ascii="Arial" w:eastAsia="Times New Roman" w:hAnsi="Arial" w:cs="Arial"/>
          <w:color w:val="000000"/>
          <w:sz w:val="24"/>
          <w:lang w:eastAsia="ru-RU"/>
        </w:rPr>
        <w:t xml:space="preserve">Об утверждении административного регламента организации и проведения  проверок при осуществлении муниципального </w:t>
      </w:r>
      <w:proofErr w:type="gramStart"/>
      <w:r w:rsidRPr="004B38FF">
        <w:rPr>
          <w:rFonts w:ascii="Arial" w:eastAsia="Times New Roman" w:hAnsi="Arial" w:cs="Arial"/>
          <w:color w:val="000000"/>
          <w:sz w:val="24"/>
          <w:lang w:eastAsia="ru-RU"/>
        </w:rPr>
        <w:t>контроля  за</w:t>
      </w:r>
      <w:proofErr w:type="gramEnd"/>
      <w:r w:rsidRPr="004B38FF">
        <w:rPr>
          <w:rFonts w:ascii="Arial" w:eastAsia="Times New Roman" w:hAnsi="Arial" w:cs="Arial"/>
          <w:color w:val="000000"/>
          <w:sz w:val="24"/>
          <w:lang w:eastAsia="ru-RU"/>
        </w:rPr>
        <w:t xml:space="preserve"> соблюдением  юридическими лицами и индивидуальными предпринимателями  Правил по благоустройству на территории Мокрушинского сельсовета»</w:t>
      </w:r>
      <w:r w:rsidR="009700A5" w:rsidRPr="004B38FF">
        <w:rPr>
          <w:rFonts w:ascii="Arial" w:eastAsia="Times New Roman" w:hAnsi="Arial" w:cs="Arial"/>
          <w:color w:val="000000"/>
          <w:sz w:val="24"/>
          <w:lang w:eastAsia="ru-RU"/>
        </w:rPr>
        <w:t>.</w:t>
      </w:r>
    </w:p>
    <w:p w:rsidR="00E820E6" w:rsidRPr="004B38FF" w:rsidRDefault="00363C96"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3</w:t>
      </w:r>
      <w:r w:rsidR="00E820E6" w:rsidRPr="004B38FF">
        <w:rPr>
          <w:rFonts w:ascii="Arial" w:eastAsia="Times New Roman" w:hAnsi="Arial" w:cs="Arial"/>
          <w:color w:val="000000"/>
          <w:sz w:val="24"/>
          <w:lang w:eastAsia="ru-RU"/>
        </w:rPr>
        <w:t xml:space="preserve">. Настоящее постановление вступает в силу со дня его официального </w:t>
      </w:r>
      <w:r w:rsidR="00D41044" w:rsidRPr="004B38FF">
        <w:rPr>
          <w:rFonts w:ascii="Arial" w:eastAsia="Times New Roman" w:hAnsi="Arial" w:cs="Arial"/>
          <w:color w:val="000000"/>
          <w:sz w:val="24"/>
          <w:lang w:eastAsia="ru-RU"/>
        </w:rPr>
        <w:t xml:space="preserve">опубликования </w:t>
      </w:r>
      <w:r w:rsidR="00E00965" w:rsidRPr="004B38FF">
        <w:rPr>
          <w:rFonts w:ascii="Arial" w:eastAsia="Times New Roman" w:hAnsi="Arial" w:cs="Arial"/>
          <w:color w:val="000000"/>
          <w:sz w:val="24"/>
          <w:lang w:eastAsia="ru-RU"/>
        </w:rPr>
        <w:t xml:space="preserve">в газете «Информационный Мокрушинский  бюллетень» </w:t>
      </w:r>
      <w:r w:rsidR="00E820E6" w:rsidRPr="004B38FF">
        <w:rPr>
          <w:rFonts w:ascii="Arial" w:eastAsia="Times New Roman" w:hAnsi="Arial" w:cs="Arial"/>
          <w:color w:val="000000"/>
          <w:sz w:val="24"/>
          <w:lang w:eastAsia="ru-RU"/>
        </w:rPr>
        <w:t xml:space="preserve"> </w:t>
      </w:r>
      <w:r w:rsidR="004B38FF">
        <w:rPr>
          <w:rFonts w:ascii="Arial" w:eastAsia="Times New Roman" w:hAnsi="Arial" w:cs="Arial"/>
          <w:color w:val="000000"/>
          <w:sz w:val="24"/>
          <w:lang w:eastAsia="ru-RU"/>
        </w:rPr>
        <w:t xml:space="preserve">и </w:t>
      </w:r>
      <w:r w:rsidR="00E820E6" w:rsidRPr="004B38FF">
        <w:rPr>
          <w:rFonts w:ascii="Arial" w:eastAsia="Times New Roman" w:hAnsi="Arial" w:cs="Arial"/>
          <w:color w:val="000000"/>
          <w:sz w:val="24"/>
          <w:lang w:eastAsia="ru-RU"/>
        </w:rPr>
        <w:t>подлежит размещению в информационно-телекоммуникационной сети И</w:t>
      </w:r>
      <w:r w:rsidR="00E00965" w:rsidRPr="004B38FF">
        <w:rPr>
          <w:rFonts w:ascii="Arial" w:eastAsia="Times New Roman" w:hAnsi="Arial" w:cs="Arial"/>
          <w:color w:val="000000"/>
          <w:sz w:val="24"/>
          <w:lang w:eastAsia="ru-RU"/>
        </w:rPr>
        <w:t>нтернет на сайте Мокрушинского сельсовета</w:t>
      </w:r>
      <w:r w:rsidR="004B38FF">
        <w:rPr>
          <w:rFonts w:ascii="Arial" w:eastAsia="Times New Roman" w:hAnsi="Arial" w:cs="Arial"/>
          <w:color w:val="000000"/>
          <w:sz w:val="24"/>
          <w:lang w:eastAsia="ru-RU"/>
        </w:rPr>
        <w:t xml:space="preserve"> «</w:t>
      </w:r>
      <w:proofErr w:type="spellStart"/>
      <w:r w:rsidR="004B38FF">
        <w:rPr>
          <w:rFonts w:ascii="Arial" w:eastAsia="Times New Roman" w:hAnsi="Arial" w:cs="Arial"/>
          <w:color w:val="000000"/>
          <w:sz w:val="24"/>
          <w:lang w:eastAsia="ru-RU"/>
        </w:rPr>
        <w:t>мокрушинский</w:t>
      </w:r>
      <w:proofErr w:type="gramStart"/>
      <w:r w:rsidR="004B38FF">
        <w:rPr>
          <w:rFonts w:ascii="Arial" w:eastAsia="Times New Roman" w:hAnsi="Arial" w:cs="Arial"/>
          <w:color w:val="000000"/>
          <w:sz w:val="24"/>
          <w:lang w:eastAsia="ru-RU"/>
        </w:rPr>
        <w:t>.р</w:t>
      </w:r>
      <w:proofErr w:type="gramEnd"/>
      <w:r w:rsidR="004B38FF">
        <w:rPr>
          <w:rFonts w:ascii="Arial" w:eastAsia="Times New Roman" w:hAnsi="Arial" w:cs="Arial"/>
          <w:color w:val="000000"/>
          <w:sz w:val="24"/>
          <w:lang w:eastAsia="ru-RU"/>
        </w:rPr>
        <w:t>ф</w:t>
      </w:r>
      <w:proofErr w:type="spellEnd"/>
      <w:r w:rsidR="004B38FF">
        <w:rPr>
          <w:rFonts w:ascii="Arial" w:eastAsia="Times New Roman" w:hAnsi="Arial" w:cs="Arial"/>
          <w:color w:val="000000"/>
          <w:sz w:val="24"/>
          <w:lang w:eastAsia="ru-RU"/>
        </w:rPr>
        <w:t>».</w:t>
      </w:r>
    </w:p>
    <w:p w:rsidR="00E820E6" w:rsidRPr="004B38FF" w:rsidRDefault="009700A5" w:rsidP="004B38FF">
      <w:pPr>
        <w:shd w:val="clear" w:color="auto" w:fill="FFFFFF"/>
        <w:spacing w:after="0" w:line="276" w:lineRule="auto"/>
        <w:ind w:left="284" w:hanging="426"/>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xml:space="preserve"> 4</w:t>
      </w:r>
      <w:r w:rsidR="00E820E6" w:rsidRPr="004B38FF">
        <w:rPr>
          <w:rFonts w:ascii="Arial" w:eastAsia="Times New Roman" w:hAnsi="Arial" w:cs="Arial"/>
          <w:color w:val="000000"/>
          <w:sz w:val="24"/>
          <w:lang w:eastAsia="ru-RU"/>
        </w:rPr>
        <w:t>. </w:t>
      </w:r>
      <w:proofErr w:type="gramStart"/>
      <w:r w:rsidR="00E820E6" w:rsidRPr="004B38FF">
        <w:rPr>
          <w:rFonts w:ascii="Arial" w:eastAsia="Times New Roman" w:hAnsi="Arial" w:cs="Arial"/>
          <w:color w:val="000000"/>
          <w:sz w:val="24"/>
          <w:lang w:eastAsia="ru-RU"/>
        </w:rPr>
        <w:t>Контроль за</w:t>
      </w:r>
      <w:proofErr w:type="gramEnd"/>
      <w:r w:rsidR="00E820E6" w:rsidRPr="004B38FF">
        <w:rPr>
          <w:rFonts w:ascii="Arial" w:eastAsia="Times New Roman" w:hAnsi="Arial" w:cs="Arial"/>
          <w:color w:val="000000"/>
          <w:sz w:val="24"/>
          <w:lang w:eastAsia="ru-RU"/>
        </w:rPr>
        <w:t xml:space="preserve"> выполнением настоящего постановления  оставляю за собой.</w:t>
      </w:r>
    </w:p>
    <w:p w:rsidR="00E820E6" w:rsidRPr="004B38FF" w:rsidRDefault="00E820E6" w:rsidP="004B38FF">
      <w:pPr>
        <w:shd w:val="clear" w:color="auto" w:fill="FFFFFF"/>
        <w:spacing w:after="0" w:line="276" w:lineRule="auto"/>
        <w:ind w:left="284"/>
        <w:jc w:val="both"/>
        <w:rPr>
          <w:rFonts w:ascii="Arial" w:eastAsia="Times New Roman" w:hAnsi="Arial" w:cs="Arial"/>
          <w:color w:val="000000"/>
          <w:sz w:val="24"/>
          <w:lang w:eastAsia="ru-RU"/>
        </w:rPr>
      </w:pPr>
    </w:p>
    <w:p w:rsidR="00E820E6" w:rsidRPr="004B38FF" w:rsidRDefault="00E820E6" w:rsidP="004B38FF">
      <w:pPr>
        <w:shd w:val="clear" w:color="auto" w:fill="FFFFFF"/>
        <w:spacing w:after="0" w:line="276" w:lineRule="auto"/>
        <w:ind w:left="284"/>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sz w:val="24"/>
          <w:lang w:eastAsia="ru-RU"/>
        </w:rPr>
      </w:pPr>
    </w:p>
    <w:p w:rsidR="004B38FF" w:rsidRDefault="00E00965"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xml:space="preserve"> Глава </w:t>
      </w:r>
    </w:p>
    <w:p w:rsidR="00E820E6" w:rsidRPr="004B38FF" w:rsidRDefault="00E00965"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xml:space="preserve">Мокрушинского сельсовета </w:t>
      </w:r>
      <w:r w:rsidR="00E820E6" w:rsidRPr="004B38FF">
        <w:rPr>
          <w:rFonts w:ascii="Arial" w:eastAsia="Times New Roman" w:hAnsi="Arial" w:cs="Arial"/>
          <w:color w:val="000000"/>
          <w:sz w:val="24"/>
          <w:lang w:eastAsia="ru-RU"/>
        </w:rPr>
        <w:t>                       </w:t>
      </w:r>
      <w:r w:rsidR="009700A5" w:rsidRPr="004B38FF">
        <w:rPr>
          <w:rFonts w:ascii="Arial" w:eastAsia="Times New Roman" w:hAnsi="Arial" w:cs="Arial"/>
          <w:color w:val="000000"/>
          <w:sz w:val="24"/>
          <w:lang w:eastAsia="ru-RU"/>
        </w:rPr>
        <w:t xml:space="preserve">                       </w:t>
      </w:r>
      <w:r w:rsidRPr="004B38FF">
        <w:rPr>
          <w:rFonts w:ascii="Arial" w:eastAsia="Times New Roman" w:hAnsi="Arial" w:cs="Arial"/>
          <w:color w:val="000000"/>
          <w:sz w:val="24"/>
          <w:lang w:eastAsia="ru-RU"/>
        </w:rPr>
        <w:t xml:space="preserve">  Г.П. Шваб</w:t>
      </w:r>
    </w:p>
    <w:p w:rsidR="00E820E6" w:rsidRPr="004B38FF" w:rsidRDefault="00E820E6" w:rsidP="004B38FF">
      <w:pPr>
        <w:shd w:val="clear" w:color="auto" w:fill="FFFFFF"/>
        <w:spacing w:after="0" w:line="276" w:lineRule="auto"/>
        <w:jc w:val="both"/>
        <w:rPr>
          <w:rFonts w:ascii="Arial" w:eastAsia="Times New Roman" w:hAnsi="Arial" w:cs="Arial"/>
          <w:color w:val="000000"/>
          <w:sz w:val="24"/>
          <w:lang w:eastAsia="ru-RU"/>
        </w:rPr>
      </w:pPr>
      <w:r w:rsidRPr="004B38FF">
        <w:rPr>
          <w:rFonts w:ascii="Arial" w:eastAsia="Times New Roman" w:hAnsi="Arial" w:cs="Arial"/>
          <w:color w:val="000000"/>
          <w:sz w:val="24"/>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00965" w:rsidRPr="004B38FF" w:rsidRDefault="00E00965" w:rsidP="004B38FF">
      <w:pPr>
        <w:shd w:val="clear" w:color="auto" w:fill="FFFFFF"/>
        <w:spacing w:after="0" w:line="276" w:lineRule="auto"/>
        <w:jc w:val="both"/>
        <w:rPr>
          <w:rFonts w:ascii="Arial" w:eastAsia="Times New Roman" w:hAnsi="Arial" w:cs="Arial"/>
          <w:color w:val="000000"/>
          <w:lang w:eastAsia="ru-RU"/>
        </w:rPr>
      </w:pPr>
    </w:p>
    <w:p w:rsidR="00E00965" w:rsidRPr="004B38FF" w:rsidRDefault="00E00965" w:rsidP="004B38FF">
      <w:pPr>
        <w:shd w:val="clear" w:color="auto" w:fill="FFFFFF"/>
        <w:spacing w:after="0" w:line="276" w:lineRule="auto"/>
        <w:jc w:val="both"/>
        <w:rPr>
          <w:rFonts w:ascii="Arial" w:eastAsia="Times New Roman" w:hAnsi="Arial" w:cs="Arial"/>
          <w:color w:val="000000"/>
          <w:lang w:eastAsia="ru-RU"/>
        </w:rPr>
      </w:pPr>
    </w:p>
    <w:p w:rsidR="00E00965" w:rsidRPr="004B38FF" w:rsidRDefault="00E00965" w:rsidP="004B38FF">
      <w:pPr>
        <w:shd w:val="clear" w:color="auto" w:fill="FFFFFF"/>
        <w:spacing w:after="0" w:line="276" w:lineRule="auto"/>
        <w:jc w:val="both"/>
        <w:rPr>
          <w:rFonts w:ascii="Arial" w:eastAsia="Times New Roman" w:hAnsi="Arial" w:cs="Arial"/>
          <w:color w:val="000000"/>
          <w:lang w:eastAsia="ru-RU"/>
        </w:rPr>
      </w:pPr>
    </w:p>
    <w:p w:rsidR="009700A5" w:rsidRPr="004B38FF" w:rsidRDefault="009700A5" w:rsidP="004B38FF">
      <w:pPr>
        <w:shd w:val="clear" w:color="auto" w:fill="FFFFFF"/>
        <w:spacing w:after="0" w:line="276" w:lineRule="auto"/>
        <w:jc w:val="both"/>
        <w:rPr>
          <w:rFonts w:ascii="Arial" w:eastAsia="Times New Roman" w:hAnsi="Arial" w:cs="Arial"/>
          <w:color w:val="000000"/>
          <w:lang w:eastAsia="ru-RU"/>
        </w:rPr>
      </w:pPr>
    </w:p>
    <w:p w:rsidR="009700A5" w:rsidRPr="004B38FF" w:rsidRDefault="009700A5" w:rsidP="004B38FF">
      <w:pPr>
        <w:shd w:val="clear" w:color="auto" w:fill="FFFFFF"/>
        <w:spacing w:after="0" w:line="276" w:lineRule="auto"/>
        <w:jc w:val="both"/>
        <w:rPr>
          <w:rFonts w:ascii="Arial" w:eastAsia="Times New Roman" w:hAnsi="Arial" w:cs="Arial"/>
          <w:color w:val="000000"/>
          <w:lang w:eastAsia="ru-RU"/>
        </w:rPr>
      </w:pPr>
    </w:p>
    <w:p w:rsidR="00E820E6" w:rsidRPr="004B38FF" w:rsidRDefault="00E820E6"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lang w:eastAsia="ru-RU"/>
        </w:rPr>
        <w:t>Приложение</w:t>
      </w:r>
    </w:p>
    <w:p w:rsidR="00E820E6" w:rsidRPr="004B38FF" w:rsidRDefault="00E820E6"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lang w:eastAsia="ru-RU"/>
        </w:rPr>
        <w:t>к постановлению администрации</w:t>
      </w:r>
    </w:p>
    <w:p w:rsidR="00E820E6" w:rsidRPr="004B38FF" w:rsidRDefault="00E00965"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lang w:eastAsia="ru-RU"/>
        </w:rPr>
        <w:t> Мокрушинского сельсовета</w:t>
      </w:r>
    </w:p>
    <w:p w:rsidR="00E820E6" w:rsidRPr="004B38FF" w:rsidRDefault="00E00965"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lang w:eastAsia="ru-RU"/>
        </w:rPr>
        <w:t>от «</w:t>
      </w:r>
      <w:r w:rsidR="00EC00FE">
        <w:rPr>
          <w:rFonts w:ascii="Arial" w:eastAsia="Times New Roman" w:hAnsi="Arial" w:cs="Arial"/>
          <w:color w:val="000000"/>
          <w:lang w:eastAsia="ru-RU"/>
        </w:rPr>
        <w:t>21</w:t>
      </w:r>
      <w:r w:rsidRPr="004B38FF">
        <w:rPr>
          <w:rFonts w:ascii="Arial" w:eastAsia="Times New Roman" w:hAnsi="Arial" w:cs="Arial"/>
          <w:color w:val="000000"/>
          <w:lang w:eastAsia="ru-RU"/>
        </w:rPr>
        <w:t xml:space="preserve">» декабря 2020 № </w:t>
      </w:r>
      <w:r w:rsidR="00EC00FE">
        <w:rPr>
          <w:rFonts w:ascii="Arial" w:eastAsia="Times New Roman" w:hAnsi="Arial" w:cs="Arial"/>
          <w:color w:val="000000"/>
          <w:lang w:eastAsia="ru-RU"/>
        </w:rPr>
        <w:t>77</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АДМИНИСТРАТИВНЫЙ РЕГЛАМЕНТ</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 xml:space="preserve">ОСУЩЕСТВЛЕНИЯ МУНИЦИПАЛЬНОГО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СОБЛЮДЕНИЕМ ПРАВИЛ БЛАГОУСТРОЙСТВА </w:t>
      </w:r>
      <w:r w:rsidR="00363C96" w:rsidRPr="004B38FF">
        <w:rPr>
          <w:rFonts w:ascii="Arial" w:eastAsia="Times New Roman" w:hAnsi="Arial" w:cs="Arial"/>
          <w:b/>
          <w:bCs/>
          <w:color w:val="000000"/>
          <w:lang w:eastAsia="ru-RU"/>
        </w:rPr>
        <w:t xml:space="preserve">НА </w:t>
      </w:r>
      <w:r w:rsidRPr="004B38FF">
        <w:rPr>
          <w:rFonts w:ascii="Arial" w:eastAsia="Times New Roman" w:hAnsi="Arial" w:cs="Arial"/>
          <w:b/>
          <w:bCs/>
          <w:color w:val="000000"/>
          <w:lang w:eastAsia="ru-RU"/>
        </w:rPr>
        <w:t>ТЕРРИ</w:t>
      </w:r>
      <w:r w:rsidR="00E00965" w:rsidRPr="004B38FF">
        <w:rPr>
          <w:rFonts w:ascii="Arial" w:eastAsia="Times New Roman" w:hAnsi="Arial" w:cs="Arial"/>
          <w:b/>
          <w:bCs/>
          <w:color w:val="000000"/>
          <w:lang w:eastAsia="ru-RU"/>
        </w:rPr>
        <w:t xml:space="preserve">ТОРИИ   МОКРУШИНСКОГО </w:t>
      </w:r>
      <w:r w:rsidR="006022E0" w:rsidRPr="004B38FF">
        <w:rPr>
          <w:rFonts w:ascii="Arial" w:eastAsia="Times New Roman" w:hAnsi="Arial" w:cs="Arial"/>
          <w:b/>
          <w:bCs/>
          <w:color w:val="000000"/>
          <w:lang w:eastAsia="ru-RU"/>
        </w:rPr>
        <w:t>СЕЛЬСОВЕТА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numPr>
          <w:ilvl w:val="0"/>
          <w:numId w:val="2"/>
        </w:numPr>
        <w:shd w:val="clear" w:color="auto" w:fill="FFFFFF"/>
        <w:spacing w:after="0" w:line="276" w:lineRule="auto"/>
        <w:ind w:left="0"/>
        <w:jc w:val="both"/>
        <w:rPr>
          <w:rFonts w:ascii="Arial" w:eastAsia="Times New Roman" w:hAnsi="Arial" w:cs="Arial"/>
          <w:color w:val="000000"/>
          <w:lang w:eastAsia="ru-RU"/>
        </w:rPr>
      </w:pPr>
      <w:r w:rsidRPr="004B38FF">
        <w:rPr>
          <w:rFonts w:ascii="Arial" w:eastAsia="Times New Roman" w:hAnsi="Arial" w:cs="Arial"/>
          <w:b/>
          <w:bCs/>
          <w:color w:val="000000"/>
          <w:lang w:eastAsia="ru-RU"/>
        </w:rPr>
        <w:t>Общие положения.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1.1. Административный регламент осуществления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благоустройства </w:t>
      </w:r>
      <w:r w:rsidR="00363C96" w:rsidRPr="004B38FF">
        <w:rPr>
          <w:rFonts w:ascii="Arial" w:eastAsia="Times New Roman" w:hAnsi="Arial" w:cs="Arial"/>
          <w:color w:val="000000"/>
          <w:lang w:eastAsia="ru-RU"/>
        </w:rPr>
        <w:t xml:space="preserve">на </w:t>
      </w:r>
      <w:r w:rsidRPr="004B38FF">
        <w:rPr>
          <w:rFonts w:ascii="Arial" w:eastAsia="Times New Roman" w:hAnsi="Arial" w:cs="Arial"/>
          <w:color w:val="000000"/>
          <w:lang w:eastAsia="ru-RU"/>
        </w:rPr>
        <w:t>территор</w:t>
      </w:r>
      <w:r w:rsidR="00363C96" w:rsidRPr="004B38FF">
        <w:rPr>
          <w:rFonts w:ascii="Arial" w:eastAsia="Times New Roman" w:hAnsi="Arial" w:cs="Arial"/>
          <w:color w:val="000000"/>
          <w:lang w:eastAsia="ru-RU"/>
        </w:rPr>
        <w:t>ии  Мокрушинского сельсовета</w:t>
      </w:r>
      <w:r w:rsidRPr="004B38FF">
        <w:rPr>
          <w:rFonts w:ascii="Arial" w:eastAsia="Times New Roman" w:hAnsi="Arial" w:cs="Arial"/>
          <w:color w:val="000000"/>
          <w:lang w:eastAsia="ru-RU"/>
        </w:rPr>
        <w:t xml:space="preserve"> (далее - Административный регламент) разработан с учетом Порядка разработки и утверждения административных регламентов осуществления муниципального контроля и административных регламентов пред</w:t>
      </w:r>
      <w:r w:rsidR="00363C96" w:rsidRPr="004B38FF">
        <w:rPr>
          <w:rFonts w:ascii="Arial" w:eastAsia="Times New Roman" w:hAnsi="Arial" w:cs="Arial"/>
          <w:color w:val="000000"/>
          <w:lang w:eastAsia="ru-RU"/>
        </w:rPr>
        <w:t>оставления муниципальных услуг.</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1.2.  В Административном регламенте используются следующие понятия: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1.2.1. </w:t>
      </w:r>
      <w:proofErr w:type="gramStart"/>
      <w:r w:rsidRPr="004B38FF">
        <w:rPr>
          <w:rFonts w:ascii="Arial" w:eastAsia="Times New Roman" w:hAnsi="Arial" w:cs="Arial"/>
          <w:color w:val="000000"/>
          <w:lang w:eastAsia="ru-RU"/>
        </w:rPr>
        <w:t xml:space="preserve">Муниципальный контроль за соблюдением Правил благоустройства </w:t>
      </w:r>
      <w:r w:rsidR="00363C96" w:rsidRPr="004B38FF">
        <w:rPr>
          <w:rFonts w:ascii="Arial" w:eastAsia="Times New Roman" w:hAnsi="Arial" w:cs="Arial"/>
          <w:color w:val="000000"/>
          <w:lang w:eastAsia="ru-RU"/>
        </w:rPr>
        <w:t xml:space="preserve">на </w:t>
      </w:r>
      <w:r w:rsidRPr="004B38FF">
        <w:rPr>
          <w:rFonts w:ascii="Arial" w:eastAsia="Times New Roman" w:hAnsi="Arial" w:cs="Arial"/>
          <w:color w:val="000000"/>
          <w:lang w:eastAsia="ru-RU"/>
        </w:rPr>
        <w:t xml:space="preserve">территории </w:t>
      </w:r>
      <w:r w:rsidR="00363C96" w:rsidRPr="004B38FF">
        <w:rPr>
          <w:rFonts w:ascii="Arial" w:eastAsia="Times New Roman" w:hAnsi="Arial" w:cs="Arial"/>
          <w:color w:val="000000"/>
          <w:lang w:eastAsia="ru-RU"/>
        </w:rPr>
        <w:t xml:space="preserve"> Мокрушинского сельсовета</w:t>
      </w:r>
      <w:r w:rsidRPr="004B38FF">
        <w:rPr>
          <w:rFonts w:ascii="Arial" w:eastAsia="Times New Roman" w:hAnsi="Arial" w:cs="Arial"/>
          <w:color w:val="000000"/>
          <w:lang w:eastAsia="ru-RU"/>
        </w:rPr>
        <w:t xml:space="preserve"> -</w:t>
      </w:r>
      <w:r w:rsidR="00363C96" w:rsidRPr="004B38FF">
        <w:rPr>
          <w:rFonts w:ascii="Arial" w:eastAsia="Times New Roman" w:hAnsi="Arial" w:cs="Arial"/>
          <w:color w:val="000000"/>
          <w:lang w:eastAsia="ru-RU"/>
        </w:rPr>
        <w:t xml:space="preserve"> деятельность администрации Мокрушинского сельсовета </w:t>
      </w:r>
      <w:r w:rsidRPr="004B38FF">
        <w:rPr>
          <w:rFonts w:ascii="Arial" w:eastAsia="Times New Roman" w:hAnsi="Arial" w:cs="Arial"/>
          <w:color w:val="000000"/>
          <w:lang w:eastAsia="ru-RU"/>
        </w:rPr>
        <w:t>(далее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w:t>
      </w:r>
      <w:proofErr w:type="spellStart"/>
      <w:r w:rsidRPr="004B38FF">
        <w:rPr>
          <w:rFonts w:ascii="Arial" w:eastAsia="Times New Roman" w:hAnsi="Arial" w:cs="Arial"/>
          <w:color w:val="000000"/>
          <w:lang w:eastAsia="ru-RU"/>
        </w:rPr>
        <w:t>далее-физические</w:t>
      </w:r>
      <w:proofErr w:type="spellEnd"/>
      <w:r w:rsidRPr="004B38FF">
        <w:rPr>
          <w:rFonts w:ascii="Arial" w:eastAsia="Times New Roman" w:hAnsi="Arial" w:cs="Arial"/>
          <w:color w:val="000000"/>
          <w:lang w:eastAsia="ru-RU"/>
        </w:rPr>
        <w:t xml:space="preserve"> </w:t>
      </w:r>
      <w:r w:rsidR="00EC00FE">
        <w:rPr>
          <w:rFonts w:ascii="Arial" w:eastAsia="Times New Roman" w:hAnsi="Arial" w:cs="Arial"/>
          <w:color w:val="000000"/>
          <w:lang w:eastAsia="ru-RU"/>
        </w:rPr>
        <w:t>л</w:t>
      </w:r>
      <w:r w:rsidRPr="004B38FF">
        <w:rPr>
          <w:rFonts w:ascii="Arial" w:eastAsia="Times New Roman" w:hAnsi="Arial" w:cs="Arial"/>
          <w:color w:val="000000"/>
          <w:lang w:eastAsia="ru-RU"/>
        </w:rPr>
        <w:t>ица), </w:t>
      </w:r>
      <w:hyperlink r:id="rId10" w:history="1">
        <w:r w:rsidRPr="004B38FF">
          <w:rPr>
            <w:rFonts w:ascii="Arial" w:eastAsia="Times New Roman" w:hAnsi="Arial" w:cs="Arial"/>
            <w:lang w:eastAsia="ru-RU"/>
          </w:rPr>
          <w:t>Правил</w:t>
        </w:r>
      </w:hyperlink>
      <w:r w:rsidRPr="004B38FF">
        <w:rPr>
          <w:rFonts w:ascii="Arial" w:eastAsia="Times New Roman" w:hAnsi="Arial" w:cs="Arial"/>
          <w:color w:val="000000"/>
          <w:lang w:eastAsia="ru-RU"/>
        </w:rPr>
        <w:t xml:space="preserve"> благоустройства </w:t>
      </w:r>
      <w:r w:rsidR="009E6310" w:rsidRPr="004B38FF">
        <w:rPr>
          <w:rFonts w:ascii="Arial" w:eastAsia="Times New Roman" w:hAnsi="Arial" w:cs="Arial"/>
          <w:color w:val="000000"/>
          <w:lang w:eastAsia="ru-RU"/>
        </w:rPr>
        <w:t xml:space="preserve">на </w:t>
      </w:r>
      <w:r w:rsidRPr="004B38FF">
        <w:rPr>
          <w:rFonts w:ascii="Arial" w:eastAsia="Times New Roman" w:hAnsi="Arial" w:cs="Arial"/>
          <w:color w:val="000000"/>
          <w:lang w:eastAsia="ru-RU"/>
        </w:rPr>
        <w:t>террито</w:t>
      </w:r>
      <w:r w:rsidR="009E6310" w:rsidRPr="004B38FF">
        <w:rPr>
          <w:rFonts w:ascii="Arial" w:eastAsia="Times New Roman" w:hAnsi="Arial" w:cs="Arial"/>
          <w:color w:val="000000"/>
          <w:lang w:eastAsia="ru-RU"/>
        </w:rPr>
        <w:t>рии  Мокрушинского сельсовета</w:t>
      </w:r>
      <w:r w:rsidRPr="004B38FF">
        <w:rPr>
          <w:rFonts w:ascii="Arial" w:eastAsia="Times New Roman" w:hAnsi="Arial" w:cs="Arial"/>
          <w:color w:val="000000"/>
          <w:lang w:eastAsia="ru-RU"/>
        </w:rPr>
        <w:t>, утвержде</w:t>
      </w:r>
      <w:r w:rsidR="009E6310" w:rsidRPr="004B38FF">
        <w:rPr>
          <w:rFonts w:ascii="Arial" w:eastAsia="Times New Roman" w:hAnsi="Arial" w:cs="Arial"/>
          <w:color w:val="000000"/>
          <w:lang w:eastAsia="ru-RU"/>
        </w:rPr>
        <w:t>нных решением Мокрушинского сельского Совета</w:t>
      </w:r>
      <w:proofErr w:type="gramEnd"/>
      <w:r w:rsidR="009E6310" w:rsidRPr="004B38FF">
        <w:rPr>
          <w:rFonts w:ascii="Arial" w:eastAsia="Times New Roman" w:hAnsi="Arial" w:cs="Arial"/>
          <w:color w:val="000000"/>
          <w:lang w:eastAsia="ru-RU"/>
        </w:rPr>
        <w:t xml:space="preserve"> депутатов  от 28.11.2019 № 11-153</w:t>
      </w:r>
      <w:r w:rsidRPr="004B38FF">
        <w:rPr>
          <w:rFonts w:ascii="Arial" w:eastAsia="Times New Roman" w:hAnsi="Arial" w:cs="Arial"/>
          <w:color w:val="000000"/>
          <w:lang w:eastAsia="ru-RU"/>
        </w:rPr>
        <w:t xml:space="preserve"> (далее - Правила), а также по организации и проведению мероприятий по профилактике нарушений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1.2.2. Субъекты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 юридические лица, индивидуальные предприниматели, физические лица, исполнение которыми требований Правил террито</w:t>
      </w:r>
      <w:r w:rsidR="009E6310" w:rsidRPr="004B38FF">
        <w:rPr>
          <w:rFonts w:ascii="Arial" w:eastAsia="Times New Roman" w:hAnsi="Arial" w:cs="Arial"/>
          <w:color w:val="000000"/>
          <w:lang w:eastAsia="ru-RU"/>
        </w:rPr>
        <w:t>рии Мокрушинского сельсовета</w:t>
      </w:r>
      <w:r w:rsidRPr="004B38FF">
        <w:rPr>
          <w:rFonts w:ascii="Arial" w:eastAsia="Times New Roman" w:hAnsi="Arial" w:cs="Arial"/>
          <w:color w:val="000000"/>
          <w:lang w:eastAsia="ru-RU"/>
        </w:rPr>
        <w:t xml:space="preserve"> является обязательным (далее - субъекты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1.2.3. Цель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1.2.4. Задача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 осуществление контроля за соблюдением субъектами контроля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1.2.5. Предмет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 соблюдение субъектами контроля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1.2.6. </w:t>
      </w:r>
      <w:proofErr w:type="gramStart"/>
      <w:r w:rsidRPr="004B38FF">
        <w:rPr>
          <w:rFonts w:ascii="Arial" w:eastAsia="Times New Roman" w:hAnsi="Arial" w:cs="Arial"/>
          <w:color w:val="000000"/>
          <w:lang w:eastAsia="ru-RU"/>
        </w:rPr>
        <w:t>Мероприятия по муниципальному контролю за соблюдением Пра</w:t>
      </w:r>
      <w:r w:rsidR="009E6310" w:rsidRPr="004B38FF">
        <w:rPr>
          <w:rFonts w:ascii="Arial" w:eastAsia="Times New Roman" w:hAnsi="Arial" w:cs="Arial"/>
          <w:color w:val="000000"/>
          <w:lang w:eastAsia="ru-RU"/>
        </w:rPr>
        <w:t>вил - действия должностных лиц о</w:t>
      </w:r>
      <w:r w:rsidRPr="004B38FF">
        <w:rPr>
          <w:rFonts w:ascii="Arial" w:eastAsia="Times New Roman" w:hAnsi="Arial" w:cs="Arial"/>
          <w:color w:val="000000"/>
          <w:lang w:eastAsia="ru-RU"/>
        </w:rPr>
        <w:t>ргана муниципального контроля за соблюдением Правил и привлекаемых в случае необходимости в установленном Федеральным </w:t>
      </w:r>
      <w:hyperlink r:id="rId11"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w:t>
      </w:r>
      <w:proofErr w:type="gramEnd"/>
      <w:r w:rsidRPr="004B38FF">
        <w:rPr>
          <w:rFonts w:ascii="Arial" w:eastAsia="Times New Roman" w:hAnsi="Arial" w:cs="Arial"/>
          <w:color w:val="000000"/>
          <w:lang w:eastAsia="ru-RU"/>
        </w:rPr>
        <w:t xml:space="preserve">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1.2.7. Пров</w:t>
      </w:r>
      <w:r w:rsidR="009E6310" w:rsidRPr="004B38FF">
        <w:rPr>
          <w:rFonts w:ascii="Arial" w:eastAsia="Times New Roman" w:hAnsi="Arial" w:cs="Arial"/>
          <w:color w:val="000000"/>
          <w:lang w:eastAsia="ru-RU"/>
        </w:rPr>
        <w:t>ерка - совокупность проводимых о</w:t>
      </w:r>
      <w:r w:rsidRPr="004B38FF">
        <w:rPr>
          <w:rFonts w:ascii="Arial" w:eastAsia="Times New Roman" w:hAnsi="Arial" w:cs="Arial"/>
          <w:color w:val="000000"/>
          <w:lang w:eastAsia="ru-RU"/>
        </w:rPr>
        <w:t xml:space="preserve">рганом муниципального контроля в отношении субъекта контроля мероприятий по муниципальному контролю за соблюдением Правил для оценки </w:t>
      </w:r>
      <w:proofErr w:type="gramStart"/>
      <w:r w:rsidRPr="004B38FF">
        <w:rPr>
          <w:rFonts w:ascii="Arial" w:eastAsia="Times New Roman" w:hAnsi="Arial" w:cs="Arial"/>
          <w:color w:val="000000"/>
          <w:lang w:eastAsia="ru-RU"/>
        </w:rPr>
        <w:t>соответствия</w:t>
      </w:r>
      <w:proofErr w:type="gramEnd"/>
      <w:r w:rsidRPr="004B38FF">
        <w:rPr>
          <w:rFonts w:ascii="Arial" w:eastAsia="Times New Roman" w:hAnsi="Arial" w:cs="Arial"/>
          <w:color w:val="000000"/>
          <w:lang w:eastAsia="ru-RU"/>
        </w:rPr>
        <w:t xml:space="preserve"> осуществляемой им деятельности или действий (бездействия) требованиям Правил на основа</w:t>
      </w:r>
      <w:r w:rsidR="009E6310" w:rsidRPr="004B38FF">
        <w:rPr>
          <w:rFonts w:ascii="Arial" w:eastAsia="Times New Roman" w:hAnsi="Arial" w:cs="Arial"/>
          <w:color w:val="000000"/>
          <w:lang w:eastAsia="ru-RU"/>
        </w:rPr>
        <w:t>нии распоряжения главы Мокрушинского сельсовета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1.2.8. Плановый (рейдовый) осмотр (обследование) - мероприятие по муниципальному </w:t>
      </w:r>
      <w:proofErr w:type="gramStart"/>
      <w:r w:rsidRPr="004B38FF">
        <w:rPr>
          <w:rFonts w:ascii="Arial" w:eastAsia="Times New Roman" w:hAnsi="Arial" w:cs="Arial"/>
          <w:color w:val="000000"/>
          <w:lang w:eastAsia="ru-RU"/>
        </w:rPr>
        <w:t>контролю за</w:t>
      </w:r>
      <w:proofErr w:type="gramEnd"/>
      <w:r w:rsidRPr="004B38FF">
        <w:rPr>
          <w:rFonts w:ascii="Arial" w:eastAsia="Times New Roman" w:hAnsi="Arial" w:cs="Arial"/>
          <w:color w:val="000000"/>
          <w:lang w:eastAsia="ru-RU"/>
        </w:rPr>
        <w:t xml:space="preserve"> соблюдением Правил, при проведении которо</w:t>
      </w:r>
      <w:r w:rsidR="009E6310" w:rsidRPr="004B38FF">
        <w:rPr>
          <w:rFonts w:ascii="Arial" w:eastAsia="Times New Roman" w:hAnsi="Arial" w:cs="Arial"/>
          <w:color w:val="000000"/>
          <w:lang w:eastAsia="ru-RU"/>
        </w:rPr>
        <w:t>го не требуется взаимодействие о</w:t>
      </w:r>
      <w:r w:rsidRPr="004B38FF">
        <w:rPr>
          <w:rFonts w:ascii="Arial" w:eastAsia="Times New Roman" w:hAnsi="Arial" w:cs="Arial"/>
          <w:color w:val="000000"/>
          <w:lang w:eastAsia="ru-RU"/>
        </w:rPr>
        <w:t>ргана муниципального контроля с субъектами контроля.</w:t>
      </w:r>
    </w:p>
    <w:p w:rsidR="00E820E6" w:rsidRPr="004B38FF" w:rsidRDefault="00363C9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1.2.9</w:t>
      </w:r>
      <w:r w:rsidR="00E820E6" w:rsidRPr="004B38FF">
        <w:rPr>
          <w:rFonts w:ascii="Arial" w:eastAsia="Times New Roman" w:hAnsi="Arial" w:cs="Arial"/>
          <w:color w:val="000000"/>
          <w:lang w:eastAsia="ru-RU"/>
        </w:rPr>
        <w:t xml:space="preserve">. </w:t>
      </w:r>
      <w:proofErr w:type="gramStart"/>
      <w:r w:rsidR="00E820E6" w:rsidRPr="004B38FF">
        <w:rPr>
          <w:rFonts w:ascii="Arial" w:eastAsia="Times New Roman" w:hAnsi="Arial" w:cs="Arial"/>
          <w:color w:val="000000"/>
          <w:lang w:eastAsia="ru-RU"/>
        </w:rPr>
        <w:t>Уполномоченное должн</w:t>
      </w:r>
      <w:r w:rsidR="009E6310" w:rsidRPr="004B38FF">
        <w:rPr>
          <w:rFonts w:ascii="Arial" w:eastAsia="Times New Roman" w:hAnsi="Arial" w:cs="Arial"/>
          <w:color w:val="000000"/>
          <w:lang w:eastAsia="ru-RU"/>
        </w:rPr>
        <w:t>остное лицо - должностное лицо о</w:t>
      </w:r>
      <w:r w:rsidR="00E820E6" w:rsidRPr="004B38FF">
        <w:rPr>
          <w:rFonts w:ascii="Arial" w:eastAsia="Times New Roman" w:hAnsi="Arial" w:cs="Arial"/>
          <w:color w:val="000000"/>
          <w:lang w:eastAsia="ru-RU"/>
        </w:rPr>
        <w:t>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1.2.10</w:t>
      </w:r>
      <w:r w:rsidR="00E820E6" w:rsidRPr="004B38FF">
        <w:rPr>
          <w:rFonts w:ascii="Arial" w:eastAsia="Times New Roman" w:hAnsi="Arial" w:cs="Arial"/>
          <w:color w:val="000000"/>
          <w:lang w:eastAsia="ru-RU"/>
        </w:rPr>
        <w:t>.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1.2.13. Административная процедура - логически обособленная последовательность административных действий при осуществлении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имеющая конечный результат и выделяемая в рамках осуществления муниципального контроля за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1.3. </w:t>
      </w:r>
      <w:proofErr w:type="gramStart"/>
      <w:r w:rsidRPr="004B38FF">
        <w:rPr>
          <w:rFonts w:ascii="Arial" w:eastAsia="Times New Roman" w:hAnsi="Arial" w:cs="Arial"/>
          <w:color w:val="000000"/>
          <w:lang w:eastAsia="ru-RU"/>
        </w:rPr>
        <w:t xml:space="preserve">В целях предупреждения нарушений субъектами контроля требований Правил, в целях устранения причин, факторов и условий, способствующих </w:t>
      </w:r>
      <w:r w:rsidR="009E6310" w:rsidRPr="004B38FF">
        <w:rPr>
          <w:rFonts w:ascii="Arial" w:eastAsia="Times New Roman" w:hAnsi="Arial" w:cs="Arial"/>
          <w:color w:val="000000"/>
          <w:lang w:eastAsia="ru-RU"/>
        </w:rPr>
        <w:t>нарушениям требованиям Правил, о</w:t>
      </w:r>
      <w:r w:rsidRPr="004B38FF">
        <w:rPr>
          <w:rFonts w:ascii="Arial" w:eastAsia="Times New Roman" w:hAnsi="Arial" w:cs="Arial"/>
          <w:color w:val="000000"/>
          <w:lang w:eastAsia="ru-RU"/>
        </w:rPr>
        <w:t>рган муниципального контроля осуществляет мероприятия по профилактике нарушений требований Правил в соответствии с ежегодно</w:t>
      </w:r>
      <w:r w:rsidR="009E6310" w:rsidRPr="004B38FF">
        <w:rPr>
          <w:rFonts w:ascii="Arial" w:eastAsia="Times New Roman" w:hAnsi="Arial" w:cs="Arial"/>
          <w:color w:val="000000"/>
          <w:lang w:eastAsia="ru-RU"/>
        </w:rPr>
        <w:t xml:space="preserve"> утверждаемыми администрацией Мокрушинского сельсовета</w:t>
      </w:r>
      <w:r w:rsidRPr="004B38FF">
        <w:rPr>
          <w:rFonts w:ascii="Arial" w:eastAsia="Times New Roman" w:hAnsi="Arial" w:cs="Arial"/>
          <w:color w:val="000000"/>
          <w:lang w:eastAsia="ru-RU"/>
        </w:rPr>
        <w:t xml:space="preserve">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w:t>
      </w:r>
      <w:r w:rsidR="009E6310" w:rsidRPr="004B38FF">
        <w:rPr>
          <w:rFonts w:ascii="Arial" w:eastAsia="Times New Roman" w:hAnsi="Arial" w:cs="Arial"/>
          <w:color w:val="000000"/>
          <w:lang w:eastAsia="ru-RU"/>
        </w:rPr>
        <w:t xml:space="preserve">органом муниципального </w:t>
      </w:r>
      <w:proofErr w:type="spellStart"/>
      <w:r w:rsidR="009E6310" w:rsidRPr="004B38FF">
        <w:rPr>
          <w:rFonts w:ascii="Arial" w:eastAsia="Times New Roman" w:hAnsi="Arial" w:cs="Arial"/>
          <w:color w:val="000000"/>
          <w:lang w:eastAsia="ru-RU"/>
        </w:rPr>
        <w:t>контроля-администрацией</w:t>
      </w:r>
      <w:proofErr w:type="spellEnd"/>
      <w:r w:rsidR="009E6310" w:rsidRPr="004B38FF">
        <w:rPr>
          <w:rFonts w:ascii="Arial" w:eastAsia="Times New Roman" w:hAnsi="Arial" w:cs="Arial"/>
          <w:color w:val="000000"/>
          <w:lang w:eastAsia="ru-RU"/>
        </w:rPr>
        <w:t xml:space="preserve"> Мокрушинского сельсовета.</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1.4. Муниципальный контроль за соблюдением Правил осуществляется в соответствии </w:t>
      </w:r>
      <w:proofErr w:type="gramStart"/>
      <w:r w:rsidRPr="004B38FF">
        <w:rPr>
          <w:rFonts w:ascii="Arial" w:eastAsia="Times New Roman" w:hAnsi="Arial" w:cs="Arial"/>
          <w:color w:val="000000"/>
          <w:lang w:eastAsia="ru-RU"/>
        </w:rPr>
        <w:t>с</w:t>
      </w:r>
      <w:proofErr w:type="gramEnd"/>
      <w:r w:rsidRPr="004B38FF">
        <w:rPr>
          <w:rFonts w:ascii="Arial" w:eastAsia="Times New Roman" w:hAnsi="Arial" w:cs="Arial"/>
          <w:color w:val="000000"/>
          <w:lang w:eastAsia="ru-RU"/>
        </w:rPr>
        <w:t>:</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12" w:history="1">
        <w:r w:rsidR="00E820E6" w:rsidRPr="004B38FF">
          <w:rPr>
            <w:rFonts w:ascii="Arial" w:eastAsia="Times New Roman" w:hAnsi="Arial" w:cs="Arial"/>
            <w:lang w:eastAsia="ru-RU"/>
          </w:rPr>
          <w:t>Конституцией</w:t>
        </w:r>
      </w:hyperlink>
      <w:r w:rsidR="00E820E6" w:rsidRPr="004B38FF">
        <w:rPr>
          <w:rFonts w:ascii="Arial" w:eastAsia="Times New Roman" w:hAnsi="Arial" w:cs="Arial"/>
          <w:color w:val="000000"/>
          <w:lang w:eastAsia="ru-RU"/>
        </w:rPr>
        <w:t>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Земельным </w:t>
      </w:r>
      <w:hyperlink r:id="rId13" w:history="1">
        <w:r w:rsidRPr="004B38FF">
          <w:rPr>
            <w:rFonts w:ascii="Arial" w:eastAsia="Times New Roman" w:hAnsi="Arial" w:cs="Arial"/>
            <w:color w:val="000000" w:themeColor="text1"/>
            <w:lang w:eastAsia="ru-RU"/>
          </w:rPr>
          <w:t>кодексом</w:t>
        </w:r>
      </w:hyperlink>
      <w:r w:rsidRPr="004B38FF">
        <w:rPr>
          <w:rFonts w:ascii="Arial" w:eastAsia="Times New Roman" w:hAnsi="Arial" w:cs="Arial"/>
          <w:color w:val="000000"/>
          <w:lang w:eastAsia="ru-RU"/>
        </w:rPr>
        <w:t> Российской Федерации от 25.10.2001 № 136-ФЗ;</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14" w:history="1">
        <w:r w:rsidR="00E820E6" w:rsidRPr="004B38FF">
          <w:rPr>
            <w:rFonts w:ascii="Arial" w:eastAsia="Times New Roman" w:hAnsi="Arial" w:cs="Arial"/>
            <w:lang w:eastAsia="ru-RU"/>
          </w:rPr>
          <w:t>Кодексом</w:t>
        </w:r>
      </w:hyperlink>
      <w:r w:rsidR="00E820E6" w:rsidRPr="004B38FF">
        <w:rPr>
          <w:rFonts w:ascii="Arial" w:eastAsia="Times New Roman" w:hAnsi="Arial" w:cs="Arial"/>
          <w:color w:val="000000"/>
          <w:lang w:eastAsia="ru-RU"/>
        </w:rPr>
        <w:t> Российской Федерации об административных правонарушениях от 30.12.2001 № 195-ФЗ;</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Федеральным </w:t>
      </w:r>
      <w:hyperlink r:id="rId15"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06.10.2003 № 131-ФЗ "Об общих принципах организации местного самоуправления в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Федеральным</w:t>
      </w:r>
      <w:r w:rsidRPr="004B38FF">
        <w:rPr>
          <w:rFonts w:ascii="Arial" w:eastAsia="Times New Roman" w:hAnsi="Arial" w:cs="Arial"/>
          <w:lang w:eastAsia="ru-RU"/>
        </w:rPr>
        <w:t> </w:t>
      </w:r>
      <w:hyperlink r:id="rId16"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Федеральным </w:t>
      </w:r>
      <w:hyperlink r:id="rId17"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02.05.2006 № 59-ФЗ "О порядке рассмотрения обращений граждан Российской Федерации" (далее - Федеральный закон № 59-ФЗ);</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Федеральным </w:t>
      </w:r>
      <w:hyperlink r:id="rId18"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19" w:history="1">
        <w:r w:rsidR="00E820E6" w:rsidRPr="004B38FF">
          <w:rPr>
            <w:rFonts w:ascii="Arial" w:eastAsia="Times New Roman" w:hAnsi="Arial" w:cs="Arial"/>
            <w:lang w:eastAsia="ru-RU"/>
          </w:rPr>
          <w:t>постановлением</w:t>
        </w:r>
      </w:hyperlink>
      <w:r w:rsidR="00E820E6" w:rsidRPr="004B38FF">
        <w:rPr>
          <w:rFonts w:ascii="Arial" w:eastAsia="Times New Roman" w:hAnsi="Arial" w:cs="Arial"/>
          <w:color w:val="000000"/>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E820E6" w:rsidRPr="004B38FF">
        <w:rPr>
          <w:rFonts w:ascii="Arial" w:eastAsia="Times New Roman" w:hAnsi="Arial" w:cs="Arial"/>
          <w:color w:val="000000"/>
          <w:lang w:eastAsia="ru-RU"/>
        </w:rPr>
        <w:t>контроля ежегодных планов проведения плановых проверок юридических лиц</w:t>
      </w:r>
      <w:proofErr w:type="gramEnd"/>
      <w:r w:rsidR="00E820E6" w:rsidRPr="004B38FF">
        <w:rPr>
          <w:rFonts w:ascii="Arial" w:eastAsia="Times New Roman" w:hAnsi="Arial" w:cs="Arial"/>
          <w:color w:val="000000"/>
          <w:lang w:eastAsia="ru-RU"/>
        </w:rPr>
        <w:t xml:space="preserve"> и индивидуальных предпринимателей" (далее - постановление Правительства РФ № 489);</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0" w:history="1">
        <w:r w:rsidR="00E820E6" w:rsidRPr="004B38FF">
          <w:rPr>
            <w:rFonts w:ascii="Arial" w:eastAsia="Times New Roman" w:hAnsi="Arial" w:cs="Arial"/>
            <w:lang w:eastAsia="ru-RU"/>
          </w:rPr>
          <w:t>постановлением</w:t>
        </w:r>
      </w:hyperlink>
      <w:r w:rsidR="00E820E6" w:rsidRPr="004B38FF">
        <w:rPr>
          <w:rFonts w:ascii="Arial" w:eastAsia="Times New Roman" w:hAnsi="Arial" w:cs="Arial"/>
          <w:color w:val="000000"/>
          <w:lang w:eastAsia="ru-RU"/>
        </w:rPr>
        <w:t> Правительства Российской Федерации от 28.04.2015 № 415 "О Правилах формирования и ведения единого реестра проверок";</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1" w:history="1">
        <w:r w:rsidR="00E820E6" w:rsidRPr="004B38FF">
          <w:rPr>
            <w:rFonts w:ascii="Arial" w:eastAsia="Times New Roman" w:hAnsi="Arial" w:cs="Arial"/>
            <w:lang w:eastAsia="ru-RU"/>
          </w:rPr>
          <w:t>постановлением</w:t>
        </w:r>
      </w:hyperlink>
      <w:r w:rsidR="00E820E6" w:rsidRPr="004B38FF">
        <w:rPr>
          <w:rFonts w:ascii="Arial" w:eastAsia="Times New Roman" w:hAnsi="Arial" w:cs="Arial"/>
          <w:color w:val="000000"/>
          <w:lang w:eastAsia="ru-RU"/>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w:t>
      </w:r>
      <w:r w:rsidR="00E820E6" w:rsidRPr="004B38FF">
        <w:rPr>
          <w:rFonts w:ascii="Arial" w:eastAsia="Times New Roman" w:hAnsi="Arial" w:cs="Arial"/>
          <w:color w:val="000000"/>
          <w:lang w:eastAsia="ru-RU"/>
        </w:rPr>
        <w:lastRenderedPageBreak/>
        <w:t>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2" w:history="1">
        <w:proofErr w:type="gramStart"/>
        <w:r w:rsidR="00E820E6" w:rsidRPr="004B38FF">
          <w:rPr>
            <w:rFonts w:ascii="Arial" w:eastAsia="Times New Roman" w:hAnsi="Arial" w:cs="Arial"/>
            <w:lang w:eastAsia="ru-RU"/>
          </w:rPr>
          <w:t>постановлением</w:t>
        </w:r>
      </w:hyperlink>
      <w:r w:rsidR="00E820E6" w:rsidRPr="004B38FF">
        <w:rPr>
          <w:rFonts w:ascii="Arial" w:eastAsia="Times New Roman" w:hAnsi="Arial" w:cs="Arial"/>
          <w:color w:val="000000"/>
          <w:lang w:eastAsia="ru-RU"/>
        </w:rPr>
        <w:t>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E820E6" w:rsidRPr="004B38FF">
        <w:rPr>
          <w:rFonts w:ascii="Arial" w:eastAsia="Times New Roman" w:hAnsi="Arial" w:cs="Arial"/>
          <w:color w:val="000000"/>
          <w:lang w:eastAsia="ru-RU"/>
        </w:rPr>
        <w:t xml:space="preserve"> (или) информация, в рамках межведомственного информационного взаимодействия" (далее - постановление Правительства РФ № 323);</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3" w:history="1">
        <w:proofErr w:type="gramStart"/>
        <w:r w:rsidR="00E820E6" w:rsidRPr="004B38FF">
          <w:rPr>
            <w:rFonts w:ascii="Arial" w:eastAsia="Times New Roman" w:hAnsi="Arial" w:cs="Arial"/>
            <w:lang w:eastAsia="ru-RU"/>
          </w:rPr>
          <w:t>распоряжением</w:t>
        </w:r>
      </w:hyperlink>
      <w:r w:rsidR="00E820E6" w:rsidRPr="004B38FF">
        <w:rPr>
          <w:rFonts w:ascii="Arial" w:eastAsia="Times New Roman" w:hAnsi="Arial" w:cs="Arial"/>
          <w:lang w:eastAsia="ru-RU"/>
        </w:rPr>
        <w:t> </w:t>
      </w:r>
      <w:r w:rsidR="00E820E6" w:rsidRPr="004B38FF">
        <w:rPr>
          <w:rFonts w:ascii="Arial" w:eastAsia="Times New Roman" w:hAnsi="Arial" w:cs="Arial"/>
          <w:color w:val="000000"/>
          <w:lang w:eastAsia="ru-RU"/>
        </w:rPr>
        <w:t>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4" w:history="1">
        <w:r w:rsidR="00E820E6" w:rsidRPr="004B38FF">
          <w:rPr>
            <w:rFonts w:ascii="Arial" w:eastAsia="Times New Roman" w:hAnsi="Arial" w:cs="Arial"/>
            <w:lang w:eastAsia="ru-RU"/>
          </w:rPr>
          <w:t>приказом</w:t>
        </w:r>
      </w:hyperlink>
      <w:r w:rsidR="00E820E6" w:rsidRPr="004B38FF">
        <w:rPr>
          <w:rFonts w:ascii="Arial" w:eastAsia="Times New Roman" w:hAnsi="Arial" w:cs="Arial"/>
          <w:color w:val="000000"/>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F072A2" w:rsidRPr="004B38FF" w:rsidRDefault="00F072A2"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Законом Красноярского края от 02.10.2008 № 7-2161 «Об </w:t>
      </w:r>
      <w:proofErr w:type="gramStart"/>
      <w:r w:rsidRPr="004B38FF">
        <w:rPr>
          <w:rFonts w:ascii="Arial" w:eastAsia="Times New Roman" w:hAnsi="Arial" w:cs="Arial"/>
          <w:color w:val="000000"/>
          <w:lang w:eastAsia="ru-RU"/>
        </w:rPr>
        <w:t>административных</w:t>
      </w:r>
      <w:proofErr w:type="gramEnd"/>
    </w:p>
    <w:p w:rsidR="00E820E6" w:rsidRPr="004B38FF" w:rsidRDefault="00F072A2"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правонарушениях</w:t>
      </w:r>
      <w:proofErr w:type="gramEnd"/>
      <w:r w:rsidRPr="004B38FF">
        <w:rPr>
          <w:rFonts w:ascii="Arial" w:eastAsia="Times New Roman" w:hAnsi="Arial" w:cs="Arial"/>
          <w:color w:val="000000"/>
          <w:lang w:eastAsia="ru-RU"/>
        </w:rPr>
        <w:t>»</w:t>
      </w:r>
      <w:r w:rsidR="00A07665" w:rsidRPr="004B38FF">
        <w:rPr>
          <w:rFonts w:ascii="Arial" w:eastAsia="Times New Roman" w:hAnsi="Arial" w:cs="Arial"/>
          <w:color w:val="000000"/>
          <w:lang w:eastAsia="ru-RU"/>
        </w:rPr>
        <w:t>;</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5" w:history="1">
        <w:r w:rsidR="00E820E6" w:rsidRPr="004B38FF">
          <w:rPr>
            <w:rFonts w:ascii="Arial" w:eastAsia="Times New Roman" w:hAnsi="Arial" w:cs="Arial"/>
            <w:lang w:eastAsia="ru-RU"/>
          </w:rPr>
          <w:t>Уставом</w:t>
        </w:r>
      </w:hyperlink>
      <w:r w:rsidR="00E820E6" w:rsidRPr="004B38FF">
        <w:rPr>
          <w:rFonts w:ascii="Arial" w:eastAsia="Times New Roman" w:hAnsi="Arial" w:cs="Arial"/>
          <w:color w:val="000000"/>
          <w:lang w:eastAsia="ru-RU"/>
        </w:rPr>
        <w:t> </w:t>
      </w:r>
      <w:r w:rsidR="00F072A2" w:rsidRPr="004B38FF">
        <w:rPr>
          <w:rFonts w:ascii="Arial" w:eastAsia="Times New Roman" w:hAnsi="Arial" w:cs="Arial"/>
          <w:color w:val="000000"/>
          <w:lang w:eastAsia="ru-RU"/>
        </w:rPr>
        <w:t xml:space="preserve"> Мокрушинского сельсовета Казачинс</w:t>
      </w:r>
      <w:r w:rsidR="00A07665" w:rsidRPr="004B38FF">
        <w:rPr>
          <w:rFonts w:ascii="Arial" w:eastAsia="Times New Roman" w:hAnsi="Arial" w:cs="Arial"/>
          <w:color w:val="000000"/>
          <w:lang w:eastAsia="ru-RU"/>
        </w:rPr>
        <w:t>кого района Красноярского края</w:t>
      </w:r>
      <w:r w:rsidR="00E820E6" w:rsidRPr="004B38FF">
        <w:rPr>
          <w:rFonts w:ascii="Arial" w:eastAsia="Times New Roman" w:hAnsi="Arial" w:cs="Arial"/>
          <w:color w:val="000000"/>
          <w:lang w:eastAsia="ru-RU"/>
        </w:rPr>
        <w:t>;</w:t>
      </w:r>
    </w:p>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hyperlink r:id="rId26" w:history="1">
        <w:r w:rsidR="00E820E6" w:rsidRPr="004B38FF">
          <w:rPr>
            <w:rFonts w:ascii="Arial" w:eastAsia="Times New Roman" w:hAnsi="Arial" w:cs="Arial"/>
            <w:color w:val="000000" w:themeColor="text1"/>
            <w:lang w:eastAsia="ru-RU"/>
          </w:rPr>
          <w:t>Правилами</w:t>
        </w:r>
      </w:hyperlink>
      <w:r w:rsidR="00E820E6" w:rsidRPr="004B38FF">
        <w:rPr>
          <w:rFonts w:ascii="Arial" w:eastAsia="Times New Roman" w:hAnsi="Arial" w:cs="Arial"/>
          <w:color w:val="000000"/>
          <w:lang w:eastAsia="ru-RU"/>
        </w:rPr>
        <w:t> благоустройства</w:t>
      </w:r>
      <w:r w:rsidR="00A07665" w:rsidRPr="004B38FF">
        <w:rPr>
          <w:rFonts w:ascii="Arial" w:eastAsia="Times New Roman" w:hAnsi="Arial" w:cs="Arial"/>
          <w:color w:val="000000"/>
          <w:lang w:eastAsia="ru-RU"/>
        </w:rPr>
        <w:t xml:space="preserve"> на </w:t>
      </w:r>
      <w:r w:rsidR="00E820E6" w:rsidRPr="004B38FF">
        <w:rPr>
          <w:rFonts w:ascii="Arial" w:eastAsia="Times New Roman" w:hAnsi="Arial" w:cs="Arial"/>
          <w:color w:val="000000"/>
          <w:lang w:eastAsia="ru-RU"/>
        </w:rPr>
        <w:t xml:space="preserve"> территории</w:t>
      </w:r>
      <w:r w:rsidR="00A07665" w:rsidRPr="004B38FF">
        <w:rPr>
          <w:rFonts w:ascii="Arial" w:eastAsia="Times New Roman" w:hAnsi="Arial" w:cs="Arial"/>
          <w:color w:val="000000"/>
          <w:lang w:eastAsia="ru-RU"/>
        </w:rPr>
        <w:t xml:space="preserve"> Мокрушинского сельсовета;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настоящим административным Регламентом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1.5. 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w:t>
      </w:r>
      <w:proofErr w:type="gramStart"/>
      <w:r w:rsidRPr="004B38FF">
        <w:rPr>
          <w:rFonts w:ascii="Arial" w:eastAsia="Times New Roman" w:hAnsi="Arial" w:cs="Arial"/>
          <w:color w:val="000000"/>
          <w:lang w:eastAsia="ru-RU"/>
        </w:rPr>
        <w:t>контролю за</w:t>
      </w:r>
      <w:proofErr w:type="gramEnd"/>
      <w:r w:rsidRPr="004B38FF">
        <w:rPr>
          <w:rFonts w:ascii="Arial" w:eastAsia="Times New Roman" w:hAnsi="Arial" w:cs="Arial"/>
          <w:color w:val="000000"/>
          <w:lang w:eastAsia="ru-RU"/>
        </w:rPr>
        <w:t xml:space="preserve"> соблюдением Правил, порядок</w:t>
      </w:r>
      <w:r w:rsidR="00A07665" w:rsidRPr="004B38FF">
        <w:rPr>
          <w:rFonts w:ascii="Arial" w:eastAsia="Times New Roman" w:hAnsi="Arial" w:cs="Arial"/>
          <w:color w:val="000000"/>
          <w:lang w:eastAsia="ru-RU"/>
        </w:rPr>
        <w:t xml:space="preserve"> взаимодействия администрации Мокрушинского сельсовета </w:t>
      </w:r>
      <w:r w:rsidRPr="004B38FF">
        <w:rPr>
          <w:rFonts w:ascii="Arial" w:eastAsia="Times New Roman" w:hAnsi="Arial" w:cs="Arial"/>
          <w:color w:val="000000"/>
          <w:lang w:eastAsia="ru-RU"/>
        </w:rPr>
        <w:t xml:space="preserve"> с гражданами, в том числе индивидуальными предпринимателями, юридическими лицами,  учреждениями и организациями при осуществлении муниципального контроля за соблюдением Правил.</w:t>
      </w:r>
    </w:p>
    <w:p w:rsidR="00A07665"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1.6. </w:t>
      </w:r>
      <w:proofErr w:type="gramStart"/>
      <w:r w:rsidRPr="004B38FF">
        <w:rPr>
          <w:rFonts w:ascii="Arial" w:eastAsia="Times New Roman" w:hAnsi="Arial" w:cs="Arial"/>
          <w:color w:val="000000"/>
          <w:lang w:eastAsia="ru-RU"/>
        </w:rPr>
        <w:t>Органом</w:t>
      </w:r>
      <w:proofErr w:type="gramEnd"/>
      <w:r w:rsidRPr="004B38FF">
        <w:rPr>
          <w:rFonts w:ascii="Arial" w:eastAsia="Times New Roman" w:hAnsi="Arial" w:cs="Arial"/>
          <w:color w:val="000000"/>
          <w:lang w:eastAsia="ru-RU"/>
        </w:rPr>
        <w:t xml:space="preserve"> осуществляющим муниципальный контроль за соблюдением </w:t>
      </w:r>
      <w:r w:rsidR="00A07665" w:rsidRPr="004B38FF">
        <w:rPr>
          <w:rFonts w:ascii="Arial" w:eastAsia="Times New Roman" w:hAnsi="Arial" w:cs="Arial"/>
          <w:color w:val="000000"/>
          <w:lang w:eastAsia="ru-RU"/>
        </w:rPr>
        <w:t>Правил является администрация Мокрушинского сельсовета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Должностными лицами, обладающими полномочиями по контролю в установленной сфере деятельности, являются:</w:t>
      </w:r>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глава Мокрушинского сельсовета</w:t>
      </w:r>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специалист 1 категории администрации Мокрушинского сельсовета.</w:t>
      </w:r>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Глава Мокрушинского сельсовета </w:t>
      </w:r>
      <w:r w:rsidR="00E820E6" w:rsidRPr="004B38FF">
        <w:rPr>
          <w:rFonts w:ascii="Arial" w:eastAsia="Times New Roman" w:hAnsi="Arial" w:cs="Arial"/>
          <w:color w:val="000000"/>
          <w:lang w:eastAsia="ru-RU"/>
        </w:rPr>
        <w:t>в пределах своих полномочий, установленных действующим законодательством, </w:t>
      </w:r>
      <w:hyperlink r:id="rId27" w:history="1">
        <w:r w:rsidR="00E820E6" w:rsidRPr="004B38FF">
          <w:rPr>
            <w:rFonts w:ascii="Arial" w:eastAsia="Times New Roman" w:hAnsi="Arial" w:cs="Arial"/>
            <w:lang w:eastAsia="ru-RU"/>
          </w:rPr>
          <w:t>Уставом</w:t>
        </w:r>
      </w:hyperlink>
      <w:r w:rsidRPr="004B38FF">
        <w:rPr>
          <w:rFonts w:ascii="Arial" w:eastAsia="Times New Roman" w:hAnsi="Arial" w:cs="Arial"/>
          <w:color w:val="000000"/>
          <w:lang w:eastAsia="ru-RU"/>
        </w:rPr>
        <w:t> Мокрушинского сельсовета Казачинского района Красноярского края</w:t>
      </w:r>
      <w:r w:rsidR="00E820E6" w:rsidRPr="004B38FF">
        <w:rPr>
          <w:rFonts w:ascii="Arial" w:eastAsia="Times New Roman" w:hAnsi="Arial" w:cs="Arial"/>
          <w:color w:val="000000"/>
          <w:lang w:eastAsia="ru-RU"/>
        </w:rPr>
        <w:t>, издает правовые акты а</w:t>
      </w:r>
      <w:r w:rsidRPr="004B38FF">
        <w:rPr>
          <w:rFonts w:ascii="Arial" w:eastAsia="Times New Roman" w:hAnsi="Arial" w:cs="Arial"/>
          <w:color w:val="000000"/>
          <w:lang w:eastAsia="ru-RU"/>
        </w:rPr>
        <w:t>дминистрации Мокрушинского сельсовета</w:t>
      </w:r>
      <w:r w:rsidR="00E820E6" w:rsidRPr="004B38FF">
        <w:rPr>
          <w:rFonts w:ascii="Arial" w:eastAsia="Times New Roman" w:hAnsi="Arial" w:cs="Arial"/>
          <w:color w:val="000000"/>
          <w:lang w:eastAsia="ru-RU"/>
        </w:rPr>
        <w:t xml:space="preserve"> в целях осуществления муниципального </w:t>
      </w:r>
      <w:proofErr w:type="gramStart"/>
      <w:r w:rsidR="00E820E6" w:rsidRPr="004B38FF">
        <w:rPr>
          <w:rFonts w:ascii="Arial" w:eastAsia="Times New Roman" w:hAnsi="Arial" w:cs="Arial"/>
          <w:color w:val="000000"/>
          <w:lang w:eastAsia="ru-RU"/>
        </w:rPr>
        <w:t>контроля за</w:t>
      </w:r>
      <w:proofErr w:type="gramEnd"/>
      <w:r w:rsidR="00E820E6" w:rsidRPr="004B38FF">
        <w:rPr>
          <w:rFonts w:ascii="Arial" w:eastAsia="Times New Roman" w:hAnsi="Arial" w:cs="Arial"/>
          <w:color w:val="000000"/>
          <w:lang w:eastAsia="ru-RU"/>
        </w:rPr>
        <w:t xml:space="preserve"> соблюдением Правил, в том числе:</w:t>
      </w:r>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постановление администрации Мокрушинского сельсовета</w:t>
      </w:r>
      <w:r w:rsidR="00E820E6" w:rsidRPr="004B38FF">
        <w:rPr>
          <w:rFonts w:ascii="Arial" w:eastAsia="Times New Roman" w:hAnsi="Arial" w:cs="Arial"/>
          <w:color w:val="000000"/>
          <w:lang w:eastAsia="ru-RU"/>
        </w:rPr>
        <w:t xml:space="preserve"> об утверждении ежегодного плана проведения плановых проверок юридических лиц и индивидуальных предпринимателей </w:t>
      </w:r>
      <w:r w:rsidRPr="004B38FF">
        <w:rPr>
          <w:rFonts w:ascii="Arial" w:eastAsia="Times New Roman" w:hAnsi="Arial" w:cs="Arial"/>
          <w:color w:val="000000"/>
          <w:lang w:eastAsia="ru-RU"/>
        </w:rPr>
        <w:t>Мокрушинского сельсовета;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распоряжения о проведении плановых проверок юридических лиц, индивидуальных предпринимателей в рамках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w:t>
      </w:r>
      <w:r w:rsidRPr="004B38FF">
        <w:rPr>
          <w:rFonts w:ascii="Arial" w:eastAsia="Times New Roman" w:hAnsi="Arial" w:cs="Arial"/>
          <w:color w:val="000000"/>
          <w:lang w:eastAsia="ru-RU"/>
        </w:rPr>
        <w:lastRenderedPageBreak/>
        <w:t>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распоряжения о проведении внеплановых проверок юридических лиц, индивидуальных предпринимателей, физических лиц в рамках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E820E6" w:rsidRPr="004B38FF" w:rsidRDefault="00A0766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1.7. Уполномоченное</w:t>
      </w:r>
      <w:r w:rsidR="00EC00FE">
        <w:rPr>
          <w:rFonts w:ascii="Arial" w:eastAsia="Times New Roman" w:hAnsi="Arial" w:cs="Arial"/>
          <w:color w:val="000000"/>
          <w:lang w:eastAsia="ru-RU"/>
        </w:rPr>
        <w:t xml:space="preserve"> </w:t>
      </w:r>
      <w:r w:rsidRPr="004B38FF">
        <w:rPr>
          <w:rFonts w:ascii="Arial" w:eastAsia="Times New Roman" w:hAnsi="Arial" w:cs="Arial"/>
          <w:color w:val="000000"/>
          <w:lang w:eastAsia="ru-RU"/>
        </w:rPr>
        <w:t>должностное лицо</w:t>
      </w:r>
      <w:r w:rsidR="00E820E6" w:rsidRPr="004B38FF">
        <w:rPr>
          <w:rFonts w:ascii="Arial" w:eastAsia="Times New Roman" w:hAnsi="Arial" w:cs="Arial"/>
          <w:color w:val="000000"/>
          <w:lang w:eastAsia="ru-RU"/>
        </w:rPr>
        <w:t xml:space="preserve"> Орг</w:t>
      </w:r>
      <w:r w:rsidRPr="004B38FF">
        <w:rPr>
          <w:rFonts w:ascii="Arial" w:eastAsia="Times New Roman" w:hAnsi="Arial" w:cs="Arial"/>
          <w:color w:val="000000"/>
          <w:lang w:eastAsia="ru-RU"/>
        </w:rPr>
        <w:t>ана муниципального контроля имее</w:t>
      </w:r>
      <w:r w:rsidR="00E820E6" w:rsidRPr="004B38FF">
        <w:rPr>
          <w:rFonts w:ascii="Arial" w:eastAsia="Times New Roman" w:hAnsi="Arial" w:cs="Arial"/>
          <w:color w:val="000000"/>
          <w:lang w:eastAsia="ru-RU"/>
        </w:rPr>
        <w:t>т право: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w:t>
      </w:r>
      <w:hyperlink r:id="rId28" w:history="1">
        <w:r w:rsidRPr="004B38FF">
          <w:rPr>
            <w:rFonts w:ascii="Arial" w:eastAsia="Times New Roman" w:hAnsi="Arial" w:cs="Arial"/>
            <w:lang w:eastAsia="ru-RU"/>
          </w:rPr>
          <w:t>перечень</w:t>
        </w:r>
      </w:hyperlink>
      <w:r w:rsidRPr="004B38FF">
        <w:rPr>
          <w:rFonts w:ascii="Arial" w:eastAsia="Times New Roman" w:hAnsi="Arial" w:cs="Arial"/>
          <w:color w:val="000000"/>
          <w:lang w:eastAsia="ru-RU"/>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w:t>
      </w:r>
      <w:proofErr w:type="gramEnd"/>
      <w:r w:rsidRPr="004B38FF">
        <w:rPr>
          <w:rFonts w:ascii="Arial" w:eastAsia="Times New Roman" w:hAnsi="Arial" w:cs="Arial"/>
          <w:color w:val="000000"/>
          <w:lang w:eastAsia="ru-RU"/>
        </w:rPr>
        <w:t xml:space="preserve"> в электронной форме, в рамках межведомственного информационного взаимодействия в сроки и порядке, которые установлены </w:t>
      </w:r>
      <w:hyperlink r:id="rId29" w:history="1">
        <w:r w:rsidRPr="004B38FF">
          <w:rPr>
            <w:rFonts w:ascii="Arial" w:eastAsia="Times New Roman" w:hAnsi="Arial" w:cs="Arial"/>
            <w:color w:val="000000" w:themeColor="text1"/>
            <w:lang w:eastAsia="ru-RU"/>
          </w:rPr>
          <w:t>постановлением</w:t>
        </w:r>
      </w:hyperlink>
      <w:r w:rsidRPr="004B38FF">
        <w:rPr>
          <w:rFonts w:ascii="Arial" w:eastAsia="Times New Roman" w:hAnsi="Arial" w:cs="Arial"/>
          <w:color w:val="000000"/>
          <w:lang w:eastAsia="ru-RU"/>
        </w:rPr>
        <w:t> Правительства Российской Федерации от 18.04.2016 № 323;</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посещать при предъ</w:t>
      </w:r>
      <w:r w:rsidR="007E47A0" w:rsidRPr="004B38FF">
        <w:rPr>
          <w:rFonts w:ascii="Arial" w:eastAsia="Times New Roman" w:hAnsi="Arial" w:cs="Arial"/>
          <w:color w:val="000000"/>
          <w:lang w:eastAsia="ru-RU"/>
        </w:rPr>
        <w:t>явлении документов</w:t>
      </w:r>
      <w:r w:rsidRPr="004B38FF">
        <w:rPr>
          <w:rFonts w:ascii="Arial" w:eastAsia="Times New Roman" w:hAnsi="Arial" w:cs="Arial"/>
          <w:color w:val="000000"/>
          <w:lang w:eastAsia="ru-RU"/>
        </w:rPr>
        <w:t xml:space="preserve">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привлекать к проведению проверки экспертов, экспертные организации;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в отношении этого субъекта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4B38FF">
        <w:rPr>
          <w:rFonts w:ascii="Arial" w:eastAsia="Times New Roman" w:hAnsi="Arial" w:cs="Arial"/>
          <w:color w:val="000000"/>
          <w:lang w:eastAsia="ru-RU"/>
        </w:rPr>
        <w:t>сомнения</w:t>
      </w:r>
      <w:proofErr w:type="gramEnd"/>
      <w:r w:rsidRPr="004B38FF">
        <w:rPr>
          <w:rFonts w:ascii="Arial" w:eastAsia="Times New Roman" w:hAnsi="Arial" w:cs="Arial"/>
          <w:color w:val="000000"/>
          <w:lang w:eastAsia="ru-RU"/>
        </w:rPr>
        <w:t xml:space="preserve">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в случае если после рассмотрения представленных в рамках документарной проверки пояснений и </w:t>
      </w:r>
      <w:proofErr w:type="gramStart"/>
      <w:r w:rsidRPr="004B38FF">
        <w:rPr>
          <w:rFonts w:ascii="Arial" w:eastAsia="Times New Roman" w:hAnsi="Arial" w:cs="Arial"/>
          <w:color w:val="000000"/>
          <w:lang w:eastAsia="ru-RU"/>
        </w:rPr>
        <w:t>документов</w:t>
      </w:r>
      <w:proofErr w:type="gramEnd"/>
      <w:r w:rsidRPr="004B38FF">
        <w:rPr>
          <w:rFonts w:ascii="Arial" w:eastAsia="Times New Roman" w:hAnsi="Arial" w:cs="Arial"/>
          <w:color w:val="000000"/>
          <w:lang w:eastAsia="ru-RU"/>
        </w:rPr>
        <w:t xml:space="preserve"> либо при отсутствии пояснений установлены признаки нарушения требований Правил, проводить выездную проверку;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w:t>
      </w:r>
      <w:proofErr w:type="gramStart"/>
      <w:r w:rsidRPr="004B38FF">
        <w:rPr>
          <w:rFonts w:ascii="Arial" w:eastAsia="Times New Roman" w:hAnsi="Arial" w:cs="Arial"/>
          <w:color w:val="000000"/>
          <w:lang w:eastAsia="ru-RU"/>
        </w:rPr>
        <w:t>Правил</w:t>
      </w:r>
      <w:proofErr w:type="gramEnd"/>
      <w:r w:rsidRPr="004B38FF">
        <w:rPr>
          <w:rFonts w:ascii="Arial" w:eastAsia="Times New Roman" w:hAnsi="Arial" w:cs="Arial"/>
          <w:color w:val="000000"/>
          <w:lang w:eastAsia="ru-RU"/>
        </w:rPr>
        <w:t xml:space="preserve"> либо о фактах, </w:t>
      </w:r>
      <w:r w:rsidRPr="004B38FF">
        <w:rPr>
          <w:rFonts w:ascii="Arial" w:eastAsia="Times New Roman" w:hAnsi="Arial" w:cs="Arial"/>
          <w:color w:val="000000"/>
          <w:lang w:eastAsia="ru-RU"/>
        </w:rPr>
        <w:lastRenderedPageBreak/>
        <w:t>указанных в </w:t>
      </w:r>
      <w:hyperlink r:id="rId30" w:anchor="P295" w:history="1">
        <w:r w:rsidRPr="004B38FF">
          <w:rPr>
            <w:rFonts w:ascii="Arial" w:eastAsia="Times New Roman" w:hAnsi="Arial" w:cs="Arial"/>
            <w:color w:val="000000" w:themeColor="text1"/>
            <w:lang w:eastAsia="ru-RU"/>
          </w:rPr>
          <w:t>абзацах 4</w:t>
        </w:r>
      </w:hyperlink>
      <w:r w:rsidRPr="004B38FF">
        <w:rPr>
          <w:rFonts w:ascii="Arial" w:eastAsia="Times New Roman" w:hAnsi="Arial" w:cs="Arial"/>
          <w:color w:val="000000" w:themeColor="text1"/>
          <w:lang w:eastAsia="ru-RU"/>
        </w:rPr>
        <w:t>, </w:t>
      </w:r>
      <w:hyperlink r:id="rId31" w:anchor="P296" w:history="1">
        <w:r w:rsidRPr="004B38FF">
          <w:rPr>
            <w:rFonts w:ascii="Arial" w:eastAsia="Times New Roman" w:hAnsi="Arial" w:cs="Arial"/>
            <w:color w:val="000000" w:themeColor="text1"/>
            <w:lang w:eastAsia="ru-RU"/>
          </w:rPr>
          <w:t>5 подпункта 3.4.1.2 пункта 3.4.1 раздела 3</w:t>
        </w:r>
      </w:hyperlink>
      <w:r w:rsidRPr="004B38FF">
        <w:rPr>
          <w:rFonts w:ascii="Arial" w:eastAsia="Times New Roman" w:hAnsi="Arial" w:cs="Arial"/>
          <w:color w:val="000000"/>
          <w:lang w:eastAsia="ru-RU"/>
        </w:rPr>
        <w:t> Административного регламента, которые, в свою очередь, соответствуют перечисленным в </w:t>
      </w:r>
      <w:hyperlink r:id="rId32" w:history="1">
        <w:r w:rsidRPr="004B38FF">
          <w:rPr>
            <w:rFonts w:ascii="Arial" w:eastAsia="Times New Roman" w:hAnsi="Arial" w:cs="Arial"/>
            <w:lang w:eastAsia="ru-RU"/>
          </w:rPr>
          <w:t>подпунктах "а"</w:t>
        </w:r>
      </w:hyperlink>
      <w:r w:rsidRPr="004B38FF">
        <w:rPr>
          <w:rFonts w:ascii="Arial" w:eastAsia="Times New Roman" w:hAnsi="Arial" w:cs="Arial"/>
          <w:lang w:eastAsia="ru-RU"/>
        </w:rPr>
        <w:t> и </w:t>
      </w:r>
      <w:hyperlink r:id="rId33" w:history="1">
        <w:r w:rsidRPr="004B38FF">
          <w:rPr>
            <w:rFonts w:ascii="Arial" w:eastAsia="Times New Roman" w:hAnsi="Arial" w:cs="Arial"/>
            <w:lang w:eastAsia="ru-RU"/>
          </w:rPr>
          <w:t>"б" пункта 2 части 2 статьи 10</w:t>
        </w:r>
      </w:hyperlink>
      <w:r w:rsidRPr="004B38FF">
        <w:rPr>
          <w:rFonts w:ascii="Arial" w:eastAsia="Times New Roman" w:hAnsi="Arial" w:cs="Arial"/>
          <w:color w:val="000000"/>
          <w:lang w:eastAsia="ru-RU"/>
        </w:rPr>
        <w:t> Федерального закона № 294-ФЗ, провести предварительную проверку поступившей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4B38FF">
        <w:rPr>
          <w:rFonts w:ascii="Arial" w:eastAsia="Times New Roman" w:hAnsi="Arial" w:cs="Arial"/>
          <w:color w:val="000000"/>
          <w:lang w:eastAsia="ru-RU"/>
        </w:rPr>
        <w:t xml:space="preserve"> представлению информации и исполнению требований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1.8. Уполномоченные должностные лица Органа муниципального контроля обязаны: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соблюдать законодательство Российской Федерации, права и законные интересы субъекта контроля, проверка которого проводится;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проводить мероприятия </w:t>
      </w:r>
      <w:proofErr w:type="gramStart"/>
      <w:r w:rsidRPr="004B38FF">
        <w:rPr>
          <w:rFonts w:ascii="Arial" w:eastAsia="Times New Roman" w:hAnsi="Arial" w:cs="Arial"/>
          <w:color w:val="000000"/>
          <w:lang w:eastAsia="ru-RU"/>
        </w:rPr>
        <w:t>по контролю за соблюдением Правил без взаимодействия с субъектами контроля в форме</w:t>
      </w:r>
      <w:proofErr w:type="gramEnd"/>
      <w:r w:rsidRPr="004B38FF">
        <w:rPr>
          <w:rFonts w:ascii="Arial" w:eastAsia="Times New Roman" w:hAnsi="Arial" w:cs="Arial"/>
          <w:color w:val="000000"/>
          <w:lang w:eastAsia="ru-RU"/>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проводить проверку на основании распоряжения  Органа муниципального контроля администрации сельского поселения о ее проведении в соответствии с ее назначением;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главы администрации сельского поселения и в случае, предусмотренном </w:t>
      </w:r>
      <w:hyperlink r:id="rId34" w:history="1">
        <w:r w:rsidRPr="004B38FF">
          <w:rPr>
            <w:rFonts w:ascii="Arial" w:eastAsia="Times New Roman" w:hAnsi="Arial" w:cs="Arial"/>
            <w:lang w:eastAsia="ru-RU"/>
          </w:rPr>
          <w:t>частью 5 статьи 10</w:t>
        </w:r>
      </w:hyperlink>
      <w:r w:rsidRPr="004B38FF">
        <w:rPr>
          <w:rFonts w:ascii="Arial" w:eastAsia="Times New Roman" w:hAnsi="Arial" w:cs="Arial"/>
          <w:color w:val="000000"/>
          <w:lang w:eastAsia="ru-RU"/>
        </w:rPr>
        <w:t>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соблюдать сроки проведения проверки, установленные Федеральным </w:t>
      </w:r>
      <w:hyperlink r:id="rId35"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 294-ФЗ и Административным регламентом;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4B38FF">
        <w:rPr>
          <w:rFonts w:ascii="Arial" w:eastAsia="Times New Roman" w:hAnsi="Arial" w:cs="Arial"/>
          <w:color w:val="000000"/>
          <w:lang w:eastAsia="ru-RU"/>
        </w:rPr>
        <w:t>контроль за</w:t>
      </w:r>
      <w:proofErr w:type="gramEnd"/>
      <w:r w:rsidRPr="004B38FF">
        <w:rPr>
          <w:rFonts w:ascii="Arial" w:eastAsia="Times New Roman" w:hAnsi="Arial" w:cs="Arial"/>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ознакомить субъекта муниципального контроля с результатами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4B38FF">
        <w:rPr>
          <w:rFonts w:ascii="Arial" w:eastAsia="Times New Roman" w:hAnsi="Arial" w:cs="Arial"/>
          <w:color w:val="000000"/>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выдавать обязательное для исполнения предписание об устранении выявленного в ходе проверки нарушения Правил и его последствий;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принимать меры по </w:t>
      </w:r>
      <w:proofErr w:type="gramStart"/>
      <w:r w:rsidRPr="004B38FF">
        <w:rPr>
          <w:rFonts w:ascii="Arial" w:eastAsia="Times New Roman" w:hAnsi="Arial" w:cs="Arial"/>
          <w:color w:val="000000"/>
          <w:lang w:eastAsia="ru-RU"/>
        </w:rPr>
        <w:t>контролю за</w:t>
      </w:r>
      <w:proofErr w:type="gramEnd"/>
      <w:r w:rsidRPr="004B38FF">
        <w:rPr>
          <w:rFonts w:ascii="Arial" w:eastAsia="Times New Roman" w:hAnsi="Arial" w:cs="Arial"/>
          <w:color w:val="000000"/>
          <w:lang w:eastAsia="ru-RU"/>
        </w:rPr>
        <w:t xml:space="preserve"> устранением выявленных нарушений, а также меры по привлечению лиц, допустивших выявленные нарушения, к ответственности;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w:t>
      </w:r>
      <w:r w:rsidRPr="004B38FF">
        <w:rPr>
          <w:rFonts w:ascii="Arial" w:eastAsia="Times New Roman" w:hAnsi="Arial" w:cs="Arial"/>
          <w:lang w:eastAsia="ru-RU"/>
        </w:rPr>
        <w:t>с </w:t>
      </w:r>
      <w:hyperlink r:id="rId36" w:anchor="P293" w:history="1">
        <w:r w:rsidRPr="004B38FF">
          <w:rPr>
            <w:rFonts w:ascii="Arial" w:eastAsia="Times New Roman" w:hAnsi="Arial" w:cs="Arial"/>
            <w:lang w:eastAsia="ru-RU"/>
          </w:rPr>
          <w:t>абзацем 3 подпункта 3.4.1.2 пункта 3.4.1 раздела 3</w:t>
        </w:r>
      </w:hyperlink>
      <w:r w:rsidRPr="004B38FF">
        <w:rPr>
          <w:rFonts w:ascii="Arial" w:eastAsia="Times New Roman" w:hAnsi="Arial" w:cs="Arial"/>
          <w:color w:val="000000"/>
          <w:lang w:eastAsia="ru-RU"/>
        </w:rPr>
        <w:t> Административного регламента при наличии фактов, указанных в </w:t>
      </w:r>
      <w:hyperlink r:id="rId37" w:anchor="P295" w:history="1">
        <w:r w:rsidRPr="004B38FF">
          <w:rPr>
            <w:rFonts w:ascii="Arial" w:eastAsia="Times New Roman" w:hAnsi="Arial" w:cs="Arial"/>
            <w:lang w:eastAsia="ru-RU"/>
          </w:rPr>
          <w:t>абзацах 4</w:t>
        </w:r>
      </w:hyperlink>
      <w:r w:rsidRPr="004B38FF">
        <w:rPr>
          <w:rFonts w:ascii="Arial" w:eastAsia="Times New Roman" w:hAnsi="Arial" w:cs="Arial"/>
          <w:lang w:eastAsia="ru-RU"/>
        </w:rPr>
        <w:t>, </w:t>
      </w:r>
      <w:hyperlink r:id="rId38" w:anchor="P296" w:history="1">
        <w:r w:rsidRPr="004B38FF">
          <w:rPr>
            <w:rFonts w:ascii="Arial" w:eastAsia="Times New Roman" w:hAnsi="Arial" w:cs="Arial"/>
            <w:lang w:eastAsia="ru-RU"/>
          </w:rPr>
          <w:t>5 подпункта 3.4.1.2 пункта 3.4.1 раздела 3</w:t>
        </w:r>
      </w:hyperlink>
      <w:r w:rsidRPr="004B38FF">
        <w:rPr>
          <w:rFonts w:ascii="Arial" w:eastAsia="Times New Roman" w:hAnsi="Arial" w:cs="Arial"/>
          <w:color w:val="000000"/>
          <w:lang w:eastAsia="ru-RU"/>
        </w:rPr>
        <w:t> Административного регламента, которые, в свою очередь, соответствуют перечисленным фактам в</w:t>
      </w:r>
      <w:proofErr w:type="gramEnd"/>
      <w:r w:rsidRPr="004B38FF">
        <w:rPr>
          <w:rFonts w:ascii="Arial" w:eastAsia="Times New Roman" w:hAnsi="Arial" w:cs="Arial"/>
          <w:color w:val="000000"/>
          <w:lang w:eastAsia="ru-RU"/>
        </w:rPr>
        <w:t> </w:t>
      </w:r>
      <w:hyperlink r:id="rId39" w:history="1">
        <w:proofErr w:type="gramStart"/>
        <w:r w:rsidRPr="004B38FF">
          <w:rPr>
            <w:rFonts w:ascii="Arial" w:eastAsia="Times New Roman" w:hAnsi="Arial" w:cs="Arial"/>
            <w:lang w:eastAsia="ru-RU"/>
          </w:rPr>
          <w:t>подпунктах "а"</w:t>
        </w:r>
      </w:hyperlink>
      <w:r w:rsidRPr="004B38FF">
        <w:rPr>
          <w:rFonts w:ascii="Arial" w:eastAsia="Times New Roman" w:hAnsi="Arial" w:cs="Arial"/>
          <w:lang w:eastAsia="ru-RU"/>
        </w:rPr>
        <w:t> и </w:t>
      </w:r>
      <w:hyperlink r:id="rId40" w:history="1">
        <w:r w:rsidRPr="004B38FF">
          <w:rPr>
            <w:rFonts w:ascii="Arial" w:eastAsia="Times New Roman" w:hAnsi="Arial" w:cs="Arial"/>
            <w:lang w:eastAsia="ru-RU"/>
          </w:rPr>
          <w:t>"б" пункта 2 части 2 статьи 10</w:t>
        </w:r>
      </w:hyperlink>
      <w:r w:rsidRPr="004B38FF">
        <w:rPr>
          <w:rFonts w:ascii="Arial" w:eastAsia="Times New Roman" w:hAnsi="Arial" w:cs="Arial"/>
          <w:lang w:eastAsia="ru-RU"/>
        </w:rPr>
        <w:t> </w:t>
      </w:r>
      <w:r w:rsidRPr="004B38FF">
        <w:rPr>
          <w:rFonts w:ascii="Arial" w:eastAsia="Times New Roman" w:hAnsi="Arial" w:cs="Arial"/>
          <w:color w:val="000000"/>
          <w:lang w:eastAsia="ru-RU"/>
        </w:rPr>
        <w:t xml:space="preserve">Федерального закона № 294-ФЗ, а также в соответствии </w:t>
      </w:r>
      <w:r w:rsidRPr="004B38FF">
        <w:rPr>
          <w:rFonts w:ascii="Arial" w:eastAsia="Times New Roman" w:hAnsi="Arial" w:cs="Arial"/>
          <w:lang w:eastAsia="ru-RU"/>
        </w:rPr>
        <w:t>с </w:t>
      </w:r>
      <w:hyperlink r:id="rId41" w:anchor="P299" w:history="1">
        <w:r w:rsidRPr="004B38FF">
          <w:rPr>
            <w:rFonts w:ascii="Arial" w:eastAsia="Times New Roman" w:hAnsi="Arial" w:cs="Arial"/>
            <w:lang w:eastAsia="ru-RU"/>
          </w:rPr>
          <w:t>абзацем 3 подпункта 3.4.1.3 пункта 3.4.1 раздела 3</w:t>
        </w:r>
      </w:hyperlink>
      <w:r w:rsidRPr="004B38FF">
        <w:rPr>
          <w:rFonts w:ascii="Arial" w:eastAsia="Times New Roman" w:hAnsi="Arial" w:cs="Arial"/>
          <w:color w:val="000000"/>
          <w:lang w:eastAsia="ru-RU"/>
        </w:rPr>
        <w:t>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 заявления принять разумные меры к установлению обратившегося лица;</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w:t>
      </w:r>
      <w:hyperlink r:id="rId42" w:anchor="P295" w:history="1">
        <w:r w:rsidRPr="004B38FF">
          <w:rPr>
            <w:rFonts w:ascii="Arial" w:eastAsia="Times New Roman" w:hAnsi="Arial" w:cs="Arial"/>
            <w:lang w:eastAsia="ru-RU"/>
          </w:rPr>
          <w:t>абзацах 4</w:t>
        </w:r>
      </w:hyperlink>
      <w:r w:rsidRPr="004B38FF">
        <w:rPr>
          <w:rFonts w:ascii="Arial" w:eastAsia="Times New Roman" w:hAnsi="Arial" w:cs="Arial"/>
          <w:lang w:eastAsia="ru-RU"/>
        </w:rPr>
        <w:t>, </w:t>
      </w:r>
      <w:hyperlink r:id="rId43" w:anchor="P296" w:history="1">
        <w:r w:rsidRPr="004B38FF">
          <w:rPr>
            <w:rFonts w:ascii="Arial" w:eastAsia="Times New Roman" w:hAnsi="Arial" w:cs="Arial"/>
            <w:lang w:eastAsia="ru-RU"/>
          </w:rPr>
          <w:t>5</w:t>
        </w:r>
        <w:proofErr w:type="gramEnd"/>
        <w:r w:rsidRPr="004B38FF">
          <w:rPr>
            <w:rFonts w:ascii="Arial" w:eastAsia="Times New Roman" w:hAnsi="Arial" w:cs="Arial"/>
            <w:lang w:eastAsia="ru-RU"/>
          </w:rPr>
          <w:t xml:space="preserve"> подпункта 3.4.1.2 пункта 3.4.1 раздела 3</w:t>
        </w:r>
      </w:hyperlink>
      <w:r w:rsidRPr="004B38FF">
        <w:rPr>
          <w:rFonts w:ascii="Arial" w:eastAsia="Times New Roman" w:hAnsi="Arial" w:cs="Arial"/>
          <w:lang w:eastAsia="ru-RU"/>
        </w:rPr>
        <w:t> </w:t>
      </w:r>
      <w:r w:rsidRPr="004B38FF">
        <w:rPr>
          <w:rFonts w:ascii="Arial" w:eastAsia="Times New Roman" w:hAnsi="Arial" w:cs="Arial"/>
          <w:color w:val="000000"/>
          <w:lang w:eastAsia="ru-RU"/>
        </w:rPr>
        <w:t>Административного регламента, которые, в свою очередь, соответствуют перечисленным в </w:t>
      </w:r>
      <w:hyperlink r:id="rId44" w:history="1">
        <w:r w:rsidRPr="004B38FF">
          <w:rPr>
            <w:rFonts w:ascii="Arial" w:eastAsia="Times New Roman" w:hAnsi="Arial" w:cs="Arial"/>
            <w:lang w:eastAsia="ru-RU"/>
          </w:rPr>
          <w:t>подпунктах "а"</w:t>
        </w:r>
      </w:hyperlink>
      <w:r w:rsidRPr="004B38FF">
        <w:rPr>
          <w:rFonts w:ascii="Arial" w:eastAsia="Times New Roman" w:hAnsi="Arial" w:cs="Arial"/>
          <w:color w:val="000000"/>
          <w:lang w:eastAsia="ru-RU"/>
        </w:rPr>
        <w:t> и </w:t>
      </w:r>
      <w:hyperlink r:id="rId45" w:history="1">
        <w:r w:rsidRPr="004B38FF">
          <w:rPr>
            <w:rFonts w:ascii="Arial" w:eastAsia="Times New Roman" w:hAnsi="Arial" w:cs="Arial"/>
            <w:lang w:eastAsia="ru-RU"/>
          </w:rPr>
          <w:t>"б" пункта 2 части 2 статьи 10</w:t>
        </w:r>
      </w:hyperlink>
      <w:r w:rsidRPr="004B38FF">
        <w:rPr>
          <w:rFonts w:ascii="Arial" w:eastAsia="Times New Roman" w:hAnsi="Arial" w:cs="Arial"/>
          <w:color w:val="000000"/>
          <w:lang w:eastAsia="ru-RU"/>
        </w:rPr>
        <w:t> Федерального закона № 294-ФЗ;</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w:t>
      </w:r>
      <w:r w:rsidRPr="004B38FF">
        <w:rPr>
          <w:rFonts w:ascii="Arial" w:eastAsia="Times New Roman" w:hAnsi="Arial" w:cs="Arial"/>
          <w:color w:val="000000"/>
          <w:lang w:eastAsia="ru-RU"/>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1.9. Уполномоченные должностные лица Органа муниципального контроля не вправе: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проверять выполнение требований, если проверка таких требований не относится к полномочиям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проверять выполнение требований не соответствующих законодательству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превышать установленные сроки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w:t>
      </w:r>
      <w:hyperlink r:id="rId46" w:history="1">
        <w:r w:rsidRPr="004B38FF">
          <w:rPr>
            <w:rFonts w:ascii="Arial" w:eastAsia="Times New Roman" w:hAnsi="Arial" w:cs="Arial"/>
            <w:lang w:eastAsia="ru-RU"/>
          </w:rPr>
          <w:t>перечень</w:t>
        </w:r>
      </w:hyperlink>
      <w:r w:rsidRPr="004B38FF">
        <w:rPr>
          <w:rFonts w:ascii="Arial" w:eastAsia="Times New Roman" w:hAnsi="Arial" w:cs="Arial"/>
          <w:color w:val="000000"/>
          <w:lang w:eastAsia="ru-RU"/>
        </w:rPr>
        <w:t>;</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B38FF">
        <w:rPr>
          <w:rFonts w:ascii="Arial" w:eastAsia="Times New Roman" w:hAnsi="Arial" w:cs="Arial"/>
          <w:color w:val="000000"/>
          <w:lang w:eastAsia="ru-RU"/>
        </w:rPr>
        <w:t xml:space="preserve"> документами и правилами и методами исследований, испытаний, измерений.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1.10. Субъекты </w:t>
      </w:r>
      <w:proofErr w:type="gramStart"/>
      <w:r w:rsidRPr="004B38FF">
        <w:rPr>
          <w:rFonts w:ascii="Arial" w:eastAsia="Times New Roman" w:hAnsi="Arial" w:cs="Arial"/>
          <w:color w:val="000000"/>
          <w:lang w:eastAsia="ru-RU"/>
        </w:rPr>
        <w:t>контроля</w:t>
      </w:r>
      <w:proofErr w:type="gramEnd"/>
      <w:r w:rsidRPr="004B38FF">
        <w:rPr>
          <w:rFonts w:ascii="Arial" w:eastAsia="Times New Roman" w:hAnsi="Arial" w:cs="Arial"/>
          <w:color w:val="000000"/>
          <w:lang w:eastAsia="ru-RU"/>
        </w:rPr>
        <w:t xml:space="preserve"> в отношении которых осуществляются мероприятия по муниципальному контролю за соблюдением Правил в ходе проверки имеют право: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непосредственно присутствовать при проведении проверки, давать объяснения по вопросам, относящимся к предмету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w:t>
      </w:r>
      <w:r w:rsidRPr="004B38FF">
        <w:rPr>
          <w:rFonts w:ascii="Arial" w:eastAsia="Times New Roman" w:hAnsi="Arial" w:cs="Arial"/>
          <w:color w:val="000000"/>
          <w:lang w:eastAsia="ru-RU"/>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привлекать Уполномоченного по защите прав предпринимателей в Калужской области к участию в проверке, проводимой в отношении юридического лица или индивидуального предпринимателя;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1.11. Субъекты контроля, в отношении которых осуществляются мероприятия по муниципальному </w:t>
      </w:r>
      <w:proofErr w:type="gramStart"/>
      <w:r w:rsidRPr="004B38FF">
        <w:rPr>
          <w:rFonts w:ascii="Arial" w:eastAsia="Times New Roman" w:hAnsi="Arial" w:cs="Arial"/>
          <w:color w:val="000000"/>
          <w:lang w:eastAsia="ru-RU"/>
        </w:rPr>
        <w:t>контролю за</w:t>
      </w:r>
      <w:proofErr w:type="gramEnd"/>
      <w:r w:rsidRPr="004B38FF">
        <w:rPr>
          <w:rFonts w:ascii="Arial" w:eastAsia="Times New Roman" w:hAnsi="Arial" w:cs="Arial"/>
          <w:color w:val="000000"/>
          <w:lang w:eastAsia="ru-RU"/>
        </w:rPr>
        <w:t xml:space="preserve"> соблюдением Правил, обязаны: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4B38FF">
        <w:rPr>
          <w:rFonts w:ascii="Arial" w:eastAsia="Times New Roman" w:hAnsi="Arial" w:cs="Arial"/>
          <w:color w:val="000000"/>
          <w:lang w:eastAsia="ru-RU"/>
        </w:rPr>
        <w:t>, помещения;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4B38FF">
        <w:rPr>
          <w:rFonts w:ascii="Arial" w:eastAsia="Times New Roman" w:hAnsi="Arial" w:cs="Arial"/>
          <w:color w:val="000000"/>
          <w:lang w:eastAsia="ru-RU"/>
        </w:rPr>
        <w:t xml:space="preserve"> срок направить уведомление об исполнении предостережения в Орган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исполнить в установленный срок предписание об устранении нарушений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1.12. Результатом осуществления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являются: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выявление нарушений требований Правил, установление отсутствия таких нарушений;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выдача предупреждений о недопустимости нарушения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составление акта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выдача предписания об устранении нарушений требований Правил в случае выявления таких нарушений;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составление протокола об административных правонарушениях.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b/>
          <w:bCs/>
          <w:color w:val="000000"/>
          <w:lang w:eastAsia="ru-RU"/>
        </w:rPr>
        <w:t>2. Требования к осуществлению муниципального</w:t>
      </w:r>
      <w:r w:rsidR="00EC00FE">
        <w:rPr>
          <w:rFonts w:ascii="Arial" w:eastAsia="Times New Roman" w:hAnsi="Arial" w:cs="Arial"/>
          <w:b/>
          <w:bCs/>
          <w:color w:val="000000"/>
          <w:lang w:eastAsia="ru-RU"/>
        </w:rPr>
        <w:t xml:space="preserve">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 Порядок информирования об осуществлении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2.1.1. М</w:t>
      </w:r>
      <w:r w:rsidR="007E47A0" w:rsidRPr="004B38FF">
        <w:rPr>
          <w:rFonts w:ascii="Arial" w:eastAsia="Times New Roman" w:hAnsi="Arial" w:cs="Arial"/>
          <w:color w:val="000000"/>
          <w:lang w:eastAsia="ru-RU"/>
        </w:rPr>
        <w:t>есто нахождения</w:t>
      </w:r>
      <w:r w:rsidR="00F973AA" w:rsidRPr="004B38FF">
        <w:rPr>
          <w:rFonts w:ascii="Arial" w:eastAsia="Times New Roman" w:hAnsi="Arial" w:cs="Arial"/>
          <w:color w:val="000000"/>
          <w:lang w:eastAsia="ru-RU"/>
        </w:rPr>
        <w:t xml:space="preserve"> </w:t>
      </w:r>
      <w:r w:rsidRPr="004B38FF">
        <w:rPr>
          <w:rFonts w:ascii="Arial" w:eastAsia="Times New Roman" w:hAnsi="Arial" w:cs="Arial"/>
          <w:color w:val="000000"/>
          <w:lang w:eastAsia="ru-RU"/>
        </w:rPr>
        <w:t>Органа муниципального ко</w:t>
      </w:r>
      <w:r w:rsidR="00456441" w:rsidRPr="004B38FF">
        <w:rPr>
          <w:rFonts w:ascii="Arial" w:eastAsia="Times New Roman" w:hAnsi="Arial" w:cs="Arial"/>
          <w:color w:val="000000"/>
          <w:lang w:eastAsia="ru-RU"/>
        </w:rPr>
        <w:t>нтроля</w:t>
      </w:r>
      <w:r w:rsidR="007E47A0" w:rsidRPr="004B38FF">
        <w:rPr>
          <w:rFonts w:ascii="Arial" w:eastAsia="Times New Roman" w:hAnsi="Arial" w:cs="Arial"/>
          <w:color w:val="000000"/>
          <w:lang w:eastAsia="ru-RU"/>
        </w:rPr>
        <w:t>:</w:t>
      </w:r>
      <w:r w:rsidR="00456441" w:rsidRPr="004B38FF">
        <w:rPr>
          <w:rFonts w:ascii="Arial" w:eastAsia="Times New Roman" w:hAnsi="Arial" w:cs="Arial"/>
          <w:color w:val="000000"/>
          <w:lang w:eastAsia="ru-RU"/>
        </w:rPr>
        <w:t xml:space="preserve">663102с. </w:t>
      </w:r>
      <w:proofErr w:type="spellStart"/>
      <w:r w:rsidR="00456441" w:rsidRPr="004B38FF">
        <w:rPr>
          <w:rFonts w:ascii="Arial" w:eastAsia="Times New Roman" w:hAnsi="Arial" w:cs="Arial"/>
          <w:color w:val="000000"/>
          <w:lang w:eastAsia="ru-RU"/>
        </w:rPr>
        <w:t>Мокрушинское</w:t>
      </w:r>
      <w:proofErr w:type="spellEnd"/>
      <w:r w:rsidR="00456441" w:rsidRPr="004B38FF">
        <w:rPr>
          <w:rFonts w:ascii="Arial" w:eastAsia="Times New Roman" w:hAnsi="Arial" w:cs="Arial"/>
          <w:color w:val="000000"/>
          <w:lang w:eastAsia="ru-RU"/>
        </w:rPr>
        <w:t>, ул. Свердлова, 8 Казачинского района Красноярского края;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График работы: ежедневно, кроме суббо</w:t>
      </w:r>
      <w:r w:rsidR="00456441" w:rsidRPr="004B38FF">
        <w:rPr>
          <w:rFonts w:ascii="Arial" w:eastAsia="Times New Roman" w:hAnsi="Arial" w:cs="Arial"/>
          <w:color w:val="000000"/>
          <w:lang w:eastAsia="ru-RU"/>
        </w:rPr>
        <w:t>ты и воскресенья с 8.00 до 16.00, перерыв с 12.00 до 13</w:t>
      </w:r>
      <w:r w:rsidRPr="004B38FF">
        <w:rPr>
          <w:rFonts w:ascii="Arial" w:eastAsia="Times New Roman" w:hAnsi="Arial" w:cs="Arial"/>
          <w:color w:val="000000"/>
          <w:lang w:eastAsia="ru-RU"/>
        </w:rPr>
        <w:t>.00.</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Адрес офиц</w:t>
      </w:r>
      <w:r w:rsidR="006308FF" w:rsidRPr="004B38FF">
        <w:rPr>
          <w:rFonts w:ascii="Arial" w:eastAsia="Times New Roman" w:hAnsi="Arial" w:cs="Arial"/>
          <w:color w:val="000000"/>
          <w:lang w:eastAsia="ru-RU"/>
        </w:rPr>
        <w:t xml:space="preserve">иального сайта Мокрушинского сельсовета в сети Интернет: </w:t>
      </w:r>
      <w:proofErr w:type="spellStart"/>
      <w:r w:rsidR="006308FF" w:rsidRPr="004B38FF">
        <w:rPr>
          <w:rFonts w:ascii="Arial" w:eastAsia="Times New Roman" w:hAnsi="Arial" w:cs="Arial"/>
          <w:color w:val="000000"/>
          <w:lang w:eastAsia="ru-RU"/>
        </w:rPr>
        <w:t>мокрушинский</w:t>
      </w:r>
      <w:r w:rsidR="00EC00FE">
        <w:rPr>
          <w:rFonts w:ascii="Arial" w:eastAsia="Times New Roman" w:hAnsi="Arial" w:cs="Arial"/>
          <w:color w:val="000000"/>
          <w:lang w:eastAsia="ru-RU"/>
        </w:rPr>
        <w:t>.</w:t>
      </w:r>
      <w:r w:rsidR="006308FF" w:rsidRPr="004B38FF">
        <w:rPr>
          <w:rFonts w:ascii="Arial" w:eastAsia="Times New Roman" w:hAnsi="Arial" w:cs="Arial"/>
          <w:color w:val="000000"/>
          <w:lang w:eastAsia="ru-RU"/>
        </w:rPr>
        <w:t>рф</w:t>
      </w:r>
      <w:proofErr w:type="spellEnd"/>
      <w:r w:rsidR="006308FF"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Адрес электронной почты администрации:</w:t>
      </w:r>
      <w:proofErr w:type="spellStart"/>
      <w:r w:rsidR="006308FF" w:rsidRPr="004B38FF">
        <w:rPr>
          <w:rFonts w:ascii="Arial" w:eastAsia="Times New Roman" w:hAnsi="Arial" w:cs="Arial"/>
          <w:color w:val="000000"/>
          <w:lang w:val="en-US" w:eastAsia="ru-RU"/>
        </w:rPr>
        <w:t>mokrushinskoe</w:t>
      </w:r>
      <w:proofErr w:type="spellEnd"/>
      <w:r w:rsidR="006308FF" w:rsidRPr="004B38FF">
        <w:rPr>
          <w:rFonts w:ascii="Arial" w:eastAsia="Times New Roman" w:hAnsi="Arial" w:cs="Arial"/>
          <w:color w:val="000000"/>
          <w:lang w:eastAsia="ru-RU"/>
        </w:rPr>
        <w:t>@</w:t>
      </w:r>
      <w:proofErr w:type="spellStart"/>
      <w:r w:rsidR="006308FF" w:rsidRPr="004B38FF">
        <w:rPr>
          <w:rFonts w:ascii="Arial" w:eastAsia="Times New Roman" w:hAnsi="Arial" w:cs="Arial"/>
          <w:color w:val="000000"/>
          <w:lang w:val="en-US" w:eastAsia="ru-RU"/>
        </w:rPr>
        <w:t>yandex</w:t>
      </w:r>
      <w:proofErr w:type="spellEnd"/>
      <w:r w:rsidR="006308FF" w:rsidRPr="004B38FF">
        <w:rPr>
          <w:rFonts w:ascii="Arial" w:eastAsia="Times New Roman" w:hAnsi="Arial" w:cs="Arial"/>
          <w:color w:val="000000"/>
          <w:lang w:eastAsia="ru-RU"/>
        </w:rPr>
        <w:t>.</w:t>
      </w:r>
      <w:proofErr w:type="spellStart"/>
      <w:r w:rsidR="006308FF" w:rsidRPr="004B38FF">
        <w:rPr>
          <w:rFonts w:ascii="Arial" w:eastAsia="Times New Roman" w:hAnsi="Arial" w:cs="Arial"/>
          <w:color w:val="000000"/>
          <w:lang w:val="en-US" w:eastAsia="ru-RU"/>
        </w:rPr>
        <w:t>ru</w:t>
      </w:r>
      <w:proofErr w:type="spell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2.1.2. Основными требованиями к информированию заявителей являются: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достоверность предоставляемой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четкость в изложении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полнота информирования;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удобство и доступность получения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оперативность предоставления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2.1.3. Информация о порядке осуществления муниципального контроля предоставляется: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в админи</w:t>
      </w:r>
      <w:r w:rsidR="00456441" w:rsidRPr="004B38FF">
        <w:rPr>
          <w:rFonts w:ascii="Arial" w:eastAsia="Times New Roman" w:hAnsi="Arial" w:cs="Arial"/>
          <w:color w:val="000000"/>
          <w:lang w:eastAsia="ru-RU"/>
        </w:rPr>
        <w:t>страцию Мокрушинского сельсовета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 с использованием средств телефонной связи;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по письменным обращениям в администрацию </w:t>
      </w:r>
      <w:r w:rsidR="00456441" w:rsidRPr="004B38FF">
        <w:rPr>
          <w:rFonts w:ascii="Arial" w:eastAsia="Times New Roman" w:hAnsi="Arial" w:cs="Arial"/>
          <w:color w:val="000000"/>
          <w:lang w:eastAsia="ru-RU"/>
        </w:rPr>
        <w:t>Мокрушинского сельсовета;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путем размещения на оф</w:t>
      </w:r>
      <w:r w:rsidR="00456441" w:rsidRPr="004B38FF">
        <w:rPr>
          <w:rFonts w:ascii="Arial" w:eastAsia="Times New Roman" w:hAnsi="Arial" w:cs="Arial"/>
          <w:color w:val="000000"/>
          <w:lang w:eastAsia="ru-RU"/>
        </w:rPr>
        <w:t>ициальном сайте</w:t>
      </w:r>
      <w:r w:rsidR="006308FF" w:rsidRPr="004B38FF">
        <w:rPr>
          <w:rFonts w:ascii="Arial" w:eastAsia="Times New Roman" w:hAnsi="Arial" w:cs="Arial"/>
          <w:color w:val="000000"/>
          <w:lang w:eastAsia="ru-RU"/>
        </w:rPr>
        <w:t xml:space="preserve"> </w:t>
      </w:r>
      <w:proofErr w:type="spellStart"/>
      <w:r w:rsidR="006308FF" w:rsidRPr="004B38FF">
        <w:rPr>
          <w:rFonts w:ascii="Arial" w:eastAsia="Times New Roman" w:hAnsi="Arial" w:cs="Arial"/>
          <w:color w:val="000000"/>
          <w:lang w:eastAsia="ru-RU"/>
        </w:rPr>
        <w:t>мокрушинский</w:t>
      </w:r>
      <w:r w:rsidR="00EC00FE">
        <w:rPr>
          <w:rFonts w:ascii="Arial" w:eastAsia="Times New Roman" w:hAnsi="Arial" w:cs="Arial"/>
          <w:color w:val="000000"/>
          <w:lang w:eastAsia="ru-RU"/>
        </w:rPr>
        <w:t>.</w:t>
      </w:r>
      <w:r w:rsidR="006308FF" w:rsidRPr="004B38FF">
        <w:rPr>
          <w:rFonts w:ascii="Arial" w:eastAsia="Times New Roman" w:hAnsi="Arial" w:cs="Arial"/>
          <w:color w:val="000000"/>
          <w:lang w:eastAsia="ru-RU"/>
        </w:rPr>
        <w:t>рф</w:t>
      </w:r>
      <w:proofErr w:type="spellEnd"/>
      <w:r w:rsidR="006308FF" w:rsidRPr="004B38FF">
        <w:rPr>
          <w:rFonts w:ascii="Arial" w:eastAsia="Times New Roman" w:hAnsi="Arial" w:cs="Arial"/>
          <w:color w:val="000000"/>
          <w:lang w:eastAsia="ru-RU"/>
        </w:rPr>
        <w:t xml:space="preserve">.,  </w:t>
      </w:r>
      <w:r w:rsidRPr="004B38FF">
        <w:rPr>
          <w:rFonts w:ascii="Arial" w:eastAsia="Times New Roman" w:hAnsi="Arial" w:cs="Arial"/>
          <w:color w:val="000000"/>
          <w:lang w:eastAsia="ru-RU"/>
        </w:rPr>
        <w:t>в сети Интернет;</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w:t>
      </w:r>
      <w:r w:rsidR="00456441" w:rsidRPr="004B38FF">
        <w:rPr>
          <w:rFonts w:ascii="Arial" w:eastAsia="Times New Roman" w:hAnsi="Arial" w:cs="Arial"/>
          <w:color w:val="000000"/>
          <w:lang w:eastAsia="ru-RU"/>
        </w:rPr>
        <w:t xml:space="preserve"> ответах по телефону специалист, обеспечивающий</w:t>
      </w:r>
      <w:r w:rsidRPr="004B38FF">
        <w:rPr>
          <w:rFonts w:ascii="Arial" w:eastAsia="Times New Roman" w:hAnsi="Arial" w:cs="Arial"/>
          <w:color w:val="000000"/>
          <w:lang w:eastAsia="ru-RU"/>
        </w:rPr>
        <w:t xml:space="preserve">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 обращении за информа</w:t>
      </w:r>
      <w:r w:rsidR="00456441" w:rsidRPr="004B38FF">
        <w:rPr>
          <w:rFonts w:ascii="Arial" w:eastAsia="Times New Roman" w:hAnsi="Arial" w:cs="Arial"/>
          <w:color w:val="000000"/>
          <w:lang w:eastAsia="ru-RU"/>
        </w:rPr>
        <w:t>цией заявителя лично специалист, обеспечивающий</w:t>
      </w:r>
      <w:r w:rsidRPr="004B38FF">
        <w:rPr>
          <w:rFonts w:ascii="Arial" w:eastAsia="Times New Roman" w:hAnsi="Arial" w:cs="Arial"/>
          <w:color w:val="000000"/>
          <w:lang w:eastAsia="ru-RU"/>
        </w:rPr>
        <w:t xml:space="preserve"> осуществление </w:t>
      </w:r>
      <w:r w:rsidR="00456441" w:rsidRPr="004B38FF">
        <w:rPr>
          <w:rFonts w:ascii="Arial" w:eastAsia="Times New Roman" w:hAnsi="Arial" w:cs="Arial"/>
          <w:color w:val="000000"/>
          <w:lang w:eastAsia="ru-RU"/>
        </w:rPr>
        <w:t>муниципального контроля, обязан</w:t>
      </w:r>
      <w:r w:rsidRPr="004B38FF">
        <w:rPr>
          <w:rFonts w:ascii="Arial" w:eastAsia="Times New Roman" w:hAnsi="Arial" w:cs="Arial"/>
          <w:color w:val="000000"/>
          <w:lang w:eastAsia="ru-RU"/>
        </w:rPr>
        <w:t xml:space="preserve"> принять его в соответствии с графиком приема посетителей. Если для подготовки ответа требуется пр</w:t>
      </w:r>
      <w:r w:rsidR="00456441" w:rsidRPr="004B38FF">
        <w:rPr>
          <w:rFonts w:ascii="Arial" w:eastAsia="Times New Roman" w:hAnsi="Arial" w:cs="Arial"/>
          <w:color w:val="000000"/>
          <w:lang w:eastAsia="ru-RU"/>
        </w:rPr>
        <w:t>одолжительное время, специалист, осуществляющий</w:t>
      </w:r>
      <w:r w:rsidRPr="004B38FF">
        <w:rPr>
          <w:rFonts w:ascii="Arial" w:eastAsia="Times New Roman" w:hAnsi="Arial" w:cs="Arial"/>
          <w:color w:val="000000"/>
          <w:lang w:eastAsia="ru-RU"/>
        </w:rPr>
        <w:t xml:space="preserve"> устно</w:t>
      </w:r>
      <w:r w:rsidR="00456441" w:rsidRPr="004B38FF">
        <w:rPr>
          <w:rFonts w:ascii="Arial" w:eastAsia="Times New Roman" w:hAnsi="Arial" w:cs="Arial"/>
          <w:color w:val="000000"/>
          <w:lang w:eastAsia="ru-RU"/>
        </w:rPr>
        <w:t>е информирование, предлагае</w:t>
      </w:r>
      <w:r w:rsidRPr="004B38FF">
        <w:rPr>
          <w:rFonts w:ascii="Arial" w:eastAsia="Times New Roman" w:hAnsi="Arial" w:cs="Arial"/>
          <w:color w:val="000000"/>
          <w:lang w:eastAsia="ru-RU"/>
        </w:rPr>
        <w:t>т заявителю обратиться за необходимой информацией в письменной форме</w:t>
      </w:r>
      <w:r w:rsidR="00456441"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lastRenderedPageBreak/>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sidRPr="004B38FF">
        <w:rPr>
          <w:rFonts w:ascii="Arial" w:eastAsia="Times New Roman" w:hAnsi="Arial" w:cs="Arial"/>
          <w:color w:val="000000"/>
          <w:lang w:eastAsia="ru-RU"/>
        </w:rPr>
        <w:t xml:space="preserve"> тот же орган, обеспечивающий осуществление муниципального контроля. О данном решении заявитель уведомляется письменно.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Письменное обращение, содержащее вопросы, решение которых не входит в компе</w:t>
      </w:r>
      <w:r w:rsidR="00456441" w:rsidRPr="004B38FF">
        <w:rPr>
          <w:rFonts w:ascii="Arial" w:eastAsia="Times New Roman" w:hAnsi="Arial" w:cs="Arial"/>
          <w:color w:val="000000"/>
          <w:lang w:eastAsia="ru-RU"/>
        </w:rPr>
        <w:t>тенцию органа, администрации  Мокрушинского сельсовета</w:t>
      </w:r>
      <w:r w:rsidRPr="004B38FF">
        <w:rPr>
          <w:rFonts w:ascii="Arial" w:eastAsia="Times New Roman" w:hAnsi="Arial" w:cs="Arial"/>
          <w:color w:val="000000"/>
          <w:lang w:eastAsia="ru-RU"/>
        </w:rPr>
        <w:t>,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47" w:history="1">
        <w:r w:rsidRPr="004B38FF">
          <w:rPr>
            <w:rFonts w:ascii="Arial" w:eastAsia="Times New Roman" w:hAnsi="Arial" w:cs="Arial"/>
            <w:color w:val="000000"/>
            <w:lang w:eastAsia="ru-RU"/>
          </w:rPr>
          <w:t>законом</w:t>
        </w:r>
      </w:hyperlink>
      <w:r w:rsidRPr="004B38FF">
        <w:rPr>
          <w:rFonts w:ascii="Arial" w:eastAsia="Times New Roman" w:hAnsi="Arial" w:cs="Arial"/>
          <w:color w:val="000000"/>
          <w:lang w:eastAsia="ru-RU"/>
        </w:rPr>
        <w:t> от 02.05.2006 № 59-ФЗ "О порядке рассмотрения обращений граждан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2.1.6. Осуществление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реализуется на безвозмездной основе.</w:t>
      </w:r>
      <w:bookmarkStart w:id="0" w:name="Par195"/>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2.2. Срок осуществления муниципального контроля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2.2.1. Срок проведения проверок при осуществлении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определен утверждаемыми планами проведения проверок, распоряжениям</w:t>
      </w:r>
      <w:r w:rsidR="00456441" w:rsidRPr="004B38FF">
        <w:rPr>
          <w:rFonts w:ascii="Arial" w:eastAsia="Times New Roman" w:hAnsi="Arial" w:cs="Arial"/>
          <w:color w:val="000000"/>
          <w:lang w:eastAsia="ru-RU"/>
        </w:rPr>
        <w:t>и администрации Мокрушинского сельсовета</w:t>
      </w:r>
      <w:r w:rsidRPr="004B38FF">
        <w:rPr>
          <w:rFonts w:ascii="Arial" w:eastAsia="Times New Roman" w:hAnsi="Arial" w:cs="Arial"/>
          <w:color w:val="000000"/>
          <w:lang w:eastAsia="ru-RU"/>
        </w:rPr>
        <w:t xml:space="preserve"> о проведении проверок, в том числе плановых и внеплановых, и не может превышать 20 рабочих дней.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отношении одного субъекта малого предпринимательства общий с</w:t>
      </w:r>
      <w:r w:rsidR="00456441" w:rsidRPr="004B38FF">
        <w:rPr>
          <w:rFonts w:ascii="Arial" w:eastAsia="Times New Roman" w:hAnsi="Arial" w:cs="Arial"/>
          <w:color w:val="000000"/>
          <w:lang w:eastAsia="ru-RU"/>
        </w:rPr>
        <w:t xml:space="preserve">рок проведения плановых </w:t>
      </w:r>
      <w:r w:rsidRPr="004B38FF">
        <w:rPr>
          <w:rFonts w:ascii="Arial" w:eastAsia="Times New Roman" w:hAnsi="Arial" w:cs="Arial"/>
          <w:color w:val="000000"/>
          <w:lang w:eastAsia="ru-RU"/>
        </w:rPr>
        <w:t xml:space="preserve"> проверок не может превышать 50 часов для малого предприятия и 15 часов для </w:t>
      </w:r>
      <w:proofErr w:type="spellStart"/>
      <w:r w:rsidRPr="004B38FF">
        <w:rPr>
          <w:rFonts w:ascii="Arial" w:eastAsia="Times New Roman" w:hAnsi="Arial" w:cs="Arial"/>
          <w:color w:val="000000"/>
          <w:lang w:eastAsia="ru-RU"/>
        </w:rPr>
        <w:t>микропредприятия</w:t>
      </w:r>
      <w:proofErr w:type="spellEnd"/>
      <w:r w:rsidRPr="004B38FF">
        <w:rPr>
          <w:rFonts w:ascii="Arial" w:eastAsia="Times New Roman" w:hAnsi="Arial" w:cs="Arial"/>
          <w:color w:val="000000"/>
          <w:lang w:eastAsia="ru-RU"/>
        </w:rPr>
        <w:t xml:space="preserve"> в год.</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2.2.2. </w:t>
      </w:r>
      <w:proofErr w:type="gramStart"/>
      <w:r w:rsidRPr="004B38FF">
        <w:rPr>
          <w:rFonts w:ascii="Arial" w:eastAsia="Times New Roman" w:hAnsi="Arial" w:cs="Arial"/>
          <w:color w:val="000000"/>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4B38FF">
        <w:rPr>
          <w:rFonts w:ascii="Arial" w:eastAsia="Times New Roman" w:hAnsi="Arial" w:cs="Arial"/>
          <w:color w:val="000000"/>
          <w:lang w:eastAsia="ru-RU"/>
        </w:rPr>
        <w:t>микропредприятий</w:t>
      </w:r>
      <w:proofErr w:type="spellEnd"/>
      <w:r w:rsidRPr="004B38FF">
        <w:rPr>
          <w:rFonts w:ascii="Arial" w:eastAsia="Times New Roman" w:hAnsi="Arial" w:cs="Arial"/>
          <w:color w:val="000000"/>
          <w:lang w:eastAsia="ru-RU"/>
        </w:rPr>
        <w:t xml:space="preserve"> - не более чем на</w:t>
      </w:r>
      <w:proofErr w:type="gramEnd"/>
      <w:r w:rsidRPr="004B38FF">
        <w:rPr>
          <w:rFonts w:ascii="Arial" w:eastAsia="Times New Roman" w:hAnsi="Arial" w:cs="Arial"/>
          <w:color w:val="000000"/>
          <w:lang w:eastAsia="ru-RU"/>
        </w:rPr>
        <w:t xml:space="preserve"> 15 часов.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b/>
          <w:bCs/>
          <w:color w:val="000000"/>
          <w:lang w:eastAsia="ru-RU"/>
        </w:rPr>
        <w:t>3. Состав, последовательность и сроки выполнения административных процедур, требования к порядку их выпо</w:t>
      </w:r>
      <w:r w:rsidR="00456441" w:rsidRPr="004B38FF">
        <w:rPr>
          <w:rFonts w:ascii="Arial" w:eastAsia="Times New Roman" w:hAnsi="Arial" w:cs="Arial"/>
          <w:b/>
          <w:bCs/>
          <w:color w:val="000000"/>
          <w:lang w:eastAsia="ru-RU"/>
        </w:rPr>
        <w:t xml:space="preserve">лнения, в том числе особенности </w:t>
      </w:r>
      <w:r w:rsidRPr="004B38FF">
        <w:rPr>
          <w:rFonts w:ascii="Arial" w:eastAsia="Times New Roman" w:hAnsi="Arial" w:cs="Arial"/>
          <w:b/>
          <w:bCs/>
          <w:color w:val="000000"/>
          <w:lang w:eastAsia="ru-RU"/>
        </w:rPr>
        <w:t>выполнения</w:t>
      </w:r>
      <w:r w:rsidR="00EC00FE">
        <w:rPr>
          <w:rFonts w:ascii="Arial" w:eastAsia="Times New Roman" w:hAnsi="Arial" w:cs="Arial"/>
          <w:b/>
          <w:bCs/>
          <w:color w:val="000000"/>
          <w:lang w:eastAsia="ru-RU"/>
        </w:rPr>
        <w:t xml:space="preserve"> </w:t>
      </w:r>
      <w:r w:rsidRPr="004B38FF">
        <w:rPr>
          <w:rFonts w:ascii="Arial" w:eastAsia="Times New Roman" w:hAnsi="Arial" w:cs="Arial"/>
          <w:b/>
          <w:bCs/>
          <w:color w:val="000000"/>
          <w:lang w:eastAsia="ru-RU"/>
        </w:rPr>
        <w:t>административных процедур в электронной форме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3.1. Муниципальный </w:t>
      </w:r>
      <w:proofErr w:type="gramStart"/>
      <w:r w:rsidRPr="004B38FF">
        <w:rPr>
          <w:rFonts w:ascii="Arial" w:eastAsia="Times New Roman" w:hAnsi="Arial" w:cs="Arial"/>
          <w:color w:val="000000"/>
          <w:lang w:eastAsia="ru-RU"/>
        </w:rPr>
        <w:t>контроль за</w:t>
      </w:r>
      <w:proofErr w:type="gramEnd"/>
      <w:r w:rsidRPr="004B38FF">
        <w:rPr>
          <w:rFonts w:ascii="Arial" w:eastAsia="Times New Roman" w:hAnsi="Arial" w:cs="Arial"/>
          <w:color w:val="000000"/>
          <w:lang w:eastAsia="ru-RU"/>
        </w:rPr>
        <w:t xml:space="preserve"> соблюдением Правил осуществляется посредством исполнения следующих административных процедур:</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составление ежегодных планов;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проведение плановых (рейдовых) осмотров (обследований) (далее - осмотры);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издание распоряжений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уведомление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проведение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проведение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оформление результатов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принятие уполномоченными должностными лицами мер в отношении фактов нарушений, выявленных при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проведение предварительной проверки поступившей в Орган муниципального контроля информации о нарушении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организация и проведение мероприятий, направленных на профилактику нарушений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Последовательность исполнения административных процедур при осуществлении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приведена в </w:t>
      </w:r>
      <w:hyperlink r:id="rId48" w:anchor="P544" w:history="1">
        <w:r w:rsidRPr="004B38FF">
          <w:rPr>
            <w:rFonts w:ascii="Arial" w:eastAsia="Times New Roman" w:hAnsi="Arial" w:cs="Arial"/>
            <w:lang w:eastAsia="ru-RU"/>
          </w:rPr>
          <w:t>блок-схеме</w:t>
        </w:r>
      </w:hyperlink>
      <w:r w:rsidRPr="004B38FF">
        <w:rPr>
          <w:rFonts w:ascii="Arial" w:eastAsia="Times New Roman" w:hAnsi="Arial" w:cs="Arial"/>
          <w:color w:val="000000"/>
          <w:lang w:eastAsia="ru-RU"/>
        </w:rPr>
        <w:t> (приложение № 1 к Административному регламенту).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 Разработка ежегодного плана проведения плановых проверок.</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3.2.1. Плановые проверки юридических лиц, индивидуальных предпринимателей проводятся на основании плана проведения плановых </w:t>
      </w:r>
      <w:r w:rsidR="00456441" w:rsidRPr="004B38FF">
        <w:rPr>
          <w:rFonts w:ascii="Arial" w:eastAsia="Times New Roman" w:hAnsi="Arial" w:cs="Arial"/>
          <w:color w:val="000000"/>
          <w:lang w:eastAsia="ru-RU"/>
        </w:rPr>
        <w:t>проверок, утвержденного главой Мокрушинского сельсовета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1" w:name="Par225"/>
      <w:r w:rsidRPr="004B38FF">
        <w:rPr>
          <w:rFonts w:ascii="Arial" w:eastAsia="Times New Roman" w:hAnsi="Arial" w:cs="Arial"/>
          <w:color w:val="000000"/>
          <w:lang w:eastAsia="ru-RU"/>
        </w:rPr>
        <w:t>3.2.2. Плановые проверки юридических лиц, индивидуальных предпринимателей проводятся не чаще чем один раз в три года.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2" w:name="Par226"/>
      <w:r w:rsidRPr="004B38FF">
        <w:rPr>
          <w:rFonts w:ascii="Arial" w:eastAsia="Times New Roman" w:hAnsi="Arial" w:cs="Arial"/>
          <w:color w:val="000000"/>
          <w:lang w:eastAsia="ru-RU"/>
        </w:rPr>
        <w:t>3.2.3. Основанием для включения плановой проверки в ежегодный план проведения плановых проверок является: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 истечение трех лет со дня:</w:t>
      </w:r>
    </w:p>
    <w:p w:rsidR="00E820E6" w:rsidRPr="004B38FF" w:rsidRDefault="00BE7F57" w:rsidP="004B38FF">
      <w:pPr>
        <w:shd w:val="clear" w:color="auto" w:fill="FFFFFF"/>
        <w:spacing w:after="0" w:line="276" w:lineRule="auto"/>
        <w:jc w:val="both"/>
        <w:rPr>
          <w:rFonts w:ascii="Arial" w:eastAsia="Times New Roman" w:hAnsi="Arial" w:cs="Arial"/>
          <w:color w:val="000000"/>
          <w:lang w:eastAsia="ru-RU"/>
        </w:rPr>
      </w:pPr>
      <w:bookmarkStart w:id="3" w:name="Par232"/>
      <w:r w:rsidRPr="004B38FF">
        <w:rPr>
          <w:rFonts w:ascii="Arial" w:eastAsia="Times New Roman" w:hAnsi="Arial" w:cs="Arial"/>
          <w:color w:val="000000"/>
          <w:lang w:eastAsia="ru-RU"/>
        </w:rPr>
        <w:t>- государственной</w:t>
      </w:r>
      <w:r w:rsidR="00E820E6" w:rsidRPr="004B38FF">
        <w:rPr>
          <w:rFonts w:ascii="Arial" w:eastAsia="Times New Roman" w:hAnsi="Arial" w:cs="Arial"/>
          <w:color w:val="000000"/>
          <w:lang w:eastAsia="ru-RU"/>
        </w:rPr>
        <w:t xml:space="preserve"> регистрации юридического лица, индивидуального предпринимателя;</w:t>
      </w:r>
    </w:p>
    <w:p w:rsidR="00E820E6" w:rsidRPr="004B38FF" w:rsidRDefault="00BE7F57"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окончания</w:t>
      </w:r>
      <w:r w:rsidR="00E820E6" w:rsidRPr="004B38FF">
        <w:rPr>
          <w:rFonts w:ascii="Arial" w:eastAsia="Times New Roman" w:hAnsi="Arial" w:cs="Arial"/>
          <w:color w:val="000000"/>
          <w:lang w:eastAsia="ru-RU"/>
        </w:rPr>
        <w:t xml:space="preserve"> проведения последней плановой проверки юридического лица, индивидуального предпринимателя;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2) при наличии информации о том, что в отношении указанных в </w:t>
      </w:r>
      <w:hyperlink r:id="rId49" w:history="1">
        <w:r w:rsidRPr="004B38FF">
          <w:rPr>
            <w:rFonts w:ascii="Arial" w:eastAsia="Times New Roman" w:hAnsi="Arial" w:cs="Arial"/>
            <w:color w:val="000000"/>
            <w:lang w:eastAsia="ru-RU"/>
          </w:rPr>
          <w:t>части 1</w:t>
        </w:r>
      </w:hyperlink>
      <w:r w:rsidRPr="004B38FF">
        <w:rPr>
          <w:rFonts w:ascii="Arial" w:eastAsia="Times New Roman" w:hAnsi="Arial" w:cs="Arial"/>
          <w:color w:val="000000"/>
          <w:lang w:eastAsia="ru-RU"/>
        </w:rPr>
        <w:t>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0" w:history="1">
        <w:r w:rsidRPr="004B38FF">
          <w:rPr>
            <w:rFonts w:ascii="Arial" w:eastAsia="Times New Roman" w:hAnsi="Arial" w:cs="Arial"/>
            <w:color w:val="000000"/>
            <w:lang w:eastAsia="ru-RU"/>
          </w:rPr>
          <w:t>Кодексом</w:t>
        </w:r>
      </w:hyperlink>
      <w:r w:rsidRPr="004B38FF">
        <w:rPr>
          <w:rFonts w:ascii="Arial" w:eastAsia="Times New Roman" w:hAnsi="Arial" w:cs="Arial"/>
          <w:color w:val="000000"/>
          <w:lang w:eastAsia="ru-RU"/>
        </w:rPr>
        <w:t> Российской Федерации</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1" w:history="1">
        <w:r w:rsidRPr="004B38FF">
          <w:rPr>
            <w:rFonts w:ascii="Arial" w:eastAsia="Times New Roman" w:hAnsi="Arial" w:cs="Arial"/>
            <w:color w:val="000000"/>
            <w:lang w:eastAsia="ru-RU"/>
          </w:rPr>
          <w:t>законом</w:t>
        </w:r>
      </w:hyperlink>
      <w:r w:rsidRPr="004B38FF">
        <w:rPr>
          <w:rFonts w:ascii="Arial" w:eastAsia="Times New Roman" w:hAnsi="Arial" w:cs="Arial"/>
          <w:color w:val="000000"/>
          <w:lang w:eastAsia="ru-RU"/>
        </w:rPr>
        <w:t>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52" w:history="1">
        <w:r w:rsidRPr="004B38FF">
          <w:rPr>
            <w:rFonts w:ascii="Arial" w:eastAsia="Times New Roman" w:hAnsi="Arial" w:cs="Arial"/>
            <w:color w:val="000000"/>
            <w:lang w:eastAsia="ru-RU"/>
          </w:rPr>
          <w:t>частью 8 статьи 9</w:t>
        </w:r>
      </w:hyperlink>
      <w:r w:rsidRPr="004B38FF">
        <w:rPr>
          <w:rFonts w:ascii="Arial" w:eastAsia="Times New Roman" w:hAnsi="Arial" w:cs="Arial"/>
          <w:color w:val="00000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w:t>
      </w:r>
      <w:proofErr w:type="gramEnd"/>
      <w:r w:rsidRPr="004B38FF">
        <w:rPr>
          <w:rFonts w:ascii="Arial" w:eastAsia="Times New Roman" w:hAnsi="Arial" w:cs="Arial"/>
          <w:color w:val="000000"/>
          <w:lang w:eastAsia="ru-RU"/>
        </w:rPr>
        <w:t xml:space="preserve"> организации и проведения проверок. </w:t>
      </w:r>
      <w:proofErr w:type="gramStart"/>
      <w:r w:rsidRPr="004B38FF">
        <w:rPr>
          <w:rFonts w:ascii="Arial" w:eastAsia="Times New Roman" w:hAnsi="Arial" w:cs="Arial"/>
          <w:color w:val="000000"/>
          <w:lang w:eastAsia="ru-RU"/>
        </w:rPr>
        <w:t>При этом в ежегодном плане проведения плановых проверок помимо сведений, предусмотренных </w:t>
      </w:r>
      <w:hyperlink r:id="rId53" w:history="1">
        <w:r w:rsidRPr="004B38FF">
          <w:rPr>
            <w:rFonts w:ascii="Arial" w:eastAsia="Times New Roman" w:hAnsi="Arial" w:cs="Arial"/>
            <w:color w:val="000000"/>
            <w:lang w:eastAsia="ru-RU"/>
          </w:rPr>
          <w:t>частью 4 статьи 9</w:t>
        </w:r>
      </w:hyperlink>
      <w:r w:rsidRPr="004B38FF">
        <w:rPr>
          <w:rFonts w:ascii="Arial" w:eastAsia="Times New Roman" w:hAnsi="Arial" w:cs="Arial"/>
          <w:color w:val="00000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w:t>
      </w:r>
      <w:proofErr w:type="gramEnd"/>
      <w:r w:rsidRPr="004B38FF">
        <w:rPr>
          <w:rFonts w:ascii="Arial" w:eastAsia="Times New Roman" w:hAnsi="Arial" w:cs="Arial"/>
          <w:color w:val="000000"/>
          <w:lang w:eastAsia="ru-RU"/>
        </w:rPr>
        <w:t xml:space="preserve"> принято решение.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3.2.4. Ежегодный план проведения плановых проверок содержит следующие сведения: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w:t>
      </w:r>
      <w:r w:rsidRPr="004B38FF">
        <w:rPr>
          <w:rFonts w:ascii="Arial" w:eastAsia="Times New Roman" w:hAnsi="Arial" w:cs="Arial"/>
          <w:color w:val="000000"/>
          <w:lang w:eastAsia="ru-RU"/>
        </w:rPr>
        <w:lastRenderedPageBreak/>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 основной государственный регистрационный номер юридического лица (ОГРН);</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 основной государственный регистрационный номер индивидуального предпринимателя (ОГРНИП);</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 идентификационный номер налогоплательщика (ИНН);</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 цель и основание проведения каждой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6) форма проведения проверки (документарная, выездная, документарная и выездная).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дата начала и сроки проведения каждой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7) наименование органа, обеспечивающего осуществление муниципального контроля, осуществляющего конкретную плановую проверку. </w:t>
      </w:r>
      <w:proofErr w:type="gramStart"/>
      <w:r w:rsidRPr="004B38FF">
        <w:rPr>
          <w:rFonts w:ascii="Arial" w:eastAsia="Times New Roman" w:hAnsi="Arial" w:cs="Arial"/>
          <w:color w:val="000000"/>
          <w:lang w:eastAsia="ru-RU"/>
        </w:rPr>
        <w:t>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8) информация о постановлении или решении, указанном в </w:t>
      </w:r>
      <w:hyperlink r:id="rId54" w:anchor="Par232" w:history="1">
        <w:r w:rsidRPr="004B38FF">
          <w:rPr>
            <w:rFonts w:ascii="Arial" w:eastAsia="Times New Roman" w:hAnsi="Arial" w:cs="Arial"/>
            <w:color w:val="000000"/>
            <w:lang w:eastAsia="ru-RU"/>
          </w:rPr>
          <w:t>подпункте 2 пункта 3.2.3</w:t>
        </w:r>
      </w:hyperlink>
      <w:r w:rsidRPr="004B38FF">
        <w:rPr>
          <w:rFonts w:ascii="Arial" w:eastAsia="Times New Roman" w:hAnsi="Arial" w:cs="Arial"/>
          <w:color w:val="000000"/>
          <w:lang w:eastAsia="ru-RU"/>
        </w:rPr>
        <w:t>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E820E6" w:rsidRPr="004B38FF" w:rsidRDefault="00BE7F57"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3.2.5. Администрация Мокрушинского сельсовета</w:t>
      </w:r>
      <w:r w:rsidR="00E820E6" w:rsidRPr="004B38FF">
        <w:rPr>
          <w:rFonts w:ascii="Arial" w:eastAsia="Times New Roman" w:hAnsi="Arial" w:cs="Arial"/>
          <w:color w:val="000000"/>
          <w:lang w:eastAsia="ru-RU"/>
        </w:rPr>
        <w:t xml:space="preserve"> до 1 сентября года, предшествующего году проведения проверок, направляет проект ежегодного плана  муниципального контроля для рассмотр</w:t>
      </w:r>
      <w:r w:rsidRPr="004B38FF">
        <w:rPr>
          <w:rFonts w:ascii="Arial" w:eastAsia="Times New Roman" w:hAnsi="Arial" w:cs="Arial"/>
          <w:color w:val="000000"/>
          <w:lang w:eastAsia="ru-RU"/>
        </w:rPr>
        <w:t>ения в прокуратуру Казачинского района</w:t>
      </w:r>
      <w:r w:rsidR="00E820E6" w:rsidRPr="004B38FF">
        <w:rPr>
          <w:rFonts w:ascii="Arial" w:eastAsia="Times New Roman" w:hAnsi="Arial" w:cs="Arial"/>
          <w:color w:val="000000"/>
          <w:lang w:eastAsia="ru-RU"/>
        </w:rPr>
        <w:t xml:space="preserve"> на бумажном носителе (с приложением копии в электронном виде) или в виде электронного документа, подписанного электронной цифровой подписью.</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3.2.6. При установлении органом прокуратуры несоответствия представленных администрацией  конкретных пунктов проекта ежегодного плана требованиям законодательства, о чем а</w:t>
      </w:r>
      <w:r w:rsidR="00BE7F57" w:rsidRPr="004B38FF">
        <w:rPr>
          <w:rFonts w:ascii="Arial" w:eastAsia="Times New Roman" w:hAnsi="Arial" w:cs="Arial"/>
          <w:color w:val="000000"/>
          <w:lang w:eastAsia="ru-RU"/>
        </w:rPr>
        <w:t>дминистрация Мокрушинского сельсовета</w:t>
      </w:r>
      <w:r w:rsidRPr="004B38FF">
        <w:rPr>
          <w:rFonts w:ascii="Arial" w:eastAsia="Times New Roman" w:hAnsi="Arial" w:cs="Arial"/>
          <w:color w:val="000000"/>
          <w:lang w:eastAsia="ru-RU"/>
        </w:rPr>
        <w:t xml:space="preserve">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3.2.7. </w:t>
      </w:r>
      <w:proofErr w:type="gramStart"/>
      <w:r w:rsidRPr="004B38FF">
        <w:rPr>
          <w:rFonts w:ascii="Arial" w:eastAsia="Times New Roman" w:hAnsi="Arial" w:cs="Arial"/>
          <w:color w:val="000000"/>
          <w:lang w:eastAsia="ru-RU"/>
        </w:rPr>
        <w:t>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w:t>
      </w:r>
      <w:r w:rsidR="00BE7F57" w:rsidRPr="004B38FF">
        <w:rPr>
          <w:rFonts w:ascii="Arial" w:eastAsia="Times New Roman" w:hAnsi="Arial" w:cs="Arial"/>
          <w:color w:val="000000"/>
          <w:lang w:eastAsia="ru-RU"/>
        </w:rPr>
        <w:t>рок, вносит предложения главе Мокрушинского сельсовета</w:t>
      </w:r>
      <w:r w:rsidRPr="004B38FF">
        <w:rPr>
          <w:rFonts w:ascii="Arial" w:eastAsia="Times New Roman" w:hAnsi="Arial" w:cs="Arial"/>
          <w:color w:val="000000"/>
          <w:lang w:eastAsia="ru-RU"/>
        </w:rPr>
        <w:t xml:space="preserve"> о проведении в отношении таких лиц совместных плановых проверок.</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3.2.8. Ежегодный план утверждается г</w:t>
      </w:r>
      <w:r w:rsidR="00BE7F57" w:rsidRPr="004B38FF">
        <w:rPr>
          <w:rFonts w:ascii="Arial" w:eastAsia="Times New Roman" w:hAnsi="Arial" w:cs="Arial"/>
          <w:color w:val="000000"/>
          <w:lang w:eastAsia="ru-RU"/>
        </w:rPr>
        <w:t>лавой Мокрушинского сельсовета</w:t>
      </w:r>
      <w:r w:rsidRPr="004B38FF">
        <w:rPr>
          <w:rFonts w:ascii="Arial" w:eastAsia="Times New Roman" w:hAnsi="Arial" w:cs="Arial"/>
          <w:color w:val="000000"/>
          <w:lang w:eastAsia="ru-RU"/>
        </w:rPr>
        <w:t xml:space="preserve"> до 1 ноября года, предшествующего году проведения плановых проверок.</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w:t>
      </w:r>
      <w:r w:rsidR="00BE7F57" w:rsidRPr="004B38FF">
        <w:rPr>
          <w:rFonts w:ascii="Arial" w:eastAsia="Times New Roman" w:hAnsi="Arial" w:cs="Arial"/>
          <w:color w:val="000000"/>
          <w:lang w:eastAsia="ru-RU"/>
        </w:rPr>
        <w:t xml:space="preserve">ерок, в прокуратуру Казачинского </w:t>
      </w:r>
      <w:r w:rsidRPr="004B38FF">
        <w:rPr>
          <w:rFonts w:ascii="Arial" w:eastAsia="Times New Roman" w:hAnsi="Arial" w:cs="Arial"/>
          <w:color w:val="000000"/>
          <w:lang w:eastAsia="ru-RU"/>
        </w:rPr>
        <w:t xml:space="preserve"> района заказным почтовым отправлением с уведомлением о вручении либо в форме электронного документа, подписанного электронной подписью.</w:t>
      </w:r>
    </w:p>
    <w:p w:rsidR="00E820E6" w:rsidRPr="004B38FF" w:rsidRDefault="00332AA8"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3.2.10. Утвержденный главой Мокрушинского сельсовета</w:t>
      </w:r>
      <w:r w:rsidR="00E820E6" w:rsidRPr="004B38FF">
        <w:rPr>
          <w:rFonts w:ascii="Arial" w:eastAsia="Times New Roman" w:hAnsi="Arial" w:cs="Arial"/>
          <w:color w:val="000000"/>
          <w:lang w:eastAsia="ru-RU"/>
        </w:rPr>
        <w:t xml:space="preserve"> ежегодный план проведения плановых проверок доводится до сведения заинтересованных лиц посредством его размещения на оф</w:t>
      </w:r>
      <w:r w:rsidR="00F973AA" w:rsidRPr="004B38FF">
        <w:rPr>
          <w:rFonts w:ascii="Arial" w:eastAsia="Times New Roman" w:hAnsi="Arial" w:cs="Arial"/>
          <w:color w:val="000000"/>
          <w:lang w:eastAsia="ru-RU"/>
        </w:rPr>
        <w:t xml:space="preserve">ициальном сайте Мокрушинского сельсовета, </w:t>
      </w:r>
      <w:proofErr w:type="spellStart"/>
      <w:r w:rsidR="00F973AA" w:rsidRPr="004B38FF">
        <w:rPr>
          <w:rFonts w:ascii="Arial" w:eastAsia="Times New Roman" w:hAnsi="Arial" w:cs="Arial"/>
          <w:color w:val="000000"/>
          <w:lang w:eastAsia="ru-RU"/>
        </w:rPr>
        <w:t>мокрушискийрф</w:t>
      </w:r>
      <w:proofErr w:type="spellEnd"/>
      <w:r w:rsidR="00F973AA" w:rsidRPr="004B38FF">
        <w:rPr>
          <w:rFonts w:ascii="Arial" w:eastAsia="Times New Roman" w:hAnsi="Arial" w:cs="Arial"/>
          <w:color w:val="000000"/>
          <w:lang w:eastAsia="ru-RU"/>
        </w:rPr>
        <w:t>.,</w:t>
      </w:r>
      <w:r w:rsidR="00092C84" w:rsidRPr="004B38FF">
        <w:rPr>
          <w:rFonts w:ascii="Arial" w:eastAsia="Times New Roman" w:hAnsi="Arial" w:cs="Arial"/>
          <w:color w:val="000000"/>
          <w:lang w:eastAsia="ru-RU"/>
        </w:rPr>
        <w:t xml:space="preserve"> в сети Интернет</w:t>
      </w:r>
      <w:r w:rsidR="00E820E6"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3.2.11. Внесение изменений в ежегодный план проведения плановых проверок допускается в следующих случаях: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невозможность проведения плановой проверки деятельности юридического лица в связи с его ликвидацией или реорганизацией;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55" w:history="1">
        <w:r w:rsidRPr="004B38FF">
          <w:rPr>
            <w:rFonts w:ascii="Arial" w:eastAsia="Times New Roman" w:hAnsi="Arial" w:cs="Arial"/>
            <w:color w:val="000000"/>
            <w:lang w:eastAsia="ru-RU"/>
          </w:rPr>
          <w:t>статьей 26.1</w:t>
        </w:r>
      </w:hyperlink>
      <w:r w:rsidRPr="004B38FF">
        <w:rPr>
          <w:rFonts w:ascii="Arial" w:eastAsia="Times New Roman" w:hAnsi="Arial" w:cs="Arial"/>
          <w:color w:val="00000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наступление обстоятельств непреодолимой силы.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3.2.12. Внесение изменений в ежегодный план осуществляется</w:t>
      </w:r>
      <w:r w:rsidR="00092C84" w:rsidRPr="004B38FF">
        <w:rPr>
          <w:rFonts w:ascii="Arial" w:eastAsia="Times New Roman" w:hAnsi="Arial" w:cs="Arial"/>
          <w:color w:val="000000"/>
          <w:lang w:eastAsia="ru-RU"/>
        </w:rPr>
        <w:t xml:space="preserve"> постановлением администрации Мокрушинского сельсовета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3.2.13. </w:t>
      </w:r>
      <w:proofErr w:type="gramStart"/>
      <w:r w:rsidRPr="004B38FF">
        <w:rPr>
          <w:rFonts w:ascii="Arial" w:eastAsia="Times New Roman" w:hAnsi="Arial" w:cs="Arial"/>
          <w:color w:val="000000"/>
          <w:lang w:eastAsia="ru-RU"/>
        </w:rPr>
        <w:t>Сведения о внесенных в ежегодный план изменениях направляются в течение 3 рабочих дней со дня их вне</w:t>
      </w:r>
      <w:r w:rsidR="00092C84" w:rsidRPr="004B38FF">
        <w:rPr>
          <w:rFonts w:ascii="Arial" w:eastAsia="Times New Roman" w:hAnsi="Arial" w:cs="Arial"/>
          <w:color w:val="000000"/>
          <w:lang w:eastAsia="ru-RU"/>
        </w:rPr>
        <w:t xml:space="preserve">сения в прокуратуру Казачинского </w:t>
      </w:r>
      <w:r w:rsidRPr="004B38FF">
        <w:rPr>
          <w:rFonts w:ascii="Arial" w:eastAsia="Times New Roman" w:hAnsi="Arial" w:cs="Arial"/>
          <w:color w:val="000000"/>
          <w:lang w:eastAsia="ru-RU"/>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w:t>
      </w:r>
      <w:r w:rsidR="00092C84" w:rsidRPr="004B38FF">
        <w:rPr>
          <w:rFonts w:ascii="Arial" w:eastAsia="Times New Roman" w:hAnsi="Arial" w:cs="Arial"/>
          <w:color w:val="000000"/>
          <w:lang w:eastAsia="ru-RU"/>
        </w:rPr>
        <w:t>мещаются на официальном сайте Мокрушинского сельсовета</w:t>
      </w:r>
      <w:r w:rsidRPr="004B38FF">
        <w:rPr>
          <w:rFonts w:ascii="Arial" w:eastAsia="Times New Roman" w:hAnsi="Arial" w:cs="Arial"/>
          <w:color w:val="000000"/>
          <w:lang w:eastAsia="ru-RU"/>
        </w:rPr>
        <w:t xml:space="preserve"> в сети Интернет в течение 5 рабочих</w:t>
      </w:r>
      <w:proofErr w:type="gramEnd"/>
      <w:r w:rsidRPr="004B38FF">
        <w:rPr>
          <w:rFonts w:ascii="Arial" w:eastAsia="Times New Roman" w:hAnsi="Arial" w:cs="Arial"/>
          <w:color w:val="000000"/>
          <w:lang w:eastAsia="ru-RU"/>
        </w:rPr>
        <w:t xml:space="preserve"> дней со дня внесения изменений.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3.3. Проведение осмотров при осуществлении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3.3.1. Ос</w:t>
      </w:r>
      <w:r w:rsidR="00092C84" w:rsidRPr="004B38FF">
        <w:rPr>
          <w:rFonts w:ascii="Arial" w:eastAsia="Times New Roman" w:hAnsi="Arial" w:cs="Arial"/>
          <w:color w:val="000000"/>
          <w:lang w:eastAsia="ru-RU"/>
        </w:rPr>
        <w:t>мотры проводятся уполномоченным должностным лицом</w:t>
      </w:r>
      <w:r w:rsidRPr="004B38FF">
        <w:rPr>
          <w:rFonts w:ascii="Arial" w:eastAsia="Times New Roman" w:hAnsi="Arial" w:cs="Arial"/>
          <w:color w:val="000000"/>
          <w:lang w:eastAsia="ru-RU"/>
        </w:rPr>
        <w:t xml:space="preserve"> Органа муниципального контроля на основании плановых (рейдовых) заданий (далее - задание).</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3.3.2. </w:t>
      </w:r>
      <w:hyperlink r:id="rId56" w:anchor="P724" w:history="1">
        <w:r w:rsidRPr="004B38FF">
          <w:rPr>
            <w:rFonts w:ascii="Arial" w:eastAsia="Times New Roman" w:hAnsi="Arial" w:cs="Arial"/>
            <w:lang w:eastAsia="ru-RU"/>
          </w:rPr>
          <w:t>Задание</w:t>
        </w:r>
      </w:hyperlink>
      <w:r w:rsidRPr="004B38FF">
        <w:rPr>
          <w:rFonts w:ascii="Arial" w:eastAsia="Times New Roman" w:hAnsi="Arial" w:cs="Arial"/>
          <w:color w:val="000000"/>
          <w:lang w:eastAsia="ru-RU"/>
        </w:rPr>
        <w:t xml:space="preserve"> оформляется по </w:t>
      </w:r>
      <w:proofErr w:type="gramStart"/>
      <w:r w:rsidRPr="004B38FF">
        <w:rPr>
          <w:rFonts w:ascii="Arial" w:eastAsia="Times New Roman" w:hAnsi="Arial" w:cs="Arial"/>
          <w:color w:val="000000"/>
          <w:lang w:eastAsia="ru-RU"/>
        </w:rPr>
        <w:t>форме, установленной приложением №2 к Административному регламенту и утверждаетс</w:t>
      </w:r>
      <w:r w:rsidR="00092C84" w:rsidRPr="004B38FF">
        <w:rPr>
          <w:rFonts w:ascii="Arial" w:eastAsia="Times New Roman" w:hAnsi="Arial" w:cs="Arial"/>
          <w:color w:val="000000"/>
          <w:lang w:eastAsia="ru-RU"/>
        </w:rPr>
        <w:t>я</w:t>
      </w:r>
      <w:proofErr w:type="gramEnd"/>
      <w:r w:rsidR="00092C84" w:rsidRPr="004B38FF">
        <w:rPr>
          <w:rFonts w:ascii="Arial" w:eastAsia="Times New Roman" w:hAnsi="Arial" w:cs="Arial"/>
          <w:color w:val="000000"/>
          <w:lang w:eastAsia="ru-RU"/>
        </w:rPr>
        <w:t xml:space="preserve"> распоряжением администрации Мокрушинского сельсовета</w:t>
      </w:r>
      <w:r w:rsidRPr="004B38FF">
        <w:rPr>
          <w:rFonts w:ascii="Arial" w:eastAsia="Times New Roman" w:hAnsi="Arial" w:cs="Arial"/>
          <w:color w:val="000000"/>
          <w:lang w:eastAsia="ru-RU"/>
        </w:rPr>
        <w:t>. Формирование задания возможно как на плановый период, так и для осуществления конкретного осмотра.</w:t>
      </w:r>
    </w:p>
    <w:p w:rsidR="00E820E6" w:rsidRPr="004B38FF" w:rsidRDefault="00092C84"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3.3.3</w:t>
      </w:r>
      <w:r w:rsidR="00E820E6" w:rsidRPr="004B38FF">
        <w:rPr>
          <w:rFonts w:ascii="Arial" w:eastAsia="Times New Roman" w:hAnsi="Arial" w:cs="Arial"/>
          <w:color w:val="000000"/>
          <w:lang w:eastAsia="ru-RU"/>
        </w:rPr>
        <w:t>. Задание должно содержать следующую информацию:</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цель и задачи осмотров;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общий срок проведения (период) предусмотренных заданием осмотров, если задание утверждается на плановый период;</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маршрут проведения каждого осмотра либо объек</w:t>
      </w:r>
      <w:proofErr w:type="gramStart"/>
      <w:r w:rsidRPr="004B38FF">
        <w:rPr>
          <w:rFonts w:ascii="Arial" w:eastAsia="Times New Roman" w:hAnsi="Arial" w:cs="Arial"/>
          <w:color w:val="000000"/>
          <w:lang w:eastAsia="ru-RU"/>
        </w:rPr>
        <w:t>т(</w:t>
      </w:r>
      <w:proofErr w:type="gramEnd"/>
      <w:r w:rsidRPr="004B38FF">
        <w:rPr>
          <w:rFonts w:ascii="Arial" w:eastAsia="Times New Roman" w:hAnsi="Arial" w:cs="Arial"/>
          <w:color w:val="000000"/>
          <w:lang w:eastAsia="ru-RU"/>
        </w:rPr>
        <w:t>-</w:t>
      </w:r>
      <w:proofErr w:type="spellStart"/>
      <w:r w:rsidRPr="004B38FF">
        <w:rPr>
          <w:rFonts w:ascii="Arial" w:eastAsia="Times New Roman" w:hAnsi="Arial" w:cs="Arial"/>
          <w:color w:val="000000"/>
          <w:lang w:eastAsia="ru-RU"/>
        </w:rPr>
        <w:t>ы</w:t>
      </w:r>
      <w:proofErr w:type="spellEnd"/>
      <w:r w:rsidRPr="004B38FF">
        <w:rPr>
          <w:rFonts w:ascii="Arial" w:eastAsia="Times New Roman" w:hAnsi="Arial" w:cs="Arial"/>
          <w:color w:val="000000"/>
          <w:lang w:eastAsia="ru-RU"/>
        </w:rPr>
        <w:t>) осмотра, его (их) местоположение.</w:t>
      </w:r>
    </w:p>
    <w:p w:rsidR="00E820E6" w:rsidRPr="004B38FF" w:rsidRDefault="00092C84"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3.3.4</w:t>
      </w:r>
      <w:r w:rsidR="00E820E6" w:rsidRPr="004B38FF">
        <w:rPr>
          <w:rFonts w:ascii="Arial" w:eastAsia="Times New Roman" w:hAnsi="Arial" w:cs="Arial"/>
          <w:color w:val="000000"/>
          <w:lang w:eastAsia="ru-RU"/>
        </w:rPr>
        <w:t>.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E820E6" w:rsidRPr="004B38FF" w:rsidRDefault="00092C84"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3.3.5</w:t>
      </w:r>
      <w:r w:rsidR="00E820E6" w:rsidRPr="004B38FF">
        <w:rPr>
          <w:rFonts w:ascii="Arial" w:eastAsia="Times New Roman" w:hAnsi="Arial" w:cs="Arial"/>
          <w:color w:val="000000"/>
          <w:lang w:eastAsia="ru-RU"/>
        </w:rPr>
        <w:t>. Задачей осмотра является оперативное и своевременное выявление готовящихся нарушений или наличия признаков нарушений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3.3.7. Результаты осмотра оформляются в виде акта осмотра.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3.3.9. </w:t>
      </w:r>
      <w:hyperlink r:id="rId57" w:anchor="P800" w:history="1">
        <w:r w:rsidRPr="004B38FF">
          <w:rPr>
            <w:rFonts w:ascii="Arial" w:eastAsia="Times New Roman" w:hAnsi="Arial" w:cs="Arial"/>
            <w:lang w:eastAsia="ru-RU"/>
          </w:rPr>
          <w:t>Акт</w:t>
        </w:r>
      </w:hyperlink>
      <w:r w:rsidRPr="004B38FF">
        <w:rPr>
          <w:rFonts w:ascii="Arial" w:eastAsia="Times New Roman" w:hAnsi="Arial" w:cs="Arial"/>
          <w:lang w:eastAsia="ru-RU"/>
        </w:rPr>
        <w:t> </w:t>
      </w:r>
      <w:r w:rsidRPr="004B38FF">
        <w:rPr>
          <w:rFonts w:ascii="Arial" w:eastAsia="Times New Roman" w:hAnsi="Arial" w:cs="Arial"/>
          <w:color w:val="000000"/>
          <w:lang w:eastAsia="ru-RU"/>
        </w:rPr>
        <w:t>осмотра составляется в одном экземпляре и оформляется непосредственно после завершения осмотра по форме, определенной приложением №3 к Административному регламенту.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3.3.10. В акте осмотра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место, дата и время составления акта;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и номер распоряжения об утверждении задания, на основании которого проводился осмотр;</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даты и время начала и завершения осмотра;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краткая характеристика маршрута (территории) осмотра;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информация о применении фотосъемки и (или) видеосъемки, о составлении планов, схем, </w:t>
      </w:r>
      <w:proofErr w:type="spellStart"/>
      <w:r w:rsidRPr="004B38FF">
        <w:rPr>
          <w:rFonts w:ascii="Arial" w:eastAsia="Times New Roman" w:hAnsi="Arial" w:cs="Arial"/>
          <w:color w:val="000000"/>
          <w:lang w:eastAsia="ru-RU"/>
        </w:rPr>
        <w:t>фототаблиц</w:t>
      </w:r>
      <w:proofErr w:type="spellEnd"/>
      <w:r w:rsidRPr="004B38FF">
        <w:rPr>
          <w:rFonts w:ascii="Arial" w:eastAsia="Times New Roman" w:hAnsi="Arial" w:cs="Arial"/>
          <w:color w:val="000000"/>
          <w:lang w:eastAsia="ru-RU"/>
        </w:rPr>
        <w:t>, которые являются приложением к акту (с указанием марки, модели использованных при этом технических средств (систем));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подпись уполномоченного должностного лица, проводившего осмотр (в случае, если не создана инспекция);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3.3.11. </w:t>
      </w:r>
      <w:proofErr w:type="gramStart"/>
      <w:r w:rsidRPr="004B38FF">
        <w:rPr>
          <w:rFonts w:ascii="Arial" w:eastAsia="Times New Roman" w:hAnsi="Arial" w:cs="Arial"/>
          <w:color w:val="000000"/>
          <w:lang w:eastAsia="ru-RU"/>
        </w:rPr>
        <w:t>В случае выявления при проведении осмотров нарушений требований Правил должностное лицо, проводившее осмотр,  доводят в форме мотивированного представления до св</w:t>
      </w:r>
      <w:r w:rsidR="00A61174" w:rsidRPr="004B38FF">
        <w:rPr>
          <w:rFonts w:ascii="Arial" w:eastAsia="Times New Roman" w:hAnsi="Arial" w:cs="Arial"/>
          <w:color w:val="000000"/>
          <w:lang w:eastAsia="ru-RU"/>
        </w:rPr>
        <w:t>едения главы сельсовета</w:t>
      </w:r>
      <w:r w:rsidRPr="004B38FF">
        <w:rPr>
          <w:rFonts w:ascii="Arial" w:eastAsia="Times New Roman" w:hAnsi="Arial" w:cs="Arial"/>
          <w:color w:val="000000"/>
          <w:lang w:eastAsia="ru-RU"/>
        </w:rPr>
        <w:t xml:space="preserve"> информацию о выявленных нарушениях для принятия решения о назначении внеплановой проверки субъекта контроля по основаниям, указанным в </w:t>
      </w:r>
      <w:hyperlink r:id="rId58" w:anchor="P293" w:history="1">
        <w:r w:rsidRPr="004B38FF">
          <w:rPr>
            <w:rFonts w:ascii="Arial" w:eastAsia="Times New Roman" w:hAnsi="Arial" w:cs="Arial"/>
            <w:lang w:eastAsia="ru-RU"/>
          </w:rPr>
          <w:t>абзаце 3 подпункта 3.4.1.2 пункта 3.4.1 раздела 3</w:t>
        </w:r>
      </w:hyperlink>
      <w:r w:rsidRPr="004B38FF">
        <w:rPr>
          <w:rFonts w:ascii="Arial" w:eastAsia="Times New Roman" w:hAnsi="Arial" w:cs="Arial"/>
          <w:color w:val="000000"/>
          <w:lang w:eastAsia="ru-RU"/>
        </w:rPr>
        <w:t> и в </w:t>
      </w:r>
      <w:hyperlink r:id="rId59" w:anchor="P299" w:history="1">
        <w:r w:rsidRPr="004B38FF">
          <w:rPr>
            <w:rFonts w:ascii="Arial" w:eastAsia="Times New Roman" w:hAnsi="Arial" w:cs="Arial"/>
            <w:lang w:eastAsia="ru-RU"/>
          </w:rPr>
          <w:t>абзаце 3 подпункта 3.4.1.3 пункта 3.4.1 раздела 3</w:t>
        </w:r>
      </w:hyperlink>
      <w:r w:rsidRPr="004B38FF">
        <w:rPr>
          <w:rFonts w:ascii="Arial" w:eastAsia="Times New Roman" w:hAnsi="Arial" w:cs="Arial"/>
          <w:color w:val="000000"/>
          <w:lang w:eastAsia="ru-RU"/>
        </w:rPr>
        <w:t> Административного регламента.</w:t>
      </w:r>
      <w:proofErr w:type="gramEnd"/>
      <w:r w:rsidRPr="004B38FF">
        <w:rPr>
          <w:rFonts w:ascii="Arial" w:eastAsia="Times New Roman" w:hAnsi="Arial" w:cs="Arial"/>
          <w:color w:val="000000"/>
          <w:lang w:eastAsia="ru-RU"/>
        </w:rPr>
        <w:t xml:space="preserve"> Представление должно содержать:</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конкретные факты нарушения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информацию о ранее выданных </w:t>
      </w:r>
      <w:proofErr w:type="gramStart"/>
      <w:r w:rsidRPr="004B38FF">
        <w:rPr>
          <w:rFonts w:ascii="Arial" w:eastAsia="Times New Roman" w:hAnsi="Arial" w:cs="Arial"/>
          <w:color w:val="000000"/>
          <w:lang w:eastAsia="ru-RU"/>
        </w:rPr>
        <w:t>предостережениях</w:t>
      </w:r>
      <w:proofErr w:type="gramEnd"/>
      <w:r w:rsidRPr="004B38FF">
        <w:rPr>
          <w:rFonts w:ascii="Arial" w:eastAsia="Times New Roman" w:hAnsi="Arial" w:cs="Arial"/>
          <w:color w:val="000000"/>
          <w:lang w:eastAsia="ru-RU"/>
        </w:rPr>
        <w:t xml:space="preserve"> о недопустимости нарушения требований Правил, об их исполнении или неисполнении;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необходимость проведения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 Издание распоряжения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 Основания для начала указанной административной процедуры:</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4" w:name="P293"/>
      <w:proofErr w:type="gramStart"/>
      <w:r w:rsidRPr="004B38FF">
        <w:rPr>
          <w:rFonts w:ascii="Arial" w:eastAsia="Times New Roman" w:hAnsi="Arial" w:cs="Arial"/>
          <w:color w:val="000000"/>
          <w:lang w:eastAsia="ru-RU"/>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w:t>
      </w:r>
      <w:proofErr w:type="gramEnd"/>
      <w:r w:rsidRPr="004B38FF">
        <w:rPr>
          <w:rFonts w:ascii="Arial" w:eastAsia="Times New Roman" w:hAnsi="Arial" w:cs="Arial"/>
          <w:color w:val="000000"/>
          <w:lang w:eastAsia="ru-RU"/>
        </w:rPr>
        <w:t xml:space="preserve"> о следующих фактах: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5" w:name="P295"/>
      <w:proofErr w:type="gramStart"/>
      <w:r w:rsidRPr="004B38FF">
        <w:rPr>
          <w:rFonts w:ascii="Arial" w:eastAsia="Times New Roman" w:hAnsi="Arial" w:cs="Arial"/>
          <w:color w:val="000000"/>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4B38FF">
        <w:rPr>
          <w:rFonts w:ascii="Arial" w:eastAsia="Times New Roman" w:hAnsi="Arial" w:cs="Arial"/>
          <w:color w:val="000000"/>
          <w:lang w:eastAsia="ru-RU"/>
        </w:rPr>
        <w:t>, а также угрозы чрезвычайных ситуаций природного и техногенного характера;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6" w:name="P296"/>
      <w:proofErr w:type="gramStart"/>
      <w:r w:rsidRPr="004B38FF">
        <w:rPr>
          <w:rFonts w:ascii="Arial" w:eastAsia="Times New Roman" w:hAnsi="Arial" w:cs="Arial"/>
          <w:color w:val="000000"/>
          <w:lang w:eastAsia="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4B38FF">
        <w:rPr>
          <w:rFonts w:ascii="Arial" w:eastAsia="Times New Roman" w:hAnsi="Arial" w:cs="Arial"/>
          <w:color w:val="000000"/>
          <w:lang w:eastAsia="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4B38FF">
        <w:rPr>
          <w:rFonts w:ascii="Arial" w:eastAsia="Times New Roman" w:hAnsi="Arial" w:cs="Arial"/>
          <w:color w:val="000000"/>
          <w:lang w:eastAsia="ru-RU"/>
        </w:rPr>
        <w:t xml:space="preserve"> возникновение чрезвычайных ситуаций природного и техногенного характера.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7" w:name="P297"/>
      <w:r w:rsidRPr="004B38FF">
        <w:rPr>
          <w:rFonts w:ascii="Arial" w:eastAsia="Times New Roman" w:hAnsi="Arial" w:cs="Arial"/>
          <w:color w:val="000000"/>
          <w:lang w:eastAsia="ru-RU"/>
        </w:rPr>
        <w:t>3.4.1.3. Наступление одного из оснований для проведения внеплановой проверки в отношении физического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истечение срока исполнения физическим лицом ранее выданного предписания об устранении выявленного нарушения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8" w:name="P299"/>
      <w:proofErr w:type="gramStart"/>
      <w:r w:rsidRPr="004B38FF">
        <w:rPr>
          <w:rFonts w:ascii="Arial" w:eastAsia="Times New Roman" w:hAnsi="Arial" w:cs="Arial"/>
          <w:color w:val="000000"/>
          <w:lang w:eastAsia="ru-RU"/>
        </w:rPr>
        <w:t>- мотивированное представление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w:t>
      </w:r>
      <w:r w:rsidRPr="004B38FF">
        <w:rPr>
          <w:rFonts w:ascii="Arial" w:eastAsia="Times New Roman" w:hAnsi="Arial" w:cs="Arial"/>
          <w:lang w:eastAsia="ru-RU"/>
        </w:rPr>
        <w:t>в </w:t>
      </w:r>
      <w:hyperlink r:id="rId60" w:anchor="P295" w:history="1">
        <w:r w:rsidRPr="004B38FF">
          <w:rPr>
            <w:rFonts w:ascii="Arial" w:eastAsia="Times New Roman" w:hAnsi="Arial" w:cs="Arial"/>
            <w:lang w:eastAsia="ru-RU"/>
          </w:rPr>
          <w:t>абзацах 4</w:t>
        </w:r>
      </w:hyperlink>
      <w:r w:rsidRPr="004B38FF">
        <w:rPr>
          <w:rFonts w:ascii="Arial" w:eastAsia="Times New Roman" w:hAnsi="Arial" w:cs="Arial"/>
          <w:lang w:eastAsia="ru-RU"/>
        </w:rPr>
        <w:t>, </w:t>
      </w:r>
      <w:hyperlink r:id="rId61" w:anchor="P296" w:history="1">
        <w:r w:rsidRPr="004B38FF">
          <w:rPr>
            <w:rFonts w:ascii="Arial" w:eastAsia="Times New Roman" w:hAnsi="Arial" w:cs="Arial"/>
            <w:lang w:eastAsia="ru-RU"/>
          </w:rPr>
          <w:t>5 подпункта 3.4.1.2 пункта 3.4.1 раздела 3</w:t>
        </w:r>
      </w:hyperlink>
      <w:r w:rsidRPr="004B38FF">
        <w:rPr>
          <w:rFonts w:ascii="Arial" w:eastAsia="Times New Roman" w:hAnsi="Arial" w:cs="Arial"/>
          <w:color w:val="000000"/>
          <w:lang w:eastAsia="ru-RU"/>
        </w:rPr>
        <w:t xml:space="preserve"> 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4B38FF">
        <w:rPr>
          <w:rFonts w:ascii="Arial" w:eastAsia="Times New Roman" w:hAnsi="Arial" w:cs="Arial"/>
          <w:color w:val="000000"/>
          <w:lang w:eastAsia="ru-RU"/>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E820E6" w:rsidRPr="004B38FF" w:rsidRDefault="00A61174"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3.4.1.7</w:t>
      </w:r>
      <w:r w:rsidR="00E820E6" w:rsidRPr="004B38FF">
        <w:rPr>
          <w:rFonts w:ascii="Arial" w:eastAsia="Times New Roman" w:hAnsi="Arial" w:cs="Arial"/>
          <w:color w:val="000000"/>
          <w:lang w:eastAsia="ru-RU"/>
        </w:rPr>
        <w:t>. При рассмотрении обращений и заявлений, информации о фактах, указанных в </w:t>
      </w:r>
      <w:hyperlink r:id="rId62" w:anchor="P291" w:history="1">
        <w:r w:rsidR="00E820E6" w:rsidRPr="004B38FF">
          <w:rPr>
            <w:rFonts w:ascii="Arial" w:eastAsia="Times New Roman" w:hAnsi="Arial" w:cs="Arial"/>
            <w:lang w:eastAsia="ru-RU"/>
          </w:rPr>
          <w:t>подпунктах 3.4.1.2</w:t>
        </w:r>
      </w:hyperlink>
      <w:r w:rsidR="00E820E6" w:rsidRPr="004B38FF">
        <w:rPr>
          <w:rFonts w:ascii="Arial" w:eastAsia="Times New Roman" w:hAnsi="Arial" w:cs="Arial"/>
          <w:lang w:eastAsia="ru-RU"/>
        </w:rPr>
        <w:t>, </w:t>
      </w:r>
      <w:hyperlink r:id="rId63" w:anchor="P297" w:history="1">
        <w:r w:rsidR="00E820E6" w:rsidRPr="004B38FF">
          <w:rPr>
            <w:rFonts w:ascii="Arial" w:eastAsia="Times New Roman" w:hAnsi="Arial" w:cs="Arial"/>
            <w:lang w:eastAsia="ru-RU"/>
          </w:rPr>
          <w:t>3.4.1.3 пункта 3.4.1 раздела 3</w:t>
        </w:r>
      </w:hyperlink>
      <w:r w:rsidR="00E820E6" w:rsidRPr="004B38FF">
        <w:rPr>
          <w:rFonts w:ascii="Arial" w:eastAsia="Times New Roman" w:hAnsi="Arial" w:cs="Arial"/>
          <w:color w:val="000000"/>
          <w:lang w:eastAsia="ru-RU"/>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00E820E6" w:rsidRPr="004B38FF">
        <w:rPr>
          <w:rFonts w:ascii="Arial" w:eastAsia="Times New Roman" w:hAnsi="Arial" w:cs="Arial"/>
          <w:color w:val="000000"/>
          <w:lang w:eastAsia="ru-RU"/>
        </w:rPr>
        <w:t>контролю за</w:t>
      </w:r>
      <w:proofErr w:type="gramEnd"/>
      <w:r w:rsidR="00E820E6" w:rsidRPr="004B38FF">
        <w:rPr>
          <w:rFonts w:ascii="Arial" w:eastAsia="Times New Roman" w:hAnsi="Arial" w:cs="Arial"/>
          <w:color w:val="000000"/>
          <w:lang w:eastAsia="ru-RU"/>
        </w:rPr>
        <w:t xml:space="preserve"> соблюдением Правил в отношении соответствующих субъектов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w:t>
      </w:r>
      <w:r w:rsidR="00A61174" w:rsidRPr="004B38FF">
        <w:rPr>
          <w:rFonts w:ascii="Arial" w:eastAsia="Times New Roman" w:hAnsi="Arial" w:cs="Arial"/>
          <w:color w:val="000000"/>
          <w:lang w:eastAsia="ru-RU"/>
        </w:rPr>
        <w:t>8</w:t>
      </w:r>
      <w:r w:rsidRPr="004B38FF">
        <w:rPr>
          <w:rFonts w:ascii="Arial" w:eastAsia="Times New Roman" w:hAnsi="Arial" w:cs="Arial"/>
          <w:color w:val="000000"/>
          <w:lang w:eastAsia="ru-RU"/>
        </w:rPr>
        <w:t xml:space="preserve">.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4B38FF">
        <w:rPr>
          <w:rFonts w:ascii="Arial" w:eastAsia="Times New Roman" w:hAnsi="Arial" w:cs="Arial"/>
          <w:color w:val="000000"/>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w:t>
      </w:r>
      <w:r w:rsidRPr="004B38FF">
        <w:rPr>
          <w:rFonts w:ascii="Arial" w:eastAsia="Times New Roman" w:hAnsi="Arial" w:cs="Arial"/>
          <w:color w:val="000000"/>
          <w:lang w:eastAsia="ru-RU"/>
        </w:rPr>
        <w:lastRenderedPageBreak/>
        <w:t>взаимодействия с субъектами контроля и без возложения на указанных лиц обязанности</w:t>
      </w:r>
      <w:proofErr w:type="gramEnd"/>
      <w:r w:rsidRPr="004B38FF">
        <w:rPr>
          <w:rFonts w:ascii="Arial" w:eastAsia="Times New Roman" w:hAnsi="Arial" w:cs="Arial"/>
          <w:color w:val="000000"/>
          <w:lang w:eastAsia="ru-RU"/>
        </w:rPr>
        <w:t xml:space="preserve">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20E6" w:rsidRPr="004B38FF" w:rsidRDefault="006A06CD"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3.4.1.9</w:t>
      </w:r>
      <w:r w:rsidR="00E820E6" w:rsidRPr="004B38FF">
        <w:rPr>
          <w:rFonts w:ascii="Arial" w:eastAsia="Times New Roman" w:hAnsi="Arial" w:cs="Arial"/>
          <w:color w:val="000000"/>
          <w:lang w:eastAsia="ru-RU"/>
        </w:rPr>
        <w:t xml:space="preserve">. </w:t>
      </w:r>
      <w:proofErr w:type="gramStart"/>
      <w:r w:rsidR="00E820E6" w:rsidRPr="004B38FF">
        <w:rPr>
          <w:rFonts w:ascii="Arial" w:eastAsia="Times New Roman" w:hAnsi="Arial" w:cs="Arial"/>
          <w:color w:val="000000"/>
          <w:lang w:eastAsia="ru-RU"/>
        </w:rPr>
        <w:t>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w:t>
      </w:r>
      <w:hyperlink r:id="rId64" w:anchor="P291" w:history="1">
        <w:r w:rsidR="00E820E6" w:rsidRPr="004B38FF">
          <w:rPr>
            <w:rFonts w:ascii="Arial" w:eastAsia="Times New Roman" w:hAnsi="Arial" w:cs="Arial"/>
            <w:lang w:eastAsia="ru-RU"/>
          </w:rPr>
          <w:t>подпунктах 3.4.1.2</w:t>
        </w:r>
      </w:hyperlink>
      <w:r w:rsidR="00E820E6" w:rsidRPr="004B38FF">
        <w:rPr>
          <w:rFonts w:ascii="Arial" w:eastAsia="Times New Roman" w:hAnsi="Arial" w:cs="Arial"/>
          <w:lang w:eastAsia="ru-RU"/>
        </w:rPr>
        <w:t>, </w:t>
      </w:r>
      <w:hyperlink r:id="rId65" w:anchor="P297" w:history="1">
        <w:r w:rsidR="00E820E6" w:rsidRPr="004B38FF">
          <w:rPr>
            <w:rFonts w:ascii="Arial" w:eastAsia="Times New Roman" w:hAnsi="Arial" w:cs="Arial"/>
            <w:lang w:eastAsia="ru-RU"/>
          </w:rPr>
          <w:t>3.4.1.3 пункта 3.4.1 раздела 3</w:t>
        </w:r>
      </w:hyperlink>
      <w:r w:rsidR="00E820E6" w:rsidRPr="004B38FF">
        <w:rPr>
          <w:rFonts w:ascii="Arial" w:eastAsia="Times New Roman" w:hAnsi="Arial" w:cs="Arial"/>
          <w:color w:val="000000"/>
          <w:lang w:eastAsia="ru-RU"/>
        </w:rPr>
        <w:t>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66" w:anchor="P295" w:history="1">
        <w:r w:rsidR="00E820E6" w:rsidRPr="004B38FF">
          <w:rPr>
            <w:rFonts w:ascii="Arial" w:eastAsia="Times New Roman" w:hAnsi="Arial" w:cs="Arial"/>
            <w:lang w:eastAsia="ru-RU"/>
          </w:rPr>
          <w:t>абзацах 4</w:t>
        </w:r>
      </w:hyperlink>
      <w:r w:rsidR="00E820E6" w:rsidRPr="004B38FF">
        <w:rPr>
          <w:rFonts w:ascii="Arial" w:eastAsia="Times New Roman" w:hAnsi="Arial" w:cs="Arial"/>
          <w:lang w:eastAsia="ru-RU"/>
        </w:rPr>
        <w:t>, </w:t>
      </w:r>
      <w:hyperlink r:id="rId67" w:anchor="P296" w:history="1">
        <w:r w:rsidR="00E820E6" w:rsidRPr="004B38FF">
          <w:rPr>
            <w:rFonts w:ascii="Arial" w:eastAsia="Times New Roman" w:hAnsi="Arial" w:cs="Arial"/>
            <w:lang w:eastAsia="ru-RU"/>
          </w:rPr>
          <w:t>5 подпункта 3.4.1.2 пункта 3.4.1 раздела 3</w:t>
        </w:r>
      </w:hyperlink>
      <w:r w:rsidR="00E820E6" w:rsidRPr="004B38FF">
        <w:rPr>
          <w:rFonts w:ascii="Arial" w:eastAsia="Times New Roman" w:hAnsi="Arial" w:cs="Arial"/>
          <w:lang w:eastAsia="ru-RU"/>
        </w:rPr>
        <w:t> и в</w:t>
      </w:r>
      <w:proofErr w:type="gramEnd"/>
      <w:r w:rsidR="00E820E6" w:rsidRPr="004B38FF">
        <w:rPr>
          <w:rFonts w:ascii="Arial" w:eastAsia="Times New Roman" w:hAnsi="Arial" w:cs="Arial"/>
          <w:lang w:eastAsia="ru-RU"/>
        </w:rPr>
        <w:t> </w:t>
      </w:r>
      <w:hyperlink r:id="rId68" w:anchor="P299" w:history="1">
        <w:proofErr w:type="gramStart"/>
        <w:r w:rsidR="00E820E6" w:rsidRPr="004B38FF">
          <w:rPr>
            <w:rFonts w:ascii="Arial" w:eastAsia="Times New Roman" w:hAnsi="Arial" w:cs="Arial"/>
            <w:lang w:eastAsia="ru-RU"/>
          </w:rPr>
          <w:t>абзаце</w:t>
        </w:r>
        <w:proofErr w:type="gramEnd"/>
        <w:r w:rsidR="00E820E6" w:rsidRPr="004B38FF">
          <w:rPr>
            <w:rFonts w:ascii="Arial" w:eastAsia="Times New Roman" w:hAnsi="Arial" w:cs="Arial"/>
            <w:lang w:eastAsia="ru-RU"/>
          </w:rPr>
          <w:t xml:space="preserve"> 3 подпункта 3.4.1.3 пункта 3.4.1 раздела 3</w:t>
        </w:r>
      </w:hyperlink>
      <w:r w:rsidR="00E820E6" w:rsidRPr="004B38FF">
        <w:rPr>
          <w:rFonts w:ascii="Arial" w:eastAsia="Times New Roman" w:hAnsi="Arial" w:cs="Arial"/>
          <w:color w:val="000000"/>
          <w:lang w:eastAsia="ru-RU"/>
        </w:rPr>
        <w:t>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3.4.1.11. По </w:t>
      </w:r>
      <w:r w:rsidR="00A61174" w:rsidRPr="004B38FF">
        <w:rPr>
          <w:rFonts w:ascii="Arial" w:eastAsia="Times New Roman" w:hAnsi="Arial" w:cs="Arial"/>
          <w:color w:val="000000"/>
          <w:lang w:eastAsia="ru-RU"/>
        </w:rPr>
        <w:t>распоряжению главы сельсовета</w:t>
      </w:r>
      <w:r w:rsidRPr="004B38FF">
        <w:rPr>
          <w:rFonts w:ascii="Arial" w:eastAsia="Times New Roman" w:hAnsi="Arial" w:cs="Arial"/>
          <w:color w:val="000000"/>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4B38FF">
        <w:rPr>
          <w:rFonts w:ascii="Arial" w:eastAsia="Times New Roman" w:hAnsi="Arial" w:cs="Arial"/>
          <w:color w:val="000000"/>
          <w:lang w:eastAsia="ru-RU"/>
        </w:rPr>
        <w:t>явившихся</w:t>
      </w:r>
      <w:proofErr w:type="gramEnd"/>
      <w:r w:rsidRPr="004B38FF">
        <w:rPr>
          <w:rFonts w:ascii="Arial" w:eastAsia="Times New Roman" w:hAnsi="Arial" w:cs="Arial"/>
          <w:color w:val="00000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3.4.2. Сроки подготовки проектов распоряжений о проведении проверок.</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w:t>
      </w:r>
      <w:hyperlink r:id="rId69" w:anchor="P291" w:history="1">
        <w:r w:rsidRPr="004B38FF">
          <w:rPr>
            <w:rFonts w:ascii="Arial" w:eastAsia="Times New Roman" w:hAnsi="Arial" w:cs="Arial"/>
            <w:lang w:eastAsia="ru-RU"/>
          </w:rPr>
          <w:t>подпунктах 3.4.1.2</w:t>
        </w:r>
      </w:hyperlink>
      <w:r w:rsidRPr="004B38FF">
        <w:rPr>
          <w:rFonts w:ascii="Arial" w:eastAsia="Times New Roman" w:hAnsi="Arial" w:cs="Arial"/>
          <w:lang w:eastAsia="ru-RU"/>
        </w:rPr>
        <w:t>, </w:t>
      </w:r>
      <w:hyperlink r:id="rId70" w:anchor="P297" w:history="1">
        <w:r w:rsidRPr="004B38FF">
          <w:rPr>
            <w:rFonts w:ascii="Arial" w:eastAsia="Times New Roman" w:hAnsi="Arial" w:cs="Arial"/>
            <w:lang w:eastAsia="ru-RU"/>
          </w:rPr>
          <w:t>3.4.1.3 пункта 3.4.1 раздела 3</w:t>
        </w:r>
      </w:hyperlink>
      <w:r w:rsidRPr="004B38FF">
        <w:rPr>
          <w:rFonts w:ascii="Arial" w:eastAsia="Times New Roman" w:hAnsi="Arial" w:cs="Arial"/>
          <w:lang w:eastAsia="ru-RU"/>
        </w:rPr>
        <w:t> </w:t>
      </w:r>
      <w:r w:rsidRPr="004B38FF">
        <w:rPr>
          <w:rFonts w:ascii="Arial" w:eastAsia="Times New Roman" w:hAnsi="Arial" w:cs="Arial"/>
          <w:color w:val="000000"/>
          <w:lang w:eastAsia="ru-RU"/>
        </w:rPr>
        <w:t>Административного регламента.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3.4.3. В распоряжении о проведении проверки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информация об объекте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цели, задачи, предмет проверки и срок ее проведения;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форма проведения проверки (документарная и (или) выездная);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правовые основания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подлежащие проверке требования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сроки проведения и перечень мероприятий по контролю, необходимых для достижения целей и задач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номер и дата постановления об утверждении Административного регламента;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перечень документов, не включенных в утвержденный распоряжением Правительства Российской Федерации от 19.04.2016 № 724-р </w:t>
      </w:r>
      <w:hyperlink r:id="rId71" w:history="1">
        <w:r w:rsidRPr="004B38FF">
          <w:rPr>
            <w:rFonts w:ascii="Arial" w:eastAsia="Times New Roman" w:hAnsi="Arial" w:cs="Arial"/>
            <w:lang w:eastAsia="ru-RU"/>
          </w:rPr>
          <w:t>перечень</w:t>
        </w:r>
      </w:hyperlink>
      <w:r w:rsidRPr="004B38FF">
        <w:rPr>
          <w:rFonts w:ascii="Arial" w:eastAsia="Times New Roman" w:hAnsi="Arial" w:cs="Arial"/>
          <w:color w:val="000000"/>
          <w:lang w:eastAsia="ru-RU"/>
        </w:rPr>
        <w:t>,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даты начала и окончания проведения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3.5. Уведомление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3.5.1. Основанием для уведомления о проведении проверки юридического лица, индивидуального предпринимателя, физического лица является подписанное руководителем или заместителем руководителя Уполномоченного органа распоряжение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3.5.2. Юридическое лицо, индивидуальный предприниматель, физическое лицо о проведении плановой проверки уведомляется не </w:t>
      </w:r>
      <w:proofErr w:type="gramStart"/>
      <w:r w:rsidRPr="004B38FF">
        <w:rPr>
          <w:rFonts w:ascii="Arial" w:eastAsia="Times New Roman" w:hAnsi="Arial" w:cs="Arial"/>
          <w:color w:val="000000"/>
          <w:lang w:eastAsia="ru-RU"/>
        </w:rPr>
        <w:t>позднее</w:t>
      </w:r>
      <w:proofErr w:type="gramEnd"/>
      <w:r w:rsidRPr="004B38FF">
        <w:rPr>
          <w:rFonts w:ascii="Arial" w:eastAsia="Times New Roman" w:hAnsi="Arial" w:cs="Arial"/>
          <w:color w:val="000000"/>
          <w:lang w:eastAsia="ru-RU"/>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w:t>
      </w:r>
      <w:proofErr w:type="gramStart"/>
      <w:r w:rsidRPr="004B38FF">
        <w:rPr>
          <w:rFonts w:ascii="Arial" w:eastAsia="Times New Roman" w:hAnsi="Arial" w:cs="Arial"/>
          <w:color w:val="000000"/>
          <w:lang w:eastAsia="ru-RU"/>
        </w:rPr>
        <w:t>в</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Уполномоченный</w:t>
      </w:r>
      <w:proofErr w:type="gramEnd"/>
      <w:r w:rsidRPr="004B38FF">
        <w:rPr>
          <w:rFonts w:ascii="Arial" w:eastAsia="Times New Roman" w:hAnsi="Arial" w:cs="Arial"/>
          <w:color w:val="000000"/>
          <w:lang w:eastAsia="ru-RU"/>
        </w:rPr>
        <w:t xml:space="preserve"> орган, или иным доступным способом.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3.5.3. Юридическое лицо, индивидуальный предприниматель, физическое лицо о проведении внеплановой выездной проверки (за исключением внеплановой выездной проверки, </w:t>
      </w:r>
      <w:proofErr w:type="gramStart"/>
      <w:r w:rsidRPr="004B38FF">
        <w:rPr>
          <w:rFonts w:ascii="Arial" w:eastAsia="Times New Roman" w:hAnsi="Arial" w:cs="Arial"/>
          <w:color w:val="000000"/>
          <w:lang w:eastAsia="ru-RU"/>
        </w:rPr>
        <w:t>основания</w:t>
      </w:r>
      <w:proofErr w:type="gramEnd"/>
      <w:r w:rsidRPr="004B38FF">
        <w:rPr>
          <w:rFonts w:ascii="Arial" w:eastAsia="Times New Roman" w:hAnsi="Arial" w:cs="Arial"/>
          <w:color w:val="000000"/>
          <w:lang w:eastAsia="ru-RU"/>
        </w:rPr>
        <w:t xml:space="preserve"> проведения которой указаны в подпункте «б» пункта 3.3.1.2 настоящего регламента) уведомляется не позднее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B38FF">
        <w:rPr>
          <w:rFonts w:ascii="Arial" w:eastAsia="Times New Roman" w:hAnsi="Arial" w:cs="Arial"/>
          <w:color w:val="000000"/>
          <w:lang w:eastAsia="ru-RU"/>
        </w:rPr>
        <w:t>предпринимателей</w:t>
      </w:r>
      <w:proofErr w:type="gramEnd"/>
      <w:r w:rsidRPr="004B38FF">
        <w:rPr>
          <w:rFonts w:ascii="Arial" w:eastAsia="Times New Roman" w:hAnsi="Arial" w:cs="Arial"/>
          <w:color w:val="000000"/>
          <w:lang w:eastAsia="ru-RU"/>
        </w:rPr>
        <w:t xml:space="preserve"> либо ранее был представлен юридическим лицом, индивидуальным предпринимателем в Уполномоченный орган.</w:t>
      </w:r>
    </w:p>
    <w:p w:rsidR="00E820E6" w:rsidRPr="004B38FF" w:rsidRDefault="004E369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3.5.4</w:t>
      </w:r>
      <w:r w:rsidR="00E820E6" w:rsidRPr="004B38FF">
        <w:rPr>
          <w:rFonts w:ascii="Arial" w:eastAsia="Times New Roman" w:hAnsi="Arial" w:cs="Arial"/>
          <w:color w:val="000000"/>
          <w:lang w:eastAsia="ru-RU"/>
        </w:rPr>
        <w:t>. Результатом исполнения административной процедуры является направление уведомления юридическому лицу, индивидуальному предпринимателю, физическому лицу о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 Проведение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3.6.1. Основанием для начала указанной административной процедуры является распоряжение о проведении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3.6.3. Плановая проверка проводится в сроки, указанные в распоряжении о проведении 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3.6.4. Плановая проверка проводится в форме, определенной распоряжением</w:t>
      </w:r>
      <w:r w:rsidR="004E3695" w:rsidRPr="004B38FF">
        <w:rPr>
          <w:rFonts w:ascii="Arial" w:eastAsia="Times New Roman" w:hAnsi="Arial" w:cs="Arial"/>
          <w:color w:val="000000"/>
          <w:lang w:eastAsia="ru-RU"/>
        </w:rPr>
        <w:t xml:space="preserve"> о проведении плановой проверки</w:t>
      </w:r>
      <w:r w:rsidRPr="004B38FF">
        <w:rPr>
          <w:rFonts w:ascii="Arial" w:eastAsia="Times New Roman" w:hAnsi="Arial" w:cs="Arial"/>
          <w:color w:val="000000"/>
          <w:lang w:eastAsia="ru-RU"/>
        </w:rPr>
        <w:t>.</w:t>
      </w:r>
    </w:p>
    <w:p w:rsidR="00E820E6" w:rsidRPr="004B38FF" w:rsidRDefault="004E369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3.6.5</w:t>
      </w:r>
      <w:r w:rsidR="008544A5" w:rsidRPr="004B38FF">
        <w:rPr>
          <w:rFonts w:ascii="Arial" w:eastAsia="Times New Roman" w:hAnsi="Arial" w:cs="Arial"/>
          <w:color w:val="000000"/>
          <w:lang w:eastAsia="ru-RU"/>
        </w:rPr>
        <w:t xml:space="preserve">. Плановая </w:t>
      </w:r>
      <w:r w:rsidR="00E820E6" w:rsidRPr="004B38FF">
        <w:rPr>
          <w:rFonts w:ascii="Arial" w:eastAsia="Times New Roman" w:hAnsi="Arial" w:cs="Arial"/>
          <w:color w:val="000000"/>
          <w:lang w:eastAsia="ru-RU"/>
        </w:rPr>
        <w:t xml:space="preserve"> проверка проводится уполномоченным должностным лицом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Плановая выездная проверка начинается с пред</w:t>
      </w:r>
      <w:r w:rsidR="008544A5" w:rsidRPr="004B38FF">
        <w:rPr>
          <w:rFonts w:ascii="Arial" w:eastAsia="Times New Roman" w:hAnsi="Arial" w:cs="Arial"/>
          <w:color w:val="000000"/>
          <w:lang w:eastAsia="ru-RU"/>
        </w:rPr>
        <w:t>ъявления документов уполномоченного</w:t>
      </w:r>
      <w:r w:rsidRPr="004B38FF">
        <w:rPr>
          <w:rFonts w:ascii="Arial" w:eastAsia="Times New Roman" w:hAnsi="Arial" w:cs="Arial"/>
          <w:color w:val="000000"/>
          <w:lang w:eastAsia="ru-RU"/>
        </w:rPr>
        <w:t xml:space="preserve"> на</w:t>
      </w:r>
      <w:r w:rsidR="008544A5" w:rsidRPr="004B38FF">
        <w:rPr>
          <w:rFonts w:ascii="Arial" w:eastAsia="Times New Roman" w:hAnsi="Arial" w:cs="Arial"/>
          <w:color w:val="000000"/>
          <w:lang w:eastAsia="ru-RU"/>
        </w:rPr>
        <w:t xml:space="preserve"> проведение проверки должностного</w:t>
      </w:r>
      <w:r w:rsidRPr="004B38FF">
        <w:rPr>
          <w:rFonts w:ascii="Arial" w:eastAsia="Times New Roman" w:hAnsi="Arial" w:cs="Arial"/>
          <w:color w:val="000000"/>
          <w:lang w:eastAsia="ru-RU"/>
        </w:rPr>
        <w:t xml:space="preserve"> лиц</w:t>
      </w:r>
      <w:r w:rsidR="008544A5" w:rsidRPr="004B38FF">
        <w:rPr>
          <w:rFonts w:ascii="Arial" w:eastAsia="Times New Roman" w:hAnsi="Arial" w:cs="Arial"/>
          <w:color w:val="000000"/>
          <w:lang w:eastAsia="ru-RU"/>
        </w:rPr>
        <w:t>а</w:t>
      </w:r>
      <w:r w:rsidRPr="004B38FF">
        <w:rPr>
          <w:rFonts w:ascii="Arial" w:eastAsia="Times New Roman" w:hAnsi="Arial" w:cs="Arial"/>
          <w:color w:val="000000"/>
          <w:lang w:eastAsia="ru-RU"/>
        </w:rPr>
        <w:t xml:space="preserve">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w:t>
      </w:r>
      <w:r w:rsidRPr="004B38FF">
        <w:rPr>
          <w:rFonts w:ascii="Arial" w:eastAsia="Times New Roman" w:hAnsi="Arial" w:cs="Arial"/>
          <w:color w:val="000000"/>
          <w:lang w:eastAsia="ru-RU"/>
        </w:rPr>
        <w:lastRenderedPageBreak/>
        <w:t>контроля - представления им информации об Органе муниципального контроля, о положениях Административного регламента</w:t>
      </w:r>
      <w:proofErr w:type="gramEnd"/>
      <w:r w:rsidRPr="004B38FF">
        <w:rPr>
          <w:rFonts w:ascii="Arial" w:eastAsia="Times New Roman" w:hAnsi="Arial" w:cs="Arial"/>
          <w:color w:val="000000"/>
          <w:lang w:eastAsia="ru-RU"/>
        </w:rPr>
        <w:t>, в то</w:t>
      </w:r>
      <w:r w:rsidR="008544A5" w:rsidRPr="004B38FF">
        <w:rPr>
          <w:rFonts w:ascii="Arial" w:eastAsia="Times New Roman" w:hAnsi="Arial" w:cs="Arial"/>
          <w:color w:val="000000"/>
          <w:lang w:eastAsia="ru-RU"/>
        </w:rPr>
        <w:t>м числе о полномочиях проводящего</w:t>
      </w:r>
      <w:r w:rsidRPr="004B38FF">
        <w:rPr>
          <w:rFonts w:ascii="Arial" w:eastAsia="Times New Roman" w:hAnsi="Arial" w:cs="Arial"/>
          <w:color w:val="000000"/>
          <w:lang w:eastAsia="ru-RU"/>
        </w:rPr>
        <w:t xml:space="preserve"> проверку лиц</w:t>
      </w:r>
      <w:r w:rsidR="008544A5" w:rsidRPr="004B38FF">
        <w:rPr>
          <w:rFonts w:ascii="Arial" w:eastAsia="Times New Roman" w:hAnsi="Arial" w:cs="Arial"/>
          <w:color w:val="000000"/>
          <w:lang w:eastAsia="ru-RU"/>
        </w:rPr>
        <w:t>а</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 случае е</w:t>
      </w:r>
      <w:r w:rsidR="008544A5" w:rsidRPr="004B38FF">
        <w:rPr>
          <w:rFonts w:ascii="Arial" w:eastAsia="Times New Roman" w:hAnsi="Arial" w:cs="Arial"/>
          <w:color w:val="000000"/>
          <w:lang w:eastAsia="ru-RU"/>
        </w:rPr>
        <w:t xml:space="preserve">сли проведение плановой </w:t>
      </w:r>
      <w:r w:rsidRPr="004B38FF">
        <w:rPr>
          <w:rFonts w:ascii="Arial" w:eastAsia="Times New Roman" w:hAnsi="Arial" w:cs="Arial"/>
          <w:color w:val="000000"/>
          <w:lang w:eastAsia="ru-RU"/>
        </w:rPr>
        <w:t xml:space="preserve">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roofErr w:type="gramEnd"/>
    </w:p>
    <w:p w:rsidR="00E820E6" w:rsidRPr="004B38FF" w:rsidRDefault="008544A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3.6.6</w:t>
      </w:r>
      <w:r w:rsidR="00E820E6" w:rsidRPr="004B38FF">
        <w:rPr>
          <w:rFonts w:ascii="Arial" w:eastAsia="Times New Roman" w:hAnsi="Arial" w:cs="Arial"/>
          <w:color w:val="000000"/>
          <w:lang w:eastAsia="ru-RU"/>
        </w:rPr>
        <w:t xml:space="preserve">. О проведении плановой проверки субъекты проверки уведомляются Органом муниципального контроля не </w:t>
      </w:r>
      <w:proofErr w:type="gramStart"/>
      <w:r w:rsidR="00E820E6" w:rsidRPr="004B38FF">
        <w:rPr>
          <w:rFonts w:ascii="Arial" w:eastAsia="Times New Roman" w:hAnsi="Arial" w:cs="Arial"/>
          <w:color w:val="000000"/>
          <w:lang w:eastAsia="ru-RU"/>
        </w:rPr>
        <w:t>позднее</w:t>
      </w:r>
      <w:proofErr w:type="gramEnd"/>
      <w:r w:rsidR="00E820E6" w:rsidRPr="004B38FF">
        <w:rPr>
          <w:rFonts w:ascii="Arial" w:eastAsia="Times New Roman" w:hAnsi="Arial" w:cs="Arial"/>
          <w:color w:val="000000"/>
          <w:lang w:eastAsia="ru-RU"/>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00E820E6" w:rsidRPr="004B38FF">
        <w:rPr>
          <w:rFonts w:ascii="Arial" w:eastAsia="Times New Roman" w:hAnsi="Arial" w:cs="Arial"/>
          <w:color w:val="000000"/>
          <w:lang w:eastAsia="ru-RU"/>
        </w:rPr>
        <w:t>реестре</w:t>
      </w:r>
      <w:proofErr w:type="gramEnd"/>
      <w:r w:rsidR="00E820E6" w:rsidRPr="004B38FF">
        <w:rPr>
          <w:rFonts w:ascii="Arial" w:eastAsia="Times New Roman" w:hAnsi="Arial" w:cs="Arial"/>
          <w:color w:val="000000"/>
          <w:lang w:eastAsia="ru-RU"/>
        </w:rPr>
        <w:t xml:space="preserve"> юридических лиц, Едином государственном реестре индивидуальных предпринимателей либо ранее был предоставлен субъектом проверки в Орган муниципального контроля, или иным доступным способом.</w:t>
      </w:r>
    </w:p>
    <w:p w:rsidR="00E820E6" w:rsidRPr="004B38FF" w:rsidRDefault="008544A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3.6.7</w:t>
      </w:r>
      <w:r w:rsidR="00E820E6" w:rsidRPr="004B38FF">
        <w:rPr>
          <w:rFonts w:ascii="Arial" w:eastAsia="Times New Roman" w:hAnsi="Arial" w:cs="Arial"/>
          <w:color w:val="000000"/>
          <w:lang w:eastAsia="ru-RU"/>
        </w:rPr>
        <w:t>. Срок проведения проверки в отношении юридического лица или индивидуального предпринимателя определяется в соответствии с Федеральным </w:t>
      </w:r>
      <w:hyperlink r:id="rId72" w:history="1">
        <w:r w:rsidR="00E820E6" w:rsidRPr="004B38FF">
          <w:rPr>
            <w:rFonts w:ascii="Arial" w:eastAsia="Times New Roman" w:hAnsi="Arial" w:cs="Arial"/>
            <w:lang w:eastAsia="ru-RU"/>
          </w:rPr>
          <w:t>законом</w:t>
        </w:r>
      </w:hyperlink>
      <w:r w:rsidR="00E820E6" w:rsidRPr="004B38FF">
        <w:rPr>
          <w:rFonts w:ascii="Arial" w:eastAsia="Times New Roman" w:hAnsi="Arial" w:cs="Arial"/>
          <w:color w:val="000000"/>
          <w:lang w:eastAsia="ru-RU"/>
        </w:rPr>
        <w:t> от 26.12.2008 № 294-ФЗ и не может превышать двадцать рабочих дней.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w:t>
      </w:r>
      <w:r w:rsidR="008544A5" w:rsidRPr="004B38FF">
        <w:rPr>
          <w:rFonts w:ascii="Arial" w:eastAsia="Times New Roman" w:hAnsi="Arial" w:cs="Arial"/>
          <w:color w:val="000000"/>
          <w:lang w:eastAsia="ru-RU"/>
        </w:rPr>
        <w:t>8</w:t>
      </w:r>
      <w:r w:rsidRPr="004B38FF">
        <w:rPr>
          <w:rFonts w:ascii="Arial" w:eastAsia="Times New Roman" w:hAnsi="Arial" w:cs="Arial"/>
          <w:color w:val="000000"/>
          <w:lang w:eastAsia="ru-RU"/>
        </w:rPr>
        <w:t>. Срок проведения проверки в отношении физического лица не может превышать двадцать рабочих дней.</w:t>
      </w:r>
    </w:p>
    <w:p w:rsidR="00E820E6" w:rsidRPr="004B38FF" w:rsidRDefault="008544A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3.6.9</w:t>
      </w:r>
      <w:r w:rsidR="00E820E6" w:rsidRPr="004B38FF">
        <w:rPr>
          <w:rFonts w:ascii="Arial" w:eastAsia="Times New Roman" w:hAnsi="Arial" w:cs="Arial"/>
          <w:color w:val="000000"/>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E820E6" w:rsidRPr="004B38FF">
        <w:rPr>
          <w:rFonts w:ascii="Arial" w:eastAsia="Times New Roman" w:hAnsi="Arial" w:cs="Arial"/>
          <w:color w:val="000000"/>
          <w:lang w:eastAsia="ru-RU"/>
        </w:rPr>
        <w:t>микропредприятия</w:t>
      </w:r>
      <w:proofErr w:type="spellEnd"/>
      <w:r w:rsidR="00E820E6" w:rsidRPr="004B38FF">
        <w:rPr>
          <w:rFonts w:ascii="Arial" w:eastAsia="Times New Roman" w:hAnsi="Arial" w:cs="Arial"/>
          <w:color w:val="000000"/>
          <w:lang w:eastAsia="ru-RU"/>
        </w:rPr>
        <w:t xml:space="preserve"> в год.</w:t>
      </w:r>
    </w:p>
    <w:p w:rsidR="00E820E6" w:rsidRPr="004B38FF" w:rsidRDefault="008544A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3.6.10</w:t>
      </w:r>
      <w:r w:rsidR="00E820E6" w:rsidRPr="004B38FF">
        <w:rPr>
          <w:rFonts w:ascii="Arial" w:eastAsia="Times New Roman" w:hAnsi="Arial" w:cs="Arial"/>
          <w:color w:val="000000"/>
          <w:lang w:eastAsia="ru-RU"/>
        </w:rPr>
        <w:t xml:space="preserve">. </w:t>
      </w:r>
      <w:proofErr w:type="gramStart"/>
      <w:r w:rsidR="00E820E6" w:rsidRPr="004B38FF">
        <w:rPr>
          <w:rFonts w:ascii="Arial" w:eastAsia="Times New Roman" w:hAnsi="Arial" w:cs="Arial"/>
          <w:color w:val="000000"/>
          <w:lang w:eastAsia="ru-RU"/>
        </w:rPr>
        <w:t>В случае необходимости при проведении проверки юридического лица, индивидуального предпринимателя, указанной в </w:t>
      </w:r>
      <w:hyperlink r:id="rId73" w:history="1">
        <w:r w:rsidR="00E820E6" w:rsidRPr="004B38FF">
          <w:rPr>
            <w:rFonts w:ascii="Arial" w:eastAsia="Times New Roman" w:hAnsi="Arial" w:cs="Arial"/>
            <w:lang w:eastAsia="ru-RU"/>
          </w:rPr>
          <w:t>части 2 статьи 13</w:t>
        </w:r>
      </w:hyperlink>
      <w:r w:rsidR="00E820E6" w:rsidRPr="004B38FF">
        <w:rPr>
          <w:rFonts w:ascii="Arial" w:eastAsia="Times New Roman" w:hAnsi="Arial" w:cs="Arial"/>
          <w:color w:val="000000"/>
          <w:lang w:eastAsia="ru-RU"/>
        </w:rPr>
        <w:t>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сельского поселения на срок, необходимый для осуществления межведомственного информационного взаимодействия, но не более чем на десять рабочих дней.</w:t>
      </w:r>
      <w:proofErr w:type="gramEnd"/>
      <w:r w:rsidR="00E820E6" w:rsidRPr="004B38FF">
        <w:rPr>
          <w:rFonts w:ascii="Arial" w:eastAsia="Times New Roman" w:hAnsi="Arial" w:cs="Arial"/>
          <w:color w:val="000000"/>
          <w:lang w:eastAsia="ru-RU"/>
        </w:rPr>
        <w:t xml:space="preserve"> Повторное приостановление проведения проверки не допускается.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 Проведение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3.7.1. Основанием для начала указанной административной процедуры является распоряжение а</w:t>
      </w:r>
      <w:r w:rsidR="00AC454A" w:rsidRPr="004B38FF">
        <w:rPr>
          <w:rFonts w:ascii="Arial" w:eastAsia="Times New Roman" w:hAnsi="Arial" w:cs="Arial"/>
          <w:color w:val="000000"/>
          <w:lang w:eastAsia="ru-RU"/>
        </w:rPr>
        <w:t>дминистрации сельсовета</w:t>
      </w:r>
      <w:r w:rsidRPr="004B38FF">
        <w:rPr>
          <w:rFonts w:ascii="Arial" w:eastAsia="Times New Roman" w:hAnsi="Arial" w:cs="Arial"/>
          <w:color w:val="000000"/>
          <w:lang w:eastAsia="ru-RU"/>
        </w:rPr>
        <w:t xml:space="preserve"> о проведении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3.7.2. Проведение проверки осуществляется должностным лицом Органа муниципального контроля, назначенным распоряжением о проведении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3.7.3. Внеплановая проверка проводится в сроки, указанные в распоряжении о проведении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3.7.4. Внеплановая проверка проводится в форме, определенной распоряжением о проведении внеплановой проверки (документарной и (или) выездной).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 день принятия распоряжения о</w:t>
      </w:r>
      <w:r w:rsidR="00AC454A" w:rsidRPr="004B38FF">
        <w:rPr>
          <w:rFonts w:ascii="Arial" w:eastAsia="Times New Roman" w:hAnsi="Arial" w:cs="Arial"/>
          <w:color w:val="000000"/>
          <w:lang w:eastAsia="ru-RU"/>
        </w:rPr>
        <w:t xml:space="preserve"> проведении внеплановой</w:t>
      </w:r>
      <w:r w:rsidRPr="004B38FF">
        <w:rPr>
          <w:rFonts w:ascii="Arial" w:eastAsia="Times New Roman" w:hAnsi="Arial" w:cs="Arial"/>
          <w:color w:val="000000"/>
          <w:lang w:eastAsia="ru-RU"/>
        </w:rPr>
        <w:t xml:space="preserve">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w:t>
      </w:r>
      <w:r w:rsidRPr="004B38FF">
        <w:rPr>
          <w:rFonts w:ascii="Arial" w:eastAsia="Times New Roman" w:hAnsi="Arial" w:cs="Arial"/>
          <w:color w:val="000000"/>
          <w:lang w:eastAsia="ru-RU"/>
        </w:rPr>
        <w:lastRenderedPageBreak/>
        <w:t>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w:t>
      </w:r>
      <w:proofErr w:type="gramEnd"/>
      <w:r w:rsidRPr="004B38FF">
        <w:rPr>
          <w:rFonts w:ascii="Arial" w:eastAsia="Times New Roman" w:hAnsi="Arial" w:cs="Arial"/>
          <w:color w:val="000000"/>
          <w:lang w:eastAsia="ru-RU"/>
        </w:rPr>
        <w:t xml:space="preserve"> К этому заявлению прилагается копия распоряжения главы администрации о проведении внеплановой выездной проверки и документы, которые содержат сведения, послужившие основанием ее проведения.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О проведении внеплановой выездной проверки, за исключением внеплановой выездной проверки, основания которой указаны в </w:t>
      </w:r>
      <w:hyperlink r:id="rId74" w:anchor="P293" w:history="1">
        <w:r w:rsidRPr="004B38FF">
          <w:rPr>
            <w:rFonts w:ascii="Arial" w:eastAsia="Times New Roman" w:hAnsi="Arial" w:cs="Arial"/>
            <w:lang w:eastAsia="ru-RU"/>
          </w:rPr>
          <w:t>абзацах 3</w:t>
        </w:r>
      </w:hyperlink>
      <w:r w:rsidRPr="004B38FF">
        <w:rPr>
          <w:rFonts w:ascii="Arial" w:eastAsia="Times New Roman" w:hAnsi="Arial" w:cs="Arial"/>
          <w:lang w:eastAsia="ru-RU"/>
        </w:rPr>
        <w:t> - </w:t>
      </w:r>
      <w:hyperlink r:id="rId75" w:anchor="P296" w:history="1">
        <w:r w:rsidRPr="004B38FF">
          <w:rPr>
            <w:rFonts w:ascii="Arial" w:eastAsia="Times New Roman" w:hAnsi="Arial" w:cs="Arial"/>
            <w:lang w:eastAsia="ru-RU"/>
          </w:rPr>
          <w:t>5 подпункта 3.4.1.2 пункта 3.4.1 раздела 3</w:t>
        </w:r>
      </w:hyperlink>
      <w:r w:rsidRPr="004B38FF">
        <w:rPr>
          <w:rFonts w:ascii="Arial" w:eastAsia="Times New Roman" w:hAnsi="Arial" w:cs="Arial"/>
          <w:lang w:eastAsia="ru-RU"/>
        </w:rPr>
        <w:t> Административного регламента, которые, в свою очередь, соответствуют перечисленным в </w:t>
      </w:r>
      <w:hyperlink r:id="rId76" w:history="1">
        <w:r w:rsidRPr="004B38FF">
          <w:rPr>
            <w:rFonts w:ascii="Arial" w:eastAsia="Times New Roman" w:hAnsi="Arial" w:cs="Arial"/>
            <w:lang w:eastAsia="ru-RU"/>
          </w:rPr>
          <w:t>пункте 2 части 2 статьи 10</w:t>
        </w:r>
      </w:hyperlink>
      <w:r w:rsidRPr="004B38FF">
        <w:rPr>
          <w:rFonts w:ascii="Arial" w:eastAsia="Times New Roman" w:hAnsi="Arial" w:cs="Arial"/>
          <w:color w:val="000000"/>
          <w:lang w:eastAsia="ru-RU"/>
        </w:rPr>
        <w:t> Федерального закона № 294-ФЗ, субъект контроля уведомляется не менее чем за двадцать четыре часа до начала ее проведения любым доступным способом, в том</w:t>
      </w:r>
      <w:proofErr w:type="gramEnd"/>
      <w:r w:rsidRPr="004B38FF">
        <w:rPr>
          <w:rFonts w:ascii="Arial" w:eastAsia="Times New Roman" w:hAnsi="Arial" w:cs="Arial"/>
          <w:color w:val="000000"/>
          <w:lang w:eastAsia="ru-RU"/>
        </w:rPr>
        <w:t xml:space="preserve">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4B38FF">
        <w:rPr>
          <w:rFonts w:ascii="Arial" w:eastAsia="Times New Roman" w:hAnsi="Arial" w:cs="Arial"/>
          <w:color w:val="000000"/>
          <w:lang w:eastAsia="ru-RU"/>
        </w:rPr>
        <w:t>предпринимателей</w:t>
      </w:r>
      <w:proofErr w:type="gramEnd"/>
      <w:r w:rsidRPr="004B38FF">
        <w:rPr>
          <w:rFonts w:ascii="Arial" w:eastAsia="Times New Roman" w:hAnsi="Arial" w:cs="Arial"/>
          <w:color w:val="000000"/>
          <w:lang w:eastAsia="ru-RU"/>
        </w:rPr>
        <w:t xml:space="preserve"> либо ранее был предоставлен физическим лицом, юридическим лицом, индивидуальным предпринимателем в Орган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Внеплановая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w:t>
      </w:r>
      <w:proofErr w:type="gramEnd"/>
      <w:r w:rsidRPr="004B38FF">
        <w:rPr>
          <w:rFonts w:ascii="Arial" w:eastAsia="Times New Roman" w:hAnsi="Arial" w:cs="Arial"/>
          <w:color w:val="000000"/>
          <w:lang w:eastAsia="ru-RU"/>
        </w:rPr>
        <w:t xml:space="preserve">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Уполномоченные должностные лица, проводящие внеплановую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w:t>
      </w:r>
      <w:r w:rsidR="00AC454A" w:rsidRPr="004B38FF">
        <w:rPr>
          <w:rFonts w:ascii="Arial" w:eastAsia="Times New Roman" w:hAnsi="Arial" w:cs="Arial"/>
          <w:color w:val="000000"/>
          <w:lang w:eastAsia="ru-RU"/>
        </w:rPr>
        <w:t>ной проверки, а также на доступ</w:t>
      </w:r>
      <w:r w:rsidRPr="004B38FF">
        <w:rPr>
          <w:rFonts w:ascii="Arial" w:eastAsia="Times New Roman" w:hAnsi="Arial" w:cs="Arial"/>
          <w:color w:val="000000"/>
          <w:lang w:eastAsia="ru-RU"/>
        </w:rPr>
        <w:t xml:space="preserve"> на территорию, в используемые субъектом проверки при осуществлении деятельности здания, строения, сооружения, помещения.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 случае если</w:t>
      </w:r>
      <w:r w:rsidR="00AC454A" w:rsidRPr="004B38FF">
        <w:rPr>
          <w:rFonts w:ascii="Arial" w:eastAsia="Times New Roman" w:hAnsi="Arial" w:cs="Arial"/>
          <w:color w:val="000000"/>
          <w:lang w:eastAsia="ru-RU"/>
        </w:rPr>
        <w:t xml:space="preserve"> проведение внеплановой </w:t>
      </w:r>
      <w:r w:rsidRPr="004B38FF">
        <w:rPr>
          <w:rFonts w:ascii="Arial" w:eastAsia="Times New Roman" w:hAnsi="Arial" w:cs="Arial"/>
          <w:color w:val="000000"/>
          <w:lang w:eastAsia="ru-RU"/>
        </w:rPr>
        <w:t xml:space="preserve">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w:t>
      </w:r>
      <w:proofErr w:type="gramEnd"/>
      <w:r w:rsidRPr="004B38FF">
        <w:rPr>
          <w:rFonts w:ascii="Arial" w:eastAsia="Times New Roman" w:hAnsi="Arial" w:cs="Arial"/>
          <w:color w:val="000000"/>
          <w:lang w:eastAsia="ru-RU"/>
        </w:rPr>
        <w:t xml:space="preserve">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проверки без его предварительного уведомления.</w:t>
      </w:r>
    </w:p>
    <w:p w:rsidR="00E820E6" w:rsidRPr="004B38FF" w:rsidRDefault="00A90B9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3.7.5</w:t>
      </w:r>
      <w:r w:rsidR="00E820E6" w:rsidRPr="004B38FF">
        <w:rPr>
          <w:rFonts w:ascii="Arial" w:eastAsia="Times New Roman" w:hAnsi="Arial" w:cs="Arial"/>
          <w:color w:val="000000"/>
          <w:lang w:eastAsia="ru-RU"/>
        </w:rPr>
        <w:t>. Результатом осуществления данной административной процедуры является проведение внеплановой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3.8. Проведение предварительной проверки поступившей в Орган муниципального контроля информации о нарушении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3.8.1. </w:t>
      </w:r>
      <w:proofErr w:type="gramStart"/>
      <w:r w:rsidRPr="004B38FF">
        <w:rPr>
          <w:rFonts w:ascii="Arial" w:eastAsia="Times New Roman" w:hAnsi="Arial" w:cs="Arial"/>
          <w:color w:val="000000"/>
          <w:lang w:eastAsia="ru-RU"/>
        </w:rPr>
        <w:t xml:space="preserve">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w:t>
      </w:r>
      <w:r w:rsidRPr="004B38FF">
        <w:rPr>
          <w:rFonts w:ascii="Arial" w:eastAsia="Times New Roman" w:hAnsi="Arial" w:cs="Arial"/>
          <w:color w:val="000000"/>
          <w:lang w:eastAsia="ru-RU"/>
        </w:rPr>
        <w:lastRenderedPageBreak/>
        <w:t>средств массовой</w:t>
      </w:r>
      <w:proofErr w:type="gramEnd"/>
      <w:r w:rsidRPr="004B38FF">
        <w:rPr>
          <w:rFonts w:ascii="Arial" w:eastAsia="Times New Roman" w:hAnsi="Arial" w:cs="Arial"/>
          <w:color w:val="000000"/>
          <w:lang w:eastAsia="ru-RU"/>
        </w:rPr>
        <w:t xml:space="preserve"> информации). </w:t>
      </w:r>
      <w:proofErr w:type="gramStart"/>
      <w:r w:rsidRPr="004B38FF">
        <w:rPr>
          <w:rFonts w:ascii="Arial" w:eastAsia="Times New Roman" w:hAnsi="Arial" w:cs="Arial"/>
          <w:color w:val="00000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w:t>
      </w:r>
      <w:proofErr w:type="gramEnd"/>
      <w:r w:rsidRPr="004B38FF">
        <w:rPr>
          <w:rFonts w:ascii="Arial" w:eastAsia="Times New Roman" w:hAnsi="Arial" w:cs="Arial"/>
          <w:color w:val="000000"/>
          <w:lang w:eastAsia="ru-RU"/>
        </w:rPr>
        <w:t xml:space="preserve">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3.8.2. </w:t>
      </w:r>
      <w:proofErr w:type="gramStart"/>
      <w:r w:rsidRPr="004B38FF">
        <w:rPr>
          <w:rFonts w:ascii="Arial" w:eastAsia="Times New Roman" w:hAnsi="Arial" w:cs="Arial"/>
          <w:color w:val="000000"/>
          <w:lang w:eastAsia="ru-RU"/>
        </w:rPr>
        <w:t>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w:t>
      </w:r>
      <w:hyperlink r:id="rId77" w:anchor="P295" w:history="1">
        <w:r w:rsidRPr="004B38FF">
          <w:rPr>
            <w:rFonts w:ascii="Arial" w:eastAsia="Times New Roman" w:hAnsi="Arial" w:cs="Arial"/>
            <w:lang w:eastAsia="ru-RU"/>
          </w:rPr>
          <w:t>абзацах 4</w:t>
        </w:r>
      </w:hyperlink>
      <w:r w:rsidRPr="004B38FF">
        <w:rPr>
          <w:rFonts w:ascii="Arial" w:eastAsia="Times New Roman" w:hAnsi="Arial" w:cs="Arial"/>
          <w:lang w:eastAsia="ru-RU"/>
        </w:rPr>
        <w:t>, </w:t>
      </w:r>
      <w:hyperlink r:id="rId78" w:anchor="P296" w:history="1">
        <w:r w:rsidRPr="004B38FF">
          <w:rPr>
            <w:rFonts w:ascii="Arial" w:eastAsia="Times New Roman" w:hAnsi="Arial" w:cs="Arial"/>
            <w:lang w:eastAsia="ru-RU"/>
          </w:rPr>
          <w:t>5 подпункта 3.4.1.2 пункта 3.4.1 раздела 3</w:t>
        </w:r>
      </w:hyperlink>
      <w:r w:rsidRPr="004B38FF">
        <w:rPr>
          <w:rFonts w:ascii="Arial" w:eastAsia="Times New Roman" w:hAnsi="Arial" w:cs="Arial"/>
          <w:lang w:eastAsia="ru-RU"/>
        </w:rPr>
        <w:t> Административного регламента, которые, в свою очередь, соответствуют перечисленным в </w:t>
      </w:r>
      <w:hyperlink r:id="rId79" w:history="1">
        <w:r w:rsidRPr="004B38FF">
          <w:rPr>
            <w:rFonts w:ascii="Arial" w:eastAsia="Times New Roman" w:hAnsi="Arial" w:cs="Arial"/>
            <w:lang w:eastAsia="ru-RU"/>
          </w:rPr>
          <w:t>подпунктах "а"</w:t>
        </w:r>
      </w:hyperlink>
      <w:r w:rsidRPr="004B38FF">
        <w:rPr>
          <w:rFonts w:ascii="Arial" w:eastAsia="Times New Roman" w:hAnsi="Arial" w:cs="Arial"/>
          <w:lang w:eastAsia="ru-RU"/>
        </w:rPr>
        <w:t> и </w:t>
      </w:r>
      <w:hyperlink r:id="rId80" w:history="1">
        <w:r w:rsidRPr="004B38FF">
          <w:rPr>
            <w:rFonts w:ascii="Arial" w:eastAsia="Times New Roman" w:hAnsi="Arial" w:cs="Arial"/>
            <w:lang w:eastAsia="ru-RU"/>
          </w:rPr>
          <w:t>"б" пункта 2 части 2 статьи 10</w:t>
        </w:r>
      </w:hyperlink>
      <w:r w:rsidRPr="004B38FF">
        <w:rPr>
          <w:rFonts w:ascii="Arial" w:eastAsia="Times New Roman" w:hAnsi="Arial" w:cs="Arial"/>
          <w:color w:val="000000"/>
          <w:lang w:eastAsia="ru-RU"/>
        </w:rPr>
        <w:t> Федерального закона № 294-ФЗ, должностное лицо вправе</w:t>
      </w:r>
      <w:proofErr w:type="gramEnd"/>
      <w:r w:rsidRPr="004B38FF">
        <w:rPr>
          <w:rFonts w:ascii="Arial" w:eastAsia="Times New Roman" w:hAnsi="Arial" w:cs="Arial"/>
          <w:color w:val="000000"/>
          <w:lang w:eastAsia="ru-RU"/>
        </w:rPr>
        <w:t>  принять решение о назначении внеплановой проверки юридического лица, индивидуального предпринимателя.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3.8.3.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уполномоченное должностное лицо вправе принять решение о назначении внеплановой проверки физического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3.8.4. По решению уполномоченного должностного лица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w:t>
      </w:r>
      <w:proofErr w:type="gramStart"/>
      <w:r w:rsidRPr="004B38FF">
        <w:rPr>
          <w:rFonts w:ascii="Arial" w:eastAsia="Times New Roman" w:hAnsi="Arial" w:cs="Arial"/>
          <w:color w:val="000000"/>
          <w:lang w:eastAsia="ru-RU"/>
        </w:rPr>
        <w:t>явившихся</w:t>
      </w:r>
      <w:proofErr w:type="gramEnd"/>
      <w:r w:rsidRPr="004B38FF">
        <w:rPr>
          <w:rFonts w:ascii="Arial" w:eastAsia="Times New Roman" w:hAnsi="Arial" w:cs="Arial"/>
          <w:color w:val="00000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 Оформление результатов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3.9.1. По результатам проверки должностным лицом, проводившим проверку, составляется а</w:t>
      </w:r>
      <w:proofErr w:type="gramStart"/>
      <w:r w:rsidRPr="004B38FF">
        <w:rPr>
          <w:rFonts w:ascii="Arial" w:eastAsia="Times New Roman" w:hAnsi="Arial" w:cs="Arial"/>
          <w:color w:val="000000"/>
          <w:lang w:eastAsia="ru-RU"/>
        </w:rPr>
        <w:t>кт в дв</w:t>
      </w:r>
      <w:proofErr w:type="gramEnd"/>
      <w:r w:rsidRPr="004B38FF">
        <w:rPr>
          <w:rFonts w:ascii="Arial" w:eastAsia="Times New Roman" w:hAnsi="Arial" w:cs="Arial"/>
          <w:color w:val="000000"/>
          <w:lang w:eastAsia="ru-RU"/>
        </w:rPr>
        <w:t>ух экземплярах. При осуществлении проверки юридического лица, индивидуального предпринимателя </w:t>
      </w:r>
      <w:hyperlink r:id="rId81" w:history="1">
        <w:r w:rsidRPr="004B38FF">
          <w:rPr>
            <w:rFonts w:ascii="Arial" w:eastAsia="Times New Roman" w:hAnsi="Arial" w:cs="Arial"/>
            <w:color w:val="000000" w:themeColor="text1"/>
            <w:lang w:eastAsia="ru-RU"/>
          </w:rPr>
          <w:t>акт</w:t>
        </w:r>
      </w:hyperlink>
      <w:r w:rsidRPr="004B38FF">
        <w:rPr>
          <w:rFonts w:ascii="Arial" w:eastAsia="Times New Roman" w:hAnsi="Arial" w:cs="Arial"/>
          <w:color w:val="000000"/>
          <w:lang w:eastAsia="ru-RU"/>
        </w:rPr>
        <w:t> составляется в соответствии с типовой формой, утвержденной приказом Минэкономразвития № 141. Форма </w:t>
      </w:r>
      <w:hyperlink r:id="rId82" w:anchor="P1106" w:history="1">
        <w:r w:rsidRPr="004B38FF">
          <w:rPr>
            <w:rFonts w:ascii="Arial" w:eastAsia="Times New Roman" w:hAnsi="Arial" w:cs="Arial"/>
            <w:lang w:eastAsia="ru-RU"/>
          </w:rPr>
          <w:t>акта</w:t>
        </w:r>
      </w:hyperlink>
      <w:r w:rsidRPr="004B38FF">
        <w:rPr>
          <w:rFonts w:ascii="Arial" w:eastAsia="Times New Roman" w:hAnsi="Arial" w:cs="Arial"/>
          <w:color w:val="000000"/>
          <w:lang w:eastAsia="ru-RU"/>
        </w:rPr>
        <w:t> проверки физического лица установлена приложением № 6 к Административному регламенту.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3.9.2. В акте проверки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время и место составления акта;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и номер распоряжения, на основании которого проведена проверка;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инспекция);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фамилии, имена, отчества (при наличии), наименование должностей должностных лиц, проводивших проверку;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время начала проведения проверки, ее продолжительность и место проведения;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сведения о результатах проверки и выявленных нарушениях Правил, а также лицах, их допустивших (при наличии такой информации);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информация о применении фотосъемки и (или) видеосъемки, о составлении планов, схем, </w:t>
      </w:r>
      <w:proofErr w:type="spellStart"/>
      <w:r w:rsidRPr="004B38FF">
        <w:rPr>
          <w:rFonts w:ascii="Arial" w:eastAsia="Times New Roman" w:hAnsi="Arial" w:cs="Arial"/>
          <w:color w:val="000000"/>
          <w:lang w:eastAsia="ru-RU"/>
        </w:rPr>
        <w:t>фототаблиц</w:t>
      </w:r>
      <w:proofErr w:type="spellEnd"/>
      <w:r w:rsidRPr="004B38FF">
        <w:rPr>
          <w:rFonts w:ascii="Arial" w:eastAsia="Times New Roman" w:hAnsi="Arial" w:cs="Arial"/>
          <w:color w:val="000000"/>
          <w:lang w:eastAsia="ru-RU"/>
        </w:rPr>
        <w:t>, которые являются приложением к акту;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 xml:space="preserve">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w:t>
      </w:r>
      <w:r w:rsidRPr="004B38FF">
        <w:rPr>
          <w:rFonts w:ascii="Arial" w:eastAsia="Times New Roman" w:hAnsi="Arial" w:cs="Arial"/>
          <w:color w:val="000000"/>
          <w:lang w:eastAsia="ru-RU"/>
        </w:rPr>
        <w:lastRenderedPageBreak/>
        <w:t>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w:t>
      </w:r>
      <w:proofErr w:type="gramEnd"/>
      <w:r w:rsidRPr="004B38FF">
        <w:rPr>
          <w:rFonts w:ascii="Arial" w:eastAsia="Times New Roman" w:hAnsi="Arial" w:cs="Arial"/>
          <w:color w:val="000000"/>
          <w:lang w:eastAsia="ru-RU"/>
        </w:rPr>
        <w:t xml:space="preserve"> лица, индивидуального предпринимателя указанного журнала;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подпись должностного лица, проводившего проверку;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подписи должностных лиц проводившей проверку;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3.9.3. </w:t>
      </w:r>
      <w:proofErr w:type="gramStart"/>
      <w:r w:rsidRPr="004B38FF">
        <w:rPr>
          <w:rFonts w:ascii="Arial" w:eastAsia="Times New Roman" w:hAnsi="Arial" w:cs="Arial"/>
          <w:color w:val="000000"/>
          <w:lang w:eastAsia="ru-RU"/>
        </w:rPr>
        <w:t>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3.9.5. В случае выявления при проведении проверки нарушений требований Правил субъектом </w:t>
      </w:r>
      <w:proofErr w:type="gramStart"/>
      <w:r w:rsidRPr="004B38FF">
        <w:rPr>
          <w:rFonts w:ascii="Arial" w:eastAsia="Times New Roman" w:hAnsi="Arial" w:cs="Arial"/>
          <w:color w:val="000000"/>
          <w:lang w:eastAsia="ru-RU"/>
        </w:rPr>
        <w:t>проверки</w:t>
      </w:r>
      <w:proofErr w:type="gramEnd"/>
      <w:r w:rsidRPr="004B38FF">
        <w:rPr>
          <w:rFonts w:ascii="Arial" w:eastAsia="Times New Roman" w:hAnsi="Arial" w:cs="Arial"/>
          <w:color w:val="000000"/>
          <w:lang w:eastAsia="ru-RU"/>
        </w:rPr>
        <w:t xml:space="preserve">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w:t>
      </w:r>
      <w:hyperlink r:id="rId83" w:anchor="P1206" w:history="1">
        <w:r w:rsidRPr="004B38FF">
          <w:rPr>
            <w:rFonts w:ascii="Arial" w:eastAsia="Times New Roman" w:hAnsi="Arial" w:cs="Arial"/>
            <w:lang w:eastAsia="ru-RU"/>
          </w:rPr>
          <w:t>предписания</w:t>
        </w:r>
      </w:hyperlink>
      <w:r w:rsidRPr="004B38FF">
        <w:rPr>
          <w:rFonts w:ascii="Arial" w:eastAsia="Times New Roman" w:hAnsi="Arial" w:cs="Arial"/>
          <w:color w:val="000000"/>
          <w:lang w:eastAsia="ru-RU"/>
        </w:rPr>
        <w:t> установлена приложением № 7 к Административному регламенту.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w:t>
      </w:r>
      <w:proofErr w:type="gramStart"/>
      <w:r w:rsidRPr="004B38FF">
        <w:rPr>
          <w:rFonts w:ascii="Arial" w:eastAsia="Times New Roman" w:hAnsi="Arial" w:cs="Arial"/>
          <w:color w:val="000000"/>
          <w:lang w:eastAsia="ru-RU"/>
        </w:rPr>
        <w:t>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w:t>
      </w:r>
      <w:proofErr w:type="gramEnd"/>
      <w:r w:rsidRPr="004B38FF">
        <w:rPr>
          <w:rFonts w:ascii="Arial" w:eastAsia="Times New Roman" w:hAnsi="Arial" w:cs="Arial"/>
          <w:color w:val="000000"/>
          <w:lang w:eastAsia="ru-RU"/>
        </w:rPr>
        <w:t xml:space="preserve">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w:t>
      </w:r>
      <w:proofErr w:type="gramStart"/>
      <w:r w:rsidRPr="004B38FF">
        <w:rPr>
          <w:rFonts w:ascii="Arial" w:eastAsia="Times New Roman" w:hAnsi="Arial" w:cs="Arial"/>
          <w:color w:val="000000"/>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w:t>
      </w:r>
      <w:proofErr w:type="gramStart"/>
      <w:r w:rsidRPr="004B38FF">
        <w:rPr>
          <w:rFonts w:ascii="Arial" w:eastAsia="Times New Roman" w:hAnsi="Arial" w:cs="Arial"/>
          <w:color w:val="000000"/>
          <w:lang w:eastAsia="ru-RU"/>
        </w:rPr>
        <w:t>расписку</w:t>
      </w:r>
      <w:proofErr w:type="gramEnd"/>
      <w:r w:rsidRPr="004B38FF">
        <w:rPr>
          <w:rFonts w:ascii="Arial" w:eastAsia="Times New Roman" w:hAnsi="Arial" w:cs="Arial"/>
          <w:color w:val="000000"/>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w:t>
      </w:r>
      <w:r w:rsidRPr="004B38FF">
        <w:rPr>
          <w:rFonts w:ascii="Arial" w:eastAsia="Times New Roman" w:hAnsi="Arial" w:cs="Arial"/>
          <w:color w:val="000000"/>
          <w:lang w:eastAsia="ru-RU"/>
        </w:rPr>
        <w:lastRenderedPageBreak/>
        <w:t>приобщаются к экземпляру акта проверки, хранящемуся в Органе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в течение пяти рабочих дней со дня составления акта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3.9.9.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3.9.10. </w:t>
      </w:r>
      <w:proofErr w:type="gramStart"/>
      <w:r w:rsidRPr="004B38FF">
        <w:rPr>
          <w:rFonts w:ascii="Arial" w:eastAsia="Times New Roman" w:hAnsi="Arial" w:cs="Arial"/>
          <w:color w:val="000000"/>
          <w:lang w:eastAsia="ru-RU"/>
        </w:rPr>
        <w:t>В журнале учета проверок юридических лиц и индивидуальных предпринимателей должностное лицо,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его</w:t>
      </w:r>
      <w:proofErr w:type="gramEnd"/>
      <w:r w:rsidRPr="004B38FF">
        <w:rPr>
          <w:rFonts w:ascii="Arial" w:eastAsia="Times New Roman" w:hAnsi="Arial" w:cs="Arial"/>
          <w:color w:val="000000"/>
          <w:lang w:eastAsia="ru-RU"/>
        </w:rPr>
        <w:t xml:space="preserve"> подпись. При отсутствии журнала учета проверок запись об этом вносится в акт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3.9.11. </w:t>
      </w:r>
      <w:proofErr w:type="gramStart"/>
      <w:r w:rsidRPr="004B38FF">
        <w:rPr>
          <w:rFonts w:ascii="Arial" w:eastAsia="Times New Roman" w:hAnsi="Arial" w:cs="Arial"/>
          <w:color w:val="000000"/>
          <w:lang w:eastAsia="ru-RU"/>
        </w:rPr>
        <w:t>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4B38FF">
        <w:rPr>
          <w:rFonts w:ascii="Arial" w:eastAsia="Times New Roman" w:hAnsi="Arial" w:cs="Arial"/>
          <w:color w:val="000000"/>
          <w:lang w:eastAsia="ru-RU"/>
        </w:rPr>
        <w:t xml:space="preserve">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3.9.12. Результатом осуществления данной административной процедуры является </w:t>
      </w:r>
      <w:proofErr w:type="gramStart"/>
      <w:r w:rsidRPr="004B38FF">
        <w:rPr>
          <w:rFonts w:ascii="Arial" w:eastAsia="Times New Roman" w:hAnsi="Arial" w:cs="Arial"/>
          <w:color w:val="000000"/>
          <w:lang w:eastAsia="ru-RU"/>
        </w:rPr>
        <w:t>оформление</w:t>
      </w:r>
      <w:proofErr w:type="gramEnd"/>
      <w:r w:rsidRPr="004B38FF">
        <w:rPr>
          <w:rFonts w:ascii="Arial" w:eastAsia="Times New Roman" w:hAnsi="Arial" w:cs="Arial"/>
          <w:color w:val="000000"/>
          <w:lang w:eastAsia="ru-RU"/>
        </w:rPr>
        <w:t xml:space="preserve"> уполномоченным должностным лицом акта проверки, включая приложения к нему, и вручение одного экземпляра акта, включая приложения к нему, субъекту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3.10. Меры, принимаемые уполномоченными должностными лицами в отношении фактов нарушений, выявленных при проведении проверки.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3.10.1. В случае выявления при проведении проверки нарушений субъектом контроля требований Правил уполномоченное должностное лицо в пределах полномочий, предусмотренных законодательством Российской Федерации, зак</w:t>
      </w:r>
      <w:r w:rsidR="00264E2B" w:rsidRPr="004B38FF">
        <w:rPr>
          <w:rFonts w:ascii="Arial" w:eastAsia="Times New Roman" w:hAnsi="Arial" w:cs="Arial"/>
          <w:color w:val="000000"/>
          <w:lang w:eastAsia="ru-RU"/>
        </w:rPr>
        <w:t>онодательством Красноярского края</w:t>
      </w:r>
      <w:r w:rsidRPr="004B38FF">
        <w:rPr>
          <w:rFonts w:ascii="Arial" w:eastAsia="Times New Roman" w:hAnsi="Arial" w:cs="Arial"/>
          <w:color w:val="000000"/>
          <w:lang w:eastAsia="ru-RU"/>
        </w:rPr>
        <w:t>, муниципальными нормат</w:t>
      </w:r>
      <w:r w:rsidR="00820A11" w:rsidRPr="004B38FF">
        <w:rPr>
          <w:rFonts w:ascii="Arial" w:eastAsia="Times New Roman" w:hAnsi="Arial" w:cs="Arial"/>
          <w:color w:val="000000"/>
          <w:lang w:eastAsia="ru-RU"/>
        </w:rPr>
        <w:t xml:space="preserve">ивными правовыми актами, </w:t>
      </w:r>
      <w:proofErr w:type="gramStart"/>
      <w:r w:rsidR="00820A11" w:rsidRPr="004B38FF">
        <w:rPr>
          <w:rFonts w:ascii="Arial" w:eastAsia="Times New Roman" w:hAnsi="Arial" w:cs="Arial"/>
          <w:color w:val="000000"/>
          <w:lang w:eastAsia="ru-RU"/>
        </w:rPr>
        <w:t>обязан</w:t>
      </w:r>
      <w:proofErr w:type="gramEnd"/>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в акте проверки </w:t>
      </w:r>
      <w:proofErr w:type="gramStart"/>
      <w:r w:rsidRPr="004B38FF">
        <w:rPr>
          <w:rFonts w:ascii="Arial" w:eastAsia="Times New Roman" w:hAnsi="Arial" w:cs="Arial"/>
          <w:color w:val="000000"/>
          <w:lang w:eastAsia="ru-RU"/>
        </w:rPr>
        <w:t>указать о наличии</w:t>
      </w:r>
      <w:proofErr w:type="gramEnd"/>
      <w:r w:rsidRPr="004B38FF">
        <w:rPr>
          <w:rFonts w:ascii="Arial" w:eastAsia="Times New Roman" w:hAnsi="Arial" w:cs="Arial"/>
          <w:color w:val="000000"/>
          <w:lang w:eastAsia="ru-RU"/>
        </w:rPr>
        <w:t xml:space="preserve"> выявленных нарушений требований Правил со ссылкой на статьи правового акта, нарушение которых выявлено;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выдать предписание субъекту контроля об устранении выявленных нарушений с указанием срока их устранения и (или) о проведении мероприя</w:t>
      </w:r>
      <w:r w:rsidR="00820A11" w:rsidRPr="004B38FF">
        <w:rPr>
          <w:rFonts w:ascii="Arial" w:eastAsia="Times New Roman" w:hAnsi="Arial" w:cs="Arial"/>
          <w:color w:val="000000"/>
          <w:lang w:eastAsia="ru-RU"/>
        </w:rPr>
        <w:t>тий по предотвращению причин;</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принять меры по </w:t>
      </w:r>
      <w:proofErr w:type="gramStart"/>
      <w:r w:rsidRPr="004B38FF">
        <w:rPr>
          <w:rFonts w:ascii="Arial" w:eastAsia="Times New Roman" w:hAnsi="Arial" w:cs="Arial"/>
          <w:color w:val="000000"/>
          <w:lang w:eastAsia="ru-RU"/>
        </w:rPr>
        <w:t>контролю за</w:t>
      </w:r>
      <w:proofErr w:type="gramEnd"/>
      <w:r w:rsidRPr="004B38FF">
        <w:rPr>
          <w:rFonts w:ascii="Arial" w:eastAsia="Times New Roman" w:hAnsi="Arial" w:cs="Arial"/>
          <w:color w:val="000000"/>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составить протокол об а</w:t>
      </w:r>
      <w:r w:rsidR="00264E2B" w:rsidRPr="004B38FF">
        <w:rPr>
          <w:rFonts w:ascii="Arial" w:eastAsia="Times New Roman" w:hAnsi="Arial" w:cs="Arial"/>
          <w:color w:val="000000"/>
          <w:lang w:eastAsia="ru-RU"/>
        </w:rPr>
        <w:t>дминистративных правонарушениях</w:t>
      </w:r>
      <w:r w:rsidRPr="004B38FF">
        <w:rPr>
          <w:rFonts w:ascii="Arial" w:eastAsia="Times New Roman" w:hAnsi="Arial" w:cs="Arial"/>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E820E6" w:rsidRPr="004B38FF" w:rsidRDefault="00180CFF"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3.10.2</w:t>
      </w:r>
      <w:r w:rsidR="00E820E6" w:rsidRPr="004B38FF">
        <w:rPr>
          <w:rFonts w:ascii="Arial" w:eastAsia="Times New Roman" w:hAnsi="Arial" w:cs="Arial"/>
          <w:color w:val="000000"/>
          <w:lang w:eastAsia="ru-RU"/>
        </w:rPr>
        <w:t>.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 Организация и проведение мероприятий, направленных на профилактику нарушений требований Правил</w:t>
      </w:r>
      <w:r w:rsidRPr="004B38FF">
        <w:rPr>
          <w:rFonts w:ascii="Arial" w:eastAsia="Times New Roman" w:hAnsi="Arial" w:cs="Arial"/>
          <w:b/>
          <w:bCs/>
          <w:color w:val="000000"/>
          <w:lang w:eastAsia="ru-RU"/>
        </w:rPr>
        <w:t>.</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3.11.1. </w:t>
      </w:r>
      <w:proofErr w:type="gramStart"/>
      <w:r w:rsidRPr="004B38FF">
        <w:rPr>
          <w:rFonts w:ascii="Arial" w:eastAsia="Times New Roman" w:hAnsi="Arial" w:cs="Arial"/>
          <w:color w:val="000000"/>
          <w:lang w:eastAsia="ru-RU"/>
        </w:rPr>
        <w:t>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w:t>
      </w:r>
      <w:r w:rsidR="00264E2B" w:rsidRPr="004B38FF">
        <w:rPr>
          <w:rFonts w:ascii="Arial" w:eastAsia="Times New Roman" w:hAnsi="Arial" w:cs="Arial"/>
          <w:color w:val="000000"/>
          <w:lang w:eastAsia="ru-RU"/>
        </w:rPr>
        <w:t>ой администрацией  Мокрушинского сельсовета программой</w:t>
      </w:r>
      <w:r w:rsidRPr="004B38FF">
        <w:rPr>
          <w:rFonts w:ascii="Arial" w:eastAsia="Times New Roman" w:hAnsi="Arial" w:cs="Arial"/>
          <w:color w:val="000000"/>
          <w:lang w:eastAsia="ru-RU"/>
        </w:rPr>
        <w:t xml:space="preserve"> профилактики нарушений  органами местного самоуправления, юридическими лицами, 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w:t>
      </w:r>
      <w:proofErr w:type="gramEnd"/>
      <w:r w:rsidRPr="004B38FF">
        <w:rPr>
          <w:rFonts w:ascii="Arial" w:eastAsia="Times New Roman" w:hAnsi="Arial" w:cs="Arial"/>
          <w:color w:val="000000"/>
          <w:lang w:eastAsia="ru-RU"/>
        </w:rPr>
        <w:t xml:space="preserve"> муниципального контроля на территор</w:t>
      </w:r>
      <w:r w:rsidR="00C847FA" w:rsidRPr="004B38FF">
        <w:rPr>
          <w:rFonts w:ascii="Arial" w:eastAsia="Times New Roman" w:hAnsi="Arial" w:cs="Arial"/>
          <w:color w:val="000000"/>
          <w:lang w:eastAsia="ru-RU"/>
        </w:rPr>
        <w:t>ии  Мокрушинского сельсовета</w:t>
      </w:r>
      <w:r w:rsidRPr="004B38FF">
        <w:rPr>
          <w:rFonts w:ascii="Arial" w:eastAsia="Times New Roman" w:hAnsi="Arial" w:cs="Arial"/>
          <w:color w:val="000000"/>
          <w:lang w:eastAsia="ru-RU"/>
        </w:rPr>
        <w:t>, в соответствии с которыми: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обеспечивает раз</w:t>
      </w:r>
      <w:r w:rsidR="00C847FA" w:rsidRPr="004B38FF">
        <w:rPr>
          <w:rFonts w:ascii="Arial" w:eastAsia="Times New Roman" w:hAnsi="Arial" w:cs="Arial"/>
          <w:color w:val="000000"/>
          <w:lang w:eastAsia="ru-RU"/>
        </w:rPr>
        <w:t>мещение на официальном сайте Мокрушинского сельсовета,</w:t>
      </w:r>
      <w:r w:rsidR="00F973AA" w:rsidRPr="004B38FF">
        <w:rPr>
          <w:rFonts w:ascii="Arial" w:eastAsia="Times New Roman" w:hAnsi="Arial" w:cs="Arial"/>
          <w:color w:val="000000"/>
          <w:lang w:eastAsia="ru-RU"/>
        </w:rPr>
        <w:t xml:space="preserve"> </w:t>
      </w:r>
      <w:proofErr w:type="spellStart"/>
      <w:r w:rsidR="00C847FA" w:rsidRPr="004B38FF">
        <w:rPr>
          <w:rFonts w:ascii="Arial" w:eastAsia="Times New Roman" w:hAnsi="Arial" w:cs="Arial"/>
          <w:color w:val="000000"/>
          <w:lang w:eastAsia="ru-RU"/>
        </w:rPr>
        <w:t>мокрушинскийрф</w:t>
      </w:r>
      <w:proofErr w:type="spellEnd"/>
      <w:r w:rsidR="00C847FA" w:rsidRPr="004B38FF">
        <w:rPr>
          <w:rFonts w:ascii="Arial" w:eastAsia="Times New Roman" w:hAnsi="Arial" w:cs="Arial"/>
          <w:color w:val="000000"/>
          <w:lang w:eastAsia="ru-RU"/>
        </w:rPr>
        <w:t>.</w:t>
      </w:r>
      <w:r w:rsidR="007C7097" w:rsidRPr="004B38FF">
        <w:rPr>
          <w:rFonts w:ascii="Arial" w:eastAsia="Times New Roman" w:hAnsi="Arial" w:cs="Arial"/>
          <w:color w:val="000000"/>
          <w:lang w:eastAsia="ru-RU"/>
        </w:rPr>
        <w:t>,</w:t>
      </w:r>
      <w:r w:rsidRPr="004B38FF">
        <w:rPr>
          <w:rFonts w:ascii="Arial" w:eastAsia="Times New Roman" w:hAnsi="Arial" w:cs="Arial"/>
          <w:color w:val="000000"/>
          <w:lang w:eastAsia="ru-RU"/>
        </w:rPr>
        <w:t xml:space="preserve"> в сети "Интернет" Правил, соблюдение которых подлежит контролю;</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 xml:space="preserve">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w:t>
      </w:r>
      <w:r w:rsidR="007C7097" w:rsidRPr="004B38FF">
        <w:rPr>
          <w:rFonts w:ascii="Arial" w:eastAsia="Times New Roman" w:hAnsi="Arial" w:cs="Arial"/>
          <w:color w:val="000000"/>
          <w:lang w:eastAsia="ru-RU"/>
        </w:rPr>
        <w:t xml:space="preserve">Мокрушинского сельсовета, </w:t>
      </w:r>
      <w:proofErr w:type="spellStart"/>
      <w:r w:rsidR="007C7097" w:rsidRPr="004B38FF">
        <w:rPr>
          <w:rFonts w:ascii="Arial" w:eastAsia="Times New Roman" w:hAnsi="Arial" w:cs="Arial"/>
          <w:color w:val="000000"/>
          <w:lang w:eastAsia="ru-RU"/>
        </w:rPr>
        <w:t>мокрушинскийрф</w:t>
      </w:r>
      <w:proofErr w:type="spellEnd"/>
      <w:r w:rsidR="007C7097" w:rsidRPr="004B38FF">
        <w:rPr>
          <w:rFonts w:ascii="Arial" w:eastAsia="Times New Roman" w:hAnsi="Arial" w:cs="Arial"/>
          <w:color w:val="000000"/>
          <w:lang w:eastAsia="ru-RU"/>
        </w:rPr>
        <w:t>.,</w:t>
      </w:r>
      <w:r w:rsidRPr="004B38FF">
        <w:rPr>
          <w:rFonts w:ascii="Arial" w:eastAsia="Times New Roman" w:hAnsi="Arial" w:cs="Arial"/>
          <w:color w:val="000000"/>
          <w:lang w:eastAsia="ru-RU"/>
        </w:rPr>
        <w:t xml:space="preserve">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9" w:name="P447"/>
      <w:proofErr w:type="gramStart"/>
      <w:r w:rsidRPr="004B38FF">
        <w:rPr>
          <w:rFonts w:ascii="Arial" w:eastAsia="Times New Roman" w:hAnsi="Arial" w:cs="Arial"/>
          <w:color w:val="000000"/>
          <w:lang w:eastAsia="ru-RU"/>
        </w:rPr>
        <w:t>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 xml:space="preserve">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w:t>
      </w:r>
      <w:r w:rsidRPr="004B38FF">
        <w:rPr>
          <w:rFonts w:ascii="Arial" w:eastAsia="Times New Roman" w:hAnsi="Arial" w:cs="Arial"/>
          <w:color w:val="000000"/>
          <w:lang w:eastAsia="ru-RU"/>
        </w:rPr>
        <w:lastRenderedPageBreak/>
        <w:t>нарушение соответствующих требований, и предлагает юридическому лицу, индивидуальному предпринимателю принять меры по обеспечению соблюдения Правил и уведомить об этом в установленный в таком предостережении срок Орган муниципального контроля;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10" w:name="P448"/>
      <w:proofErr w:type="gramStart"/>
      <w:r w:rsidRPr="004B38FF">
        <w:rPr>
          <w:rFonts w:ascii="Arial" w:eastAsia="Times New Roman" w:hAnsi="Arial" w:cs="Arial"/>
          <w:color w:val="000000"/>
          <w:lang w:eastAsia="ru-RU"/>
        </w:rPr>
        <w:t>выдает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4B38FF">
        <w:rPr>
          <w:rFonts w:ascii="Arial" w:eastAsia="Times New Roman" w:hAnsi="Arial" w:cs="Arial"/>
          <w:color w:val="000000"/>
          <w:lang w:eastAsia="ru-RU"/>
        </w:rPr>
        <w:t>),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предлагает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11" w:name="P449"/>
      <w:r w:rsidRPr="004B38FF">
        <w:rPr>
          <w:rFonts w:ascii="Arial" w:eastAsia="Times New Roman" w:hAnsi="Arial" w:cs="Arial"/>
          <w:color w:val="000000"/>
          <w:lang w:eastAsia="ru-RU"/>
        </w:rPr>
        <w:t>3.11.2.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w:t>
      </w:r>
      <w:hyperlink r:id="rId84" w:anchor="P447" w:history="1">
        <w:r w:rsidRPr="004B38FF">
          <w:rPr>
            <w:rFonts w:ascii="Arial" w:eastAsia="Times New Roman" w:hAnsi="Arial" w:cs="Arial"/>
            <w:lang w:eastAsia="ru-RU"/>
          </w:rPr>
          <w:t>абзацах 5</w:t>
        </w:r>
      </w:hyperlink>
      <w:r w:rsidRPr="004B38FF">
        <w:rPr>
          <w:rFonts w:ascii="Arial" w:eastAsia="Times New Roman" w:hAnsi="Arial" w:cs="Arial"/>
          <w:lang w:eastAsia="ru-RU"/>
        </w:rPr>
        <w:t>, </w:t>
      </w:r>
      <w:hyperlink r:id="rId85" w:anchor="P448" w:history="1">
        <w:r w:rsidRPr="004B38FF">
          <w:rPr>
            <w:rFonts w:ascii="Arial" w:eastAsia="Times New Roman" w:hAnsi="Arial" w:cs="Arial"/>
            <w:lang w:eastAsia="ru-RU"/>
          </w:rPr>
          <w:t>6 пункта 3.11.1 раздела 3</w:t>
        </w:r>
      </w:hyperlink>
      <w:r w:rsidRPr="004B38FF">
        <w:rPr>
          <w:rFonts w:ascii="Arial" w:eastAsia="Times New Roman" w:hAnsi="Arial" w:cs="Arial"/>
          <w:color w:val="000000"/>
          <w:lang w:eastAsia="ru-RU"/>
        </w:rPr>
        <w:t> Административного регламента.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3.11.3. В предостережении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и номер предостережения;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юридического лица, фамилия, имя, отчество (при наличии) индивидуального предпринимателя, физического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информация о том, какие действия (бездействие) субъекта контроля приводят или могут привести к нарушению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предложение субъекту контроля принять меры по обеспечению соблюдения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предложение субъекту контроля направить уведомление об исполнении предостережения в Орган муниципального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срок (не менее 30 дней со дня направления предостережения) для направления субъектом контроля уведомления об исполнении предостережения;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3.11.4. Форма предостережения установлена </w:t>
      </w:r>
      <w:hyperlink r:id="rId86" w:anchor="P899" w:history="1">
        <w:r w:rsidRPr="004B38FF">
          <w:rPr>
            <w:rFonts w:ascii="Arial" w:eastAsia="Times New Roman" w:hAnsi="Arial" w:cs="Arial"/>
            <w:lang w:eastAsia="ru-RU"/>
          </w:rPr>
          <w:t>приложениями №№ 4</w:t>
        </w:r>
      </w:hyperlink>
      <w:r w:rsidRPr="004B38FF">
        <w:rPr>
          <w:rFonts w:ascii="Arial" w:eastAsia="Times New Roman" w:hAnsi="Arial" w:cs="Arial"/>
          <w:lang w:eastAsia="ru-RU"/>
        </w:rPr>
        <w:t>, </w:t>
      </w:r>
      <w:hyperlink r:id="rId87" w:anchor="P1014" w:history="1">
        <w:r w:rsidRPr="004B38FF">
          <w:rPr>
            <w:rFonts w:ascii="Arial" w:eastAsia="Times New Roman" w:hAnsi="Arial" w:cs="Arial"/>
            <w:lang w:eastAsia="ru-RU"/>
          </w:rPr>
          <w:t>5</w:t>
        </w:r>
      </w:hyperlink>
      <w:r w:rsidRPr="004B38FF">
        <w:rPr>
          <w:rFonts w:ascii="Arial" w:eastAsia="Times New Roman" w:hAnsi="Arial" w:cs="Arial"/>
          <w:color w:val="000000"/>
          <w:lang w:eastAsia="ru-RU"/>
        </w:rPr>
        <w:t> к Административному регламенту.</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3.11.5. Предостережение не может содержать требования о предоставлении субъектом контроля сведений и документов.</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bookmarkStart w:id="12" w:name="P464"/>
      <w:r w:rsidRPr="004B38FF">
        <w:rPr>
          <w:rFonts w:ascii="Arial" w:eastAsia="Times New Roman" w:hAnsi="Arial" w:cs="Arial"/>
          <w:color w:val="000000"/>
          <w:lang w:eastAsia="ru-RU"/>
        </w:rPr>
        <w:t xml:space="preserve">3.11.6. </w:t>
      </w:r>
      <w:proofErr w:type="gramStart"/>
      <w:r w:rsidRPr="004B38FF">
        <w:rPr>
          <w:rFonts w:ascii="Arial" w:eastAsia="Times New Roman" w:hAnsi="Arial" w:cs="Arial"/>
          <w:color w:val="000000"/>
          <w:lang w:eastAsia="ru-RU"/>
        </w:rPr>
        <w:t>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3.11.7. По результатам рассмотрения предостережения субъектом контроля могут быть поданы в Орган муниципального контроля возражения.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3.11.8. В возражениях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юридического лица, фамилия, имя, отчество (при наличии) индивидуального предпринимателя, физического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идентификационный номер налогоплательщика - юридического лица, индивидуального предпринимателя, физического лица (при наличии);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и номер предостережения, направленного в адрес субъекта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3.11.9.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3.11.10.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w:t>
      </w:r>
      <w:hyperlink r:id="rId88" w:anchor="P464" w:history="1">
        <w:r w:rsidRPr="004B38FF">
          <w:rPr>
            <w:rFonts w:ascii="Arial" w:eastAsia="Times New Roman" w:hAnsi="Arial" w:cs="Arial"/>
            <w:lang w:eastAsia="ru-RU"/>
          </w:rPr>
          <w:t>пунктом 3.10.6 раздела 3</w:t>
        </w:r>
      </w:hyperlink>
      <w:r w:rsidRPr="004B38FF">
        <w:rPr>
          <w:rFonts w:ascii="Arial" w:eastAsia="Times New Roman" w:hAnsi="Arial" w:cs="Arial"/>
          <w:color w:val="000000"/>
          <w:lang w:eastAsia="ru-RU"/>
        </w:rPr>
        <w:t>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3.11.11.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3.11.12. В уведомлении об исполнении предостережения указываются: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юридического лица, фамилия, имя, отчество (при наличии) индивидуального предпринимателя, физического лица;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идентификационный номер налогоплательщика - юридического лица, индивидуального предпринимателя, физического лица (при наличии);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дата и номер предостережения, направленного в адрес субъекта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сведения о принятых по результатам рассмотрения предостережения мерах по обеспечению соблюдения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3.11.13.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3.11.14.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b/>
          <w:bCs/>
          <w:color w:val="000000"/>
          <w:lang w:eastAsia="ru-RU"/>
        </w:rPr>
        <w:t xml:space="preserve">4. Порядок и формы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осуществлением</w:t>
      </w:r>
      <w:r w:rsidR="00EC00FE">
        <w:rPr>
          <w:rFonts w:ascii="Arial" w:eastAsia="Times New Roman" w:hAnsi="Arial" w:cs="Arial"/>
          <w:b/>
          <w:bCs/>
          <w:color w:val="000000"/>
          <w:lang w:eastAsia="ru-RU"/>
        </w:rPr>
        <w:t xml:space="preserve"> </w:t>
      </w:r>
      <w:r w:rsidRPr="004B38FF">
        <w:rPr>
          <w:rFonts w:ascii="Arial" w:eastAsia="Times New Roman" w:hAnsi="Arial" w:cs="Arial"/>
          <w:b/>
          <w:bCs/>
          <w:color w:val="000000"/>
          <w:lang w:eastAsia="ru-RU"/>
        </w:rPr>
        <w:t>муниципального контроля за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4.1. Порядок осуществления текущего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и исполнением ответственными должностными лицами положений настоящего административного регламента, а также принятием ими решений.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4.1.1. Текущий </w:t>
      </w:r>
      <w:proofErr w:type="gramStart"/>
      <w:r w:rsidRPr="004B38FF">
        <w:rPr>
          <w:rFonts w:ascii="Arial" w:eastAsia="Times New Roman" w:hAnsi="Arial" w:cs="Arial"/>
          <w:color w:val="000000"/>
          <w:lang w:eastAsia="ru-RU"/>
        </w:rPr>
        <w:t>контроль за</w:t>
      </w:r>
      <w:proofErr w:type="gramEnd"/>
      <w:r w:rsidRPr="004B38FF">
        <w:rPr>
          <w:rFonts w:ascii="Arial" w:eastAsia="Times New Roman" w:hAnsi="Arial" w:cs="Arial"/>
          <w:color w:val="000000"/>
          <w:lang w:eastAsia="ru-RU"/>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руководителем Уполномоченного органа.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4.1.2. Текущий контроль осуществляется путем проведения проверок исполнения положений настоящего административного регламента, выявления и устранения </w:t>
      </w:r>
      <w:r w:rsidRPr="004B38FF">
        <w:rPr>
          <w:rFonts w:ascii="Arial" w:eastAsia="Times New Roman" w:hAnsi="Arial" w:cs="Arial"/>
          <w:color w:val="000000"/>
          <w:lang w:eastAsia="ru-RU"/>
        </w:rPr>
        <w:lastRenderedPageBreak/>
        <w:t>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Уполномоченного органа.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4.1.3. Периодичность осуществления текущего контроля устанавливается руководителем Уполномоченного органа.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4.1.4. Проверки полноты и качества исполнения муниципальной функции могут быть плановыми и внеплановыми.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4.1.5. Плановые проверки полноты и качества исполнения муниципальной функции проводятся в соответствии с установленными планами деятельности Уполномоченного органа.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4.1.6. Внеплановые проверки полноты и качества исполнения муниципальной функции организуются и проводятся в случаях: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1) получения информации от граждан, юридических лиц, органов государственной власти или местного самоуправления о соответствующих нарушениях;</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2) обращений граждан и юридических лиц с жалобами на нарушения их прав и законных интересов действиями (бездействием) должностных лиц Уполномоченного органа.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4.2. Должностные лица Уполномоченного органа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4.3. За неисполнение или ненадлежащее исполнение сотрудниками Уполномоченного органа </w:t>
      </w:r>
      <w:proofErr w:type="gramStart"/>
      <w:r w:rsidRPr="004B38FF">
        <w:rPr>
          <w:rFonts w:ascii="Arial" w:eastAsia="Times New Roman" w:hAnsi="Arial" w:cs="Arial"/>
          <w:color w:val="000000"/>
          <w:lang w:eastAsia="ru-RU"/>
        </w:rPr>
        <w:t>по их вине возложенных на них должностных обязанностей при осуществлении административных процедур при исполнении муниципальной функции в отношении</w:t>
      </w:r>
      <w:proofErr w:type="gramEnd"/>
      <w:r w:rsidRPr="004B38FF">
        <w:rPr>
          <w:rFonts w:ascii="Arial" w:eastAsia="Times New Roman" w:hAnsi="Arial" w:cs="Arial"/>
          <w:color w:val="000000"/>
          <w:lang w:eastAsia="ru-RU"/>
        </w:rPr>
        <w:t xml:space="preserve"> указанных сотрудников применяются дисциплинарные взыскания в соответствии с Федеральным </w:t>
      </w:r>
      <w:hyperlink r:id="rId89" w:tooltip="Федеральный закон от 02.03.2007 N 25-ФЗ (ред. от 26.07.2017) &quot;О муниципальной службе в Российской Федерации&quot; (с изм. и доп., вступ. в силу с 01.01.2018){КонсультантПлюс}" w:history="1">
        <w:r w:rsidRPr="004B38FF">
          <w:rPr>
            <w:rFonts w:ascii="Arial" w:eastAsia="Times New Roman" w:hAnsi="Arial" w:cs="Arial"/>
            <w:lang w:eastAsia="ru-RU"/>
          </w:rPr>
          <w:t>законом</w:t>
        </w:r>
      </w:hyperlink>
      <w:r w:rsidRPr="004B38FF">
        <w:rPr>
          <w:rFonts w:ascii="Arial" w:eastAsia="Times New Roman" w:hAnsi="Arial" w:cs="Arial"/>
          <w:color w:val="000000"/>
          <w:lang w:eastAsia="ru-RU"/>
        </w:rPr>
        <w:t> от 02.03.2007 № 25-ФЗ «О муниципальной службе в Российской Федерации».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4.4. Сотрудники Уполномоченного органа обеспечивают сохранность сведений, составляющих служебную, банковскую, налоговую, коммерческую и иную охраняемую законом тайну, ставших им известными при исполнении муниципальной функции, и несут установленную законодательством Российской Федерации ответственность за разглашение этих сведений.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4.5. </w:t>
      </w:r>
      <w:proofErr w:type="gramStart"/>
      <w:r w:rsidRPr="004B38FF">
        <w:rPr>
          <w:rFonts w:ascii="Arial" w:eastAsia="Times New Roman" w:hAnsi="Arial" w:cs="Arial"/>
          <w:color w:val="000000"/>
          <w:lang w:eastAsia="ru-RU"/>
        </w:rPr>
        <w:t>Контроль за</w:t>
      </w:r>
      <w:proofErr w:type="gramEnd"/>
      <w:r w:rsidRPr="004B38FF">
        <w:rPr>
          <w:rFonts w:ascii="Arial" w:eastAsia="Times New Roman" w:hAnsi="Arial" w:cs="Arial"/>
          <w:color w:val="000000"/>
          <w:lang w:eastAsia="ru-RU"/>
        </w:rPr>
        <w:t xml:space="preserve">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получения информации о результатах осуществления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размещаемой на </w:t>
      </w:r>
      <w:r w:rsidR="00F973AA" w:rsidRPr="004B38FF">
        <w:rPr>
          <w:rFonts w:ascii="Arial" w:eastAsia="Times New Roman" w:hAnsi="Arial" w:cs="Arial"/>
          <w:color w:val="000000"/>
          <w:lang w:eastAsia="ru-RU"/>
        </w:rPr>
        <w:t xml:space="preserve">официальном сайте Мокрушинского сельсовета </w:t>
      </w:r>
      <w:r w:rsidRPr="004B38FF">
        <w:rPr>
          <w:rFonts w:ascii="Arial" w:eastAsia="Times New Roman" w:hAnsi="Arial" w:cs="Arial"/>
          <w:color w:val="000000"/>
          <w:lang w:eastAsia="ru-RU"/>
        </w:rPr>
        <w:t>в информационно-телекоммуникационной сети "Интернет", в объеме, установленном Федеральным </w:t>
      </w:r>
      <w:hyperlink r:id="rId90" w:history="1">
        <w:r w:rsidRPr="004B38FF">
          <w:rPr>
            <w:rFonts w:ascii="Arial" w:eastAsia="Times New Roman" w:hAnsi="Arial" w:cs="Arial"/>
            <w:lang w:eastAsia="ru-RU"/>
          </w:rPr>
          <w:t>законом</w:t>
        </w:r>
      </w:hyperlink>
      <w:r w:rsidRPr="004B38FF">
        <w:rPr>
          <w:rFonts w:ascii="Arial" w:eastAsia="Times New Roman" w:hAnsi="Arial" w:cs="Arial"/>
          <w:lang w:eastAsia="ru-RU"/>
        </w:rPr>
        <w:t> </w:t>
      </w:r>
      <w:r w:rsidRPr="004B38FF">
        <w:rPr>
          <w:rFonts w:ascii="Arial" w:eastAsia="Times New Roman" w:hAnsi="Arial" w:cs="Arial"/>
          <w:color w:val="000000"/>
          <w:lang w:eastAsia="ru-RU"/>
        </w:rPr>
        <w:t>от 09.02.2009 № 8-ФЗ "Об обеспечении доступа к информации о деятельности государственных органов и органов местного самоуправления";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b/>
          <w:bCs/>
          <w:color w:val="000000"/>
          <w:lang w:eastAsia="ru-RU"/>
        </w:rPr>
        <w:t>5.   Порядок досудебного (внесудебного) обжалования действий (бездействия)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b/>
          <w:bCs/>
          <w:color w:val="000000"/>
          <w:lang w:eastAsia="ru-RU"/>
        </w:rPr>
        <w:t>должностных лиц Органа муниципального контроля, уполномоченных на</w:t>
      </w:r>
      <w:r w:rsidR="00EC00FE">
        <w:rPr>
          <w:rFonts w:ascii="Arial" w:eastAsia="Times New Roman" w:hAnsi="Arial" w:cs="Arial"/>
          <w:b/>
          <w:bCs/>
          <w:color w:val="000000"/>
          <w:lang w:eastAsia="ru-RU"/>
        </w:rPr>
        <w:t xml:space="preserve"> </w:t>
      </w:r>
      <w:r w:rsidRPr="004B38FF">
        <w:rPr>
          <w:rFonts w:ascii="Arial" w:eastAsia="Times New Roman" w:hAnsi="Arial" w:cs="Arial"/>
          <w:b/>
          <w:bCs/>
          <w:color w:val="000000"/>
          <w:lang w:eastAsia="ru-RU"/>
        </w:rPr>
        <w:t xml:space="preserve">осуществление муниципального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соблюдением Правил, и решений,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b/>
          <w:bCs/>
          <w:color w:val="000000"/>
          <w:lang w:eastAsia="ru-RU"/>
        </w:rPr>
        <w:t xml:space="preserve"> принятых в ходе проведения муниципального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5.1. 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w:t>
      </w:r>
      <w:r w:rsidR="007C7097" w:rsidRPr="004B38FF">
        <w:rPr>
          <w:rFonts w:ascii="Arial" w:eastAsia="Times New Roman" w:hAnsi="Arial" w:cs="Arial"/>
          <w:color w:val="000000"/>
          <w:lang w:eastAsia="ru-RU"/>
        </w:rPr>
        <w:t>блюдением Правил, на имя главы сельсовета</w:t>
      </w:r>
      <w:r w:rsidRPr="004B38FF">
        <w:rPr>
          <w:rFonts w:ascii="Arial" w:eastAsia="Times New Roman" w:hAnsi="Arial" w:cs="Arial"/>
          <w:color w:val="000000"/>
          <w:lang w:eastAsia="ru-RU"/>
        </w:rPr>
        <w:t xml:space="preserve">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xml:space="preserve">5.2. Заявители имеют право обратиться с жалобой лично или направить обращение (жалобу) в письменной форме в адрес администрации </w:t>
      </w:r>
      <w:r w:rsidR="007C7097" w:rsidRPr="004B38FF">
        <w:rPr>
          <w:rFonts w:ascii="Arial" w:eastAsia="Times New Roman" w:hAnsi="Arial" w:cs="Arial"/>
          <w:color w:val="000000"/>
          <w:lang w:eastAsia="ru-RU"/>
        </w:rPr>
        <w:t>Мокрушинского сельсовета</w:t>
      </w:r>
      <w:r w:rsidRPr="004B38FF">
        <w:rPr>
          <w:rFonts w:ascii="Arial" w:eastAsia="Times New Roman" w:hAnsi="Arial" w:cs="Arial"/>
          <w:color w:val="000000"/>
          <w:lang w:eastAsia="ru-RU"/>
        </w:rPr>
        <w:t xml:space="preserve"> или в форме электронного документа на адрес электронной почты: </w:t>
      </w:r>
      <w:proofErr w:type="spellStart"/>
      <w:r w:rsidR="007C7097" w:rsidRPr="004B38FF">
        <w:rPr>
          <w:rFonts w:ascii="Arial" w:eastAsia="Times New Roman" w:hAnsi="Arial" w:cs="Arial"/>
          <w:color w:val="000000"/>
          <w:lang w:val="en-US" w:eastAsia="ru-RU"/>
        </w:rPr>
        <w:t>mokrushinskoe</w:t>
      </w:r>
      <w:proofErr w:type="spellEnd"/>
      <w:r w:rsidR="007C7097" w:rsidRPr="004B38FF">
        <w:rPr>
          <w:rFonts w:ascii="Arial" w:eastAsia="Times New Roman" w:hAnsi="Arial" w:cs="Arial"/>
          <w:color w:val="000000"/>
          <w:lang w:eastAsia="ru-RU"/>
        </w:rPr>
        <w:t xml:space="preserve">@ </w:t>
      </w:r>
      <w:proofErr w:type="spellStart"/>
      <w:r w:rsidR="007C7097" w:rsidRPr="004B38FF">
        <w:rPr>
          <w:rFonts w:ascii="Arial" w:eastAsia="Times New Roman" w:hAnsi="Arial" w:cs="Arial"/>
          <w:color w:val="000000"/>
          <w:lang w:eastAsia="ru-RU"/>
        </w:rPr>
        <w:t>yandex</w:t>
      </w:r>
      <w:r w:rsidRPr="004B38FF">
        <w:rPr>
          <w:rFonts w:ascii="Arial" w:eastAsia="Times New Roman" w:hAnsi="Arial" w:cs="Arial"/>
          <w:color w:val="000000"/>
          <w:lang w:eastAsia="ru-RU"/>
        </w:rPr>
        <w:t>.ru</w:t>
      </w:r>
      <w:proofErr w:type="spellEnd"/>
      <w:r w:rsidRPr="004B38FF">
        <w:rPr>
          <w:rFonts w:ascii="Arial" w:eastAsia="Times New Roman" w:hAnsi="Arial" w:cs="Arial"/>
          <w:color w:val="000000"/>
          <w:lang w:eastAsia="ru-RU"/>
        </w:rPr>
        <w:t>.</w:t>
      </w:r>
    </w:p>
    <w:p w:rsidR="00E820E6" w:rsidRPr="004B38FF" w:rsidRDefault="00045D8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5.3. Глава сельсовета </w:t>
      </w:r>
      <w:r w:rsidR="00E820E6" w:rsidRPr="004B38FF">
        <w:rPr>
          <w:rFonts w:ascii="Arial" w:eastAsia="Times New Roman" w:hAnsi="Arial" w:cs="Arial"/>
          <w:color w:val="000000"/>
          <w:lang w:eastAsia="ru-RU"/>
        </w:rPr>
        <w:t>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5.4. Запись проводится при личном обращении или с использованием средств телефонной связи.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5.5. 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5.6. В письменном обращении (жалобе) заявитель в обязательном порядке указывает:</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Заявителем могут быть представлены документы (при наличии), подтверждающие доводы заявителя, либо их копии.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5.7. Обращение (жалоба) рассматривается в течение 30 дней со дня его регистрации.</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5.8. Срок рассмотрения жалобы продлев</w:t>
      </w:r>
      <w:r w:rsidR="00045D85" w:rsidRPr="004B38FF">
        <w:rPr>
          <w:rFonts w:ascii="Arial" w:eastAsia="Times New Roman" w:hAnsi="Arial" w:cs="Arial"/>
          <w:color w:val="000000"/>
          <w:lang w:eastAsia="ru-RU"/>
        </w:rPr>
        <w:t>ается в случае принятия главой сельсовета</w:t>
      </w:r>
      <w:r w:rsidRPr="004B38FF">
        <w:rPr>
          <w:rFonts w:ascii="Arial" w:eastAsia="Times New Roman" w:hAnsi="Arial" w:cs="Arial"/>
          <w:color w:val="000000"/>
          <w:lang w:eastAsia="ru-RU"/>
        </w:rPr>
        <w:t xml:space="preserve"> решения о необходимости проведения проверки по жалобе, запроса дополнительной информации, но не более чем на тридцать календарных дней.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5.9. Решение о продлении срока рассмотрения жалобы сообщается заявителю в письменном виде с указанием причин продления.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 5.10. </w:t>
      </w:r>
      <w:proofErr w:type="gramStart"/>
      <w:r w:rsidRPr="004B38FF">
        <w:rPr>
          <w:rFonts w:ascii="Arial" w:eastAsia="Times New Roman" w:hAnsi="Arial" w:cs="Arial"/>
          <w:color w:val="000000"/>
          <w:lang w:eastAsia="ru-RU"/>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5.11. 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5.12</w:t>
      </w:r>
      <w:proofErr w:type="gramStart"/>
      <w:r w:rsidRPr="004B38FF">
        <w:rPr>
          <w:rFonts w:ascii="Arial" w:eastAsia="Times New Roman" w:hAnsi="Arial" w:cs="Arial"/>
          <w:color w:val="000000"/>
          <w:lang w:eastAsia="ru-RU"/>
        </w:rPr>
        <w:t xml:space="preserve"> Е</w:t>
      </w:r>
      <w:proofErr w:type="gramEnd"/>
      <w:r w:rsidRPr="004B38FF">
        <w:rPr>
          <w:rFonts w:ascii="Arial" w:eastAsia="Times New Roman" w:hAnsi="Arial" w:cs="Arial"/>
          <w:color w:val="000000"/>
          <w:lang w:eastAsia="ru-RU"/>
        </w:rPr>
        <w:t xml:space="preserve">сли текст письменной жалобы не поддается прочтению, ответ на жалобу не дается. </w:t>
      </w:r>
      <w:proofErr w:type="gramStart"/>
      <w:r w:rsidRPr="004B38FF">
        <w:rPr>
          <w:rFonts w:ascii="Arial" w:eastAsia="Times New Roman" w:hAnsi="Arial" w:cs="Arial"/>
          <w:color w:val="000000"/>
          <w:lang w:eastAsia="ru-RU"/>
        </w:rP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4B38FF">
        <w:rPr>
          <w:rFonts w:ascii="Arial" w:eastAsia="Times New Roman" w:hAnsi="Arial" w:cs="Arial"/>
          <w:color w:val="000000"/>
          <w:lang w:eastAsia="ru-RU"/>
        </w:rPr>
        <w:t>. О данном решении уведомляется заявитель.</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5.13.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w:t>
      </w:r>
      <w:r w:rsidRPr="004B38FF">
        <w:rPr>
          <w:rFonts w:ascii="Arial" w:eastAsia="Times New Roman" w:hAnsi="Arial" w:cs="Arial"/>
          <w:color w:val="000000"/>
          <w:lang w:eastAsia="ru-RU"/>
        </w:rPr>
        <w:lastRenderedPageBreak/>
        <w:t>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5.14.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820E6" w:rsidRPr="004B38FF" w:rsidRDefault="00045D85" w:rsidP="004B38FF">
      <w:pPr>
        <w:shd w:val="clear" w:color="auto" w:fill="FFFFFF"/>
        <w:spacing w:after="0" w:line="276" w:lineRule="auto"/>
        <w:jc w:val="both"/>
        <w:rPr>
          <w:rFonts w:ascii="Arial" w:eastAsia="Times New Roman" w:hAnsi="Arial" w:cs="Arial"/>
          <w:color w:val="000000"/>
          <w:lang w:eastAsia="ru-RU"/>
        </w:rPr>
      </w:pPr>
      <w:bookmarkStart w:id="13" w:name="P526"/>
      <w:r w:rsidRPr="004B38FF">
        <w:rPr>
          <w:rFonts w:ascii="Arial" w:eastAsia="Times New Roman" w:hAnsi="Arial" w:cs="Arial"/>
          <w:color w:val="000000"/>
          <w:lang w:eastAsia="ru-RU"/>
        </w:rPr>
        <w:t>5.15</w:t>
      </w:r>
      <w:r w:rsidR="00E820E6" w:rsidRPr="004B38FF">
        <w:rPr>
          <w:rFonts w:ascii="Arial" w:eastAsia="Times New Roman" w:hAnsi="Arial" w:cs="Arial"/>
          <w:color w:val="000000"/>
          <w:lang w:eastAsia="ru-RU"/>
        </w:rPr>
        <w:t>. По результатам рассмотрения обращения (жалобы) принимается одно из следующих решений:</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об удовлетворении жалобы, о признании действий (бездействия) должностного лица Органа муниципального контроля не </w:t>
      </w:r>
      <w:proofErr w:type="gramStart"/>
      <w:r w:rsidRPr="004B38FF">
        <w:rPr>
          <w:rFonts w:ascii="Arial" w:eastAsia="Times New Roman" w:hAnsi="Arial" w:cs="Arial"/>
          <w:color w:val="000000"/>
          <w:lang w:eastAsia="ru-RU"/>
        </w:rPr>
        <w:t>соответствующими</w:t>
      </w:r>
      <w:proofErr w:type="gramEnd"/>
      <w:r w:rsidRPr="004B38FF">
        <w:rPr>
          <w:rFonts w:ascii="Arial" w:eastAsia="Times New Roman" w:hAnsi="Arial" w:cs="Arial"/>
          <w:color w:val="000000"/>
          <w:lang w:eastAsia="ru-RU"/>
        </w:rPr>
        <w:t xml:space="preserve"> законодательству Российской Федерации полностью или частично;</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xml:space="preserve">об отказе в удовлетворении жалобы, о признании действий (бездействия) должностного лица Органа муниципального контроля </w:t>
      </w:r>
      <w:proofErr w:type="gramStart"/>
      <w:r w:rsidRPr="004B38FF">
        <w:rPr>
          <w:rFonts w:ascii="Arial" w:eastAsia="Times New Roman" w:hAnsi="Arial" w:cs="Arial"/>
          <w:color w:val="000000"/>
          <w:lang w:eastAsia="ru-RU"/>
        </w:rPr>
        <w:t>соответствующими</w:t>
      </w:r>
      <w:proofErr w:type="gramEnd"/>
      <w:r w:rsidRPr="004B38FF">
        <w:rPr>
          <w:rFonts w:ascii="Arial" w:eastAsia="Times New Roman" w:hAnsi="Arial" w:cs="Arial"/>
          <w:color w:val="000000"/>
          <w:lang w:eastAsia="ru-RU"/>
        </w:rPr>
        <w:t xml:space="preserve"> законодательству Российской Федерации.</w:t>
      </w:r>
    </w:p>
    <w:p w:rsidR="00E820E6" w:rsidRPr="004B38FF" w:rsidRDefault="00045D8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5.16</w:t>
      </w:r>
      <w:r w:rsidR="00E820E6" w:rsidRPr="004B38FF">
        <w:rPr>
          <w:rFonts w:ascii="Arial" w:eastAsia="Times New Roman" w:hAnsi="Arial" w:cs="Arial"/>
          <w:color w:val="000000"/>
          <w:lang w:eastAsia="ru-RU"/>
        </w:rPr>
        <w:t>. Не позднее дня, следующего за днем</w:t>
      </w:r>
      <w:r w:rsidRPr="004B38FF">
        <w:rPr>
          <w:rFonts w:ascii="Arial" w:eastAsia="Times New Roman" w:hAnsi="Arial" w:cs="Arial"/>
          <w:color w:val="000000"/>
          <w:lang w:eastAsia="ru-RU"/>
        </w:rPr>
        <w:t xml:space="preserve"> принятия решения,</w:t>
      </w:r>
      <w:r w:rsidR="00E820E6" w:rsidRPr="004B38FF">
        <w:rPr>
          <w:rFonts w:ascii="Arial" w:eastAsia="Times New Roman" w:hAnsi="Arial" w:cs="Arial"/>
          <w:color w:val="000000"/>
          <w:lang w:eastAsia="ru-RU"/>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20E6" w:rsidRPr="004B38FF" w:rsidRDefault="00045D8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5.17</w:t>
      </w:r>
      <w:r w:rsidR="00E820E6" w:rsidRPr="004B38FF">
        <w:rPr>
          <w:rFonts w:ascii="Arial" w:eastAsia="Times New Roman" w:hAnsi="Arial" w:cs="Arial"/>
          <w:color w:val="000000"/>
          <w:lang w:eastAsia="ru-RU"/>
        </w:rPr>
        <w:t xml:space="preserve">. В случае признания действий (бездействия) должностного лица Органа муниципального контроля не </w:t>
      </w:r>
      <w:proofErr w:type="gramStart"/>
      <w:r w:rsidR="00E820E6" w:rsidRPr="004B38FF">
        <w:rPr>
          <w:rFonts w:ascii="Arial" w:eastAsia="Times New Roman" w:hAnsi="Arial" w:cs="Arial"/>
          <w:color w:val="000000"/>
          <w:lang w:eastAsia="ru-RU"/>
        </w:rPr>
        <w:t>соответствующими</w:t>
      </w:r>
      <w:proofErr w:type="gramEnd"/>
      <w:r w:rsidR="00E820E6" w:rsidRPr="004B38FF">
        <w:rPr>
          <w:rFonts w:ascii="Arial" w:eastAsia="Times New Roman" w:hAnsi="Arial" w:cs="Arial"/>
          <w:color w:val="000000"/>
          <w:lang w:eastAsia="ru-RU"/>
        </w:rP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E820E6" w:rsidRPr="004B38FF" w:rsidRDefault="00045D85"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5.18</w:t>
      </w:r>
      <w:r w:rsidR="00E820E6" w:rsidRPr="004B38FF">
        <w:rPr>
          <w:rFonts w:ascii="Arial" w:eastAsia="Times New Roman" w:hAnsi="Arial" w:cs="Arial"/>
          <w:color w:val="000000"/>
          <w:lang w:eastAsia="ru-RU"/>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A81583" w:rsidRPr="004B38FF" w:rsidRDefault="00AB3BA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bookmarkStart w:id="14" w:name="_GoBack"/>
      <w:bookmarkEnd w:id="14"/>
    </w:p>
    <w:p w:rsidR="00A81583" w:rsidRPr="004B38FF" w:rsidRDefault="00A81583" w:rsidP="004B38FF">
      <w:pPr>
        <w:shd w:val="clear" w:color="auto" w:fill="FFFFFF"/>
        <w:spacing w:after="0" w:line="276" w:lineRule="auto"/>
        <w:jc w:val="both"/>
        <w:rPr>
          <w:rFonts w:ascii="Arial" w:eastAsia="Times New Roman" w:hAnsi="Arial" w:cs="Arial"/>
          <w:color w:val="000000"/>
          <w:shd w:val="clear" w:color="auto" w:fill="FFFFFF"/>
          <w:lang w:eastAsia="ru-RU"/>
        </w:rPr>
      </w:pPr>
    </w:p>
    <w:p w:rsidR="00E820E6" w:rsidRPr="004B38FF" w:rsidRDefault="00E820E6"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shd w:val="clear" w:color="auto" w:fill="FFFFFF"/>
          <w:lang w:eastAsia="ru-RU"/>
        </w:rPr>
        <w:t>Приложение №1</w:t>
      </w:r>
    </w:p>
    <w:p w:rsidR="00E820E6" w:rsidRPr="004B38FF" w:rsidRDefault="00E820E6"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shd w:val="clear" w:color="auto" w:fill="FFFFFF"/>
          <w:lang w:eastAsia="ru-RU"/>
        </w:rPr>
        <w:t>к административному регламенту</w:t>
      </w:r>
    </w:p>
    <w:p w:rsidR="00E820E6" w:rsidRPr="004B38FF" w:rsidRDefault="00E820E6"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shd w:val="clear" w:color="auto" w:fill="FFFFFF"/>
          <w:lang w:eastAsia="ru-RU"/>
        </w:rPr>
        <w:t xml:space="preserve">осуществления муниципального контроля </w:t>
      </w:r>
      <w:proofErr w:type="gramStart"/>
      <w:r w:rsidRPr="004B38FF">
        <w:rPr>
          <w:rFonts w:ascii="Arial" w:eastAsia="Times New Roman" w:hAnsi="Arial" w:cs="Arial"/>
          <w:color w:val="000000"/>
          <w:shd w:val="clear" w:color="auto" w:fill="FFFFFF"/>
          <w:lang w:eastAsia="ru-RU"/>
        </w:rPr>
        <w:t>за</w:t>
      </w:r>
      <w:proofErr w:type="gramEnd"/>
    </w:p>
    <w:p w:rsidR="00E820E6" w:rsidRPr="004B38FF" w:rsidRDefault="00E820E6" w:rsidP="00EC00FE">
      <w:pPr>
        <w:shd w:val="clear" w:color="auto" w:fill="FFFFFF"/>
        <w:spacing w:after="0" w:line="276" w:lineRule="auto"/>
        <w:jc w:val="right"/>
        <w:rPr>
          <w:rFonts w:ascii="Arial" w:eastAsia="Times New Roman" w:hAnsi="Arial" w:cs="Arial"/>
          <w:color w:val="000000"/>
          <w:shd w:val="clear" w:color="auto" w:fill="FFFFFF"/>
          <w:lang w:eastAsia="ru-RU"/>
        </w:rPr>
      </w:pPr>
      <w:r w:rsidRPr="004B38FF">
        <w:rPr>
          <w:rFonts w:ascii="Arial" w:eastAsia="Times New Roman" w:hAnsi="Arial" w:cs="Arial"/>
          <w:color w:val="000000"/>
          <w:shd w:val="clear" w:color="auto" w:fill="FFFFFF"/>
          <w:lang w:eastAsia="ru-RU"/>
        </w:rPr>
        <w:t>соблюдением Правил благоустройства</w:t>
      </w:r>
      <w:r w:rsidR="00045D85" w:rsidRPr="004B38FF">
        <w:rPr>
          <w:rFonts w:ascii="Arial" w:eastAsia="Times New Roman" w:hAnsi="Arial" w:cs="Arial"/>
          <w:color w:val="000000"/>
          <w:shd w:val="clear" w:color="auto" w:fill="FFFFFF"/>
          <w:lang w:eastAsia="ru-RU"/>
        </w:rPr>
        <w:t xml:space="preserve"> на </w:t>
      </w:r>
      <w:r w:rsidRPr="004B38FF">
        <w:rPr>
          <w:rFonts w:ascii="Arial" w:eastAsia="Times New Roman" w:hAnsi="Arial" w:cs="Arial"/>
          <w:color w:val="000000"/>
          <w:shd w:val="clear" w:color="auto" w:fill="FFFFFF"/>
          <w:lang w:eastAsia="ru-RU"/>
        </w:rPr>
        <w:t xml:space="preserve"> территории</w:t>
      </w:r>
    </w:p>
    <w:p w:rsidR="00045D85" w:rsidRPr="004B38FF" w:rsidRDefault="00045D85" w:rsidP="00EC00FE">
      <w:pPr>
        <w:shd w:val="clear" w:color="auto" w:fill="FFFFFF"/>
        <w:spacing w:after="0" w:line="276" w:lineRule="auto"/>
        <w:jc w:val="right"/>
        <w:rPr>
          <w:rFonts w:ascii="Arial" w:eastAsia="Times New Roman" w:hAnsi="Arial" w:cs="Arial"/>
          <w:color w:val="000000"/>
          <w:lang w:eastAsia="ru-RU"/>
        </w:rPr>
      </w:pPr>
      <w:r w:rsidRPr="004B38FF">
        <w:rPr>
          <w:rFonts w:ascii="Arial" w:eastAsia="Times New Roman" w:hAnsi="Arial" w:cs="Arial"/>
          <w:color w:val="000000"/>
          <w:shd w:val="clear" w:color="auto" w:fill="FFFFFF"/>
          <w:lang w:eastAsia="ru-RU"/>
        </w:rPr>
        <w:t>Мокрушинского сельсовета</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Блок-схема</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последовательности исполнения административных процедур</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 xml:space="preserve">при осуществлении муниципального </w:t>
      </w:r>
      <w:proofErr w:type="gramStart"/>
      <w:r w:rsidRPr="004B38FF">
        <w:rPr>
          <w:rFonts w:ascii="Arial" w:eastAsia="Times New Roman" w:hAnsi="Arial" w:cs="Arial"/>
          <w:b/>
          <w:bCs/>
          <w:color w:val="000000"/>
          <w:lang w:eastAsia="ru-RU"/>
        </w:rPr>
        <w:t>контроля за</w:t>
      </w:r>
      <w:proofErr w:type="gramEnd"/>
      <w:r w:rsidRPr="004B38FF">
        <w:rPr>
          <w:rFonts w:ascii="Arial" w:eastAsia="Times New Roman" w:hAnsi="Arial" w:cs="Arial"/>
          <w:b/>
          <w:bCs/>
          <w:color w:val="000000"/>
          <w:lang w:eastAsia="ru-RU"/>
        </w:rPr>
        <w:t xml:space="preserve"> соблюдением Правил</w:t>
      </w:r>
    </w:p>
    <w:p w:rsidR="00E820E6" w:rsidRPr="004B38FF" w:rsidRDefault="00E820E6" w:rsidP="00EC00FE">
      <w:pPr>
        <w:shd w:val="clear" w:color="auto" w:fill="FFFFFF"/>
        <w:spacing w:after="0" w:line="276" w:lineRule="auto"/>
        <w:jc w:val="center"/>
        <w:rPr>
          <w:rFonts w:ascii="Arial" w:eastAsia="Times New Roman" w:hAnsi="Arial" w:cs="Arial"/>
          <w:color w:val="000000"/>
          <w:lang w:eastAsia="ru-RU"/>
        </w:rPr>
      </w:pPr>
      <w:r w:rsidRPr="004B38FF">
        <w:rPr>
          <w:rFonts w:ascii="Arial" w:eastAsia="Times New Roman" w:hAnsi="Arial" w:cs="Arial"/>
          <w:b/>
          <w:bCs/>
          <w:color w:val="000000"/>
          <w:lang w:eastAsia="ru-RU"/>
        </w:rPr>
        <w:t>благоустройс</w:t>
      </w:r>
      <w:r w:rsidR="00045D85" w:rsidRPr="004B38FF">
        <w:rPr>
          <w:rFonts w:ascii="Arial" w:eastAsia="Times New Roman" w:hAnsi="Arial" w:cs="Arial"/>
          <w:b/>
          <w:bCs/>
          <w:color w:val="000000"/>
          <w:lang w:eastAsia="ru-RU"/>
        </w:rPr>
        <w:t>тва на территории Мокрушинского сельсовета</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W w:w="5000" w:type="pct"/>
        <w:tblCellMar>
          <w:left w:w="0" w:type="dxa"/>
          <w:right w:w="0" w:type="dxa"/>
        </w:tblCellMar>
        <w:tblLook w:val="04A0"/>
      </w:tblPr>
      <w:tblGrid>
        <w:gridCol w:w="9445"/>
      </w:tblGrid>
      <w:tr w:rsidR="00E820E6" w:rsidRPr="004B38FF" w:rsidTr="00E820E6">
        <w:tc>
          <w:tcPr>
            <w:tcW w:w="0" w:type="auto"/>
            <w:tcMar>
              <w:top w:w="15" w:type="dxa"/>
              <w:left w:w="45" w:type="dxa"/>
              <w:bottom w:w="15" w:type="dxa"/>
              <w:right w:w="45" w:type="dxa"/>
            </w:tcMar>
            <w:vAlign w:val="center"/>
            <w:hideMark/>
          </w:tcPr>
          <w:p w:rsidR="00045D85" w:rsidRPr="004B38FF" w:rsidRDefault="00A81583" w:rsidP="004B38FF">
            <w:pPr>
              <w:spacing w:after="0" w:line="276" w:lineRule="auto"/>
              <w:ind w:right="-187"/>
              <w:jc w:val="both"/>
              <w:rPr>
                <w:rFonts w:ascii="Arial" w:eastAsia="Times New Roman" w:hAnsi="Arial" w:cs="Arial"/>
                <w:lang w:eastAsia="ru-RU"/>
              </w:rPr>
            </w:pPr>
            <w:r w:rsidRPr="004B38FF">
              <w:rPr>
                <w:rFonts w:ascii="Arial" w:eastAsia="Times New Roman" w:hAnsi="Arial" w:cs="Arial"/>
                <w:lang w:eastAsia="ru-RU"/>
              </w:rPr>
              <w:t>  </w:t>
            </w:r>
          </w:p>
          <w:p w:rsidR="00E820E6" w:rsidRPr="004B38FF" w:rsidRDefault="00E820E6" w:rsidP="004B38FF">
            <w:pPr>
              <w:spacing w:after="0" w:line="276" w:lineRule="auto"/>
              <w:ind w:right="-187"/>
              <w:jc w:val="both"/>
              <w:rPr>
                <w:rFonts w:ascii="Arial" w:eastAsia="Times New Roman" w:hAnsi="Arial" w:cs="Arial"/>
                <w:lang w:eastAsia="ru-RU"/>
              </w:rPr>
            </w:pPr>
            <w:r w:rsidRPr="004B38FF">
              <w:rPr>
                <w:rFonts w:ascii="Arial" w:eastAsia="Times New Roman" w:hAnsi="Arial" w:cs="Arial"/>
                <w:lang w:eastAsia="ru-RU"/>
              </w:rPr>
              <w:t>Составление до 1 сентября  года, предшествующего году проведения  проверок, ежегодного плана проведения плановых проверок юридических лиц и </w:t>
            </w:r>
            <w:r w:rsidR="00A81583" w:rsidRPr="004B38FF">
              <w:rPr>
                <w:rFonts w:ascii="Arial" w:eastAsia="Times New Roman" w:hAnsi="Arial" w:cs="Arial"/>
                <w:lang w:eastAsia="ru-RU"/>
              </w:rPr>
              <w:t xml:space="preserve"> индивидуальных предпринимателей</w:t>
            </w:r>
            <w:r w:rsidRPr="004B38FF">
              <w:rPr>
                <w:rFonts w:ascii="Arial" w:eastAsia="Times New Roman" w:hAnsi="Arial" w:cs="Arial"/>
                <w:lang w:eastAsia="ru-RU"/>
              </w:rPr>
              <w:t xml:space="preserve">              </w:t>
            </w:r>
          </w:p>
        </w:tc>
      </w:tr>
    </w:tbl>
    <w:p w:rsidR="00E820E6" w:rsidRPr="004B38FF" w:rsidRDefault="00E820E6" w:rsidP="004B38FF">
      <w:pPr>
        <w:shd w:val="clear" w:color="auto" w:fill="FFFFFF"/>
        <w:spacing w:after="0" w:line="276" w:lineRule="auto"/>
        <w:jc w:val="both"/>
        <w:rPr>
          <w:rFonts w:ascii="Arial" w:eastAsia="Times New Roman" w:hAnsi="Arial" w:cs="Arial"/>
          <w:vanish/>
          <w:color w:val="000000"/>
          <w:lang w:eastAsia="ru-RU"/>
        </w:rPr>
      </w:pPr>
    </w:p>
    <w:tbl>
      <w:tblPr>
        <w:tblW w:w="5000" w:type="pct"/>
        <w:tblCellMar>
          <w:left w:w="0" w:type="dxa"/>
          <w:right w:w="0" w:type="dxa"/>
        </w:tblCellMar>
        <w:tblLook w:val="04A0"/>
      </w:tblPr>
      <w:tblGrid>
        <w:gridCol w:w="9445"/>
      </w:tblGrid>
      <w:tr w:rsidR="00E820E6" w:rsidRPr="004B38FF" w:rsidTr="00E820E6">
        <w:tc>
          <w:tcPr>
            <w:tcW w:w="0" w:type="auto"/>
            <w:tcMar>
              <w:top w:w="15" w:type="dxa"/>
              <w:left w:w="45" w:type="dxa"/>
              <w:bottom w:w="15" w:type="dxa"/>
              <w:right w:w="45" w:type="dxa"/>
            </w:tcMar>
            <w:vAlign w:val="center"/>
            <w:hideMark/>
          </w:tcPr>
          <w:p w:rsidR="00E820E6" w:rsidRPr="004B38FF" w:rsidRDefault="00E820E6" w:rsidP="004B38FF">
            <w:pPr>
              <w:spacing w:after="0" w:line="276" w:lineRule="auto"/>
              <w:jc w:val="both"/>
              <w:divId w:val="122041612"/>
              <w:rPr>
                <w:rFonts w:ascii="Arial" w:eastAsia="Times New Roman" w:hAnsi="Arial" w:cs="Arial"/>
                <w:lang w:eastAsia="ru-RU"/>
              </w:rPr>
            </w:pPr>
            <w:r w:rsidRPr="004B38FF">
              <w:rPr>
                <w:rFonts w:ascii="Arial" w:eastAsia="Times New Roman" w:hAnsi="Arial" w:cs="Arial"/>
                <w:lang w:eastAsia="ru-RU"/>
              </w:rPr>
              <w:t>Направление до 1 сентября года, предшествующего году проведения    проверок, ежегодного плана проведения плановых проверок юридических лиц и  индивидуальных предпринимателей муниципального образования  в прокуратуру                                    </w:t>
            </w:r>
          </w:p>
        </w:tc>
      </w:tr>
    </w:tbl>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
    <w:tbl>
      <w:tblPr>
        <w:tblW w:w="5000" w:type="pct"/>
        <w:tblCellMar>
          <w:left w:w="0" w:type="dxa"/>
          <w:right w:w="0" w:type="dxa"/>
        </w:tblCellMar>
        <w:tblLook w:val="04A0"/>
      </w:tblPr>
      <w:tblGrid>
        <w:gridCol w:w="9445"/>
      </w:tblGrid>
      <w:tr w:rsidR="00E820E6" w:rsidRPr="004B38FF" w:rsidTr="00E820E6">
        <w:tc>
          <w:tcPr>
            <w:tcW w:w="0" w:type="auto"/>
            <w:tcMar>
              <w:top w:w="15" w:type="dxa"/>
              <w:left w:w="45" w:type="dxa"/>
              <w:bottom w:w="15" w:type="dxa"/>
              <w:right w:w="45" w:type="dxa"/>
            </w:tcMar>
            <w:vAlign w:val="center"/>
            <w:hideMark/>
          </w:tcPr>
          <w:p w:rsidR="009A7C03" w:rsidRPr="004B38FF" w:rsidRDefault="00E820E6" w:rsidP="004B38FF">
            <w:pPr>
              <w:spacing w:after="0" w:line="276" w:lineRule="auto"/>
              <w:jc w:val="both"/>
              <w:divId w:val="38558763"/>
              <w:rPr>
                <w:rFonts w:ascii="Arial" w:eastAsia="Times New Roman" w:hAnsi="Arial" w:cs="Arial"/>
                <w:lang w:eastAsia="ru-RU"/>
              </w:rPr>
            </w:pPr>
            <w:r w:rsidRPr="004B38FF">
              <w:rPr>
                <w:rFonts w:ascii="Arial" w:eastAsia="Times New Roman" w:hAnsi="Arial" w:cs="Arial"/>
                <w:lang w:eastAsia="ru-RU"/>
              </w:rPr>
              <w:t>Утверждение ежегодного плана плановых проверок юридических лиц и   индивидуальных предпринимателей,  постановлением  администрации поселения и направление его до 1 ноября года, предшествующего году проведения плановых проверок, в прокуратуру   </w:t>
            </w:r>
          </w:p>
          <w:p w:rsidR="00E820E6" w:rsidRPr="004B38FF" w:rsidRDefault="009A7C03" w:rsidP="004B38FF">
            <w:pPr>
              <w:spacing w:after="0" w:line="276" w:lineRule="auto"/>
              <w:jc w:val="both"/>
              <w:divId w:val="38558763"/>
              <w:rPr>
                <w:rFonts w:ascii="Arial" w:eastAsia="Times New Roman" w:hAnsi="Arial" w:cs="Arial"/>
                <w:lang w:eastAsia="ru-RU"/>
              </w:rPr>
            </w:pPr>
            <w:r w:rsidRPr="004B38FF">
              <w:rPr>
                <w:rFonts w:ascii="Arial" w:eastAsia="Times New Roman" w:hAnsi="Arial" w:cs="Arial"/>
                <w:lang w:eastAsia="ru-RU"/>
              </w:rPr>
              <w:t>Размещение утвержденного ежегодного плана проверок юридических лиц,  индивидуальных предпринимателей на официальном сайте Мокрушинского сельсовета</w:t>
            </w:r>
            <w:r w:rsidR="00A81583" w:rsidRPr="004B38FF">
              <w:rPr>
                <w:rFonts w:ascii="Arial" w:eastAsia="Times New Roman" w:hAnsi="Arial" w:cs="Arial"/>
                <w:lang w:eastAsia="ru-RU"/>
              </w:rPr>
              <w:t xml:space="preserve">, </w:t>
            </w:r>
            <w:proofErr w:type="spellStart"/>
            <w:r w:rsidR="00A81583" w:rsidRPr="004B38FF">
              <w:rPr>
                <w:rFonts w:ascii="Arial" w:eastAsia="Times New Roman" w:hAnsi="Arial" w:cs="Arial"/>
                <w:lang w:eastAsia="ru-RU"/>
              </w:rPr>
              <w:t>мокрушинскийрф</w:t>
            </w:r>
            <w:proofErr w:type="spellEnd"/>
            <w:r w:rsidR="00A81583" w:rsidRPr="004B38FF">
              <w:rPr>
                <w:rFonts w:ascii="Arial" w:eastAsia="Times New Roman" w:hAnsi="Arial" w:cs="Arial"/>
                <w:lang w:eastAsia="ru-RU"/>
              </w:rPr>
              <w:t>.</w:t>
            </w:r>
            <w:r w:rsidR="00E820E6" w:rsidRPr="004B38FF">
              <w:rPr>
                <w:rFonts w:ascii="Arial" w:eastAsia="Times New Roman" w:hAnsi="Arial" w:cs="Arial"/>
                <w:lang w:eastAsia="ru-RU"/>
              </w:rPr>
              <w:t>                              </w:t>
            </w:r>
          </w:p>
        </w:tc>
      </w:tr>
      <w:tr w:rsidR="00E820E6" w:rsidRPr="004B38FF" w:rsidTr="00E820E6">
        <w:tc>
          <w:tcPr>
            <w:tcW w:w="0" w:type="auto"/>
            <w:tcMar>
              <w:top w:w="15" w:type="dxa"/>
              <w:left w:w="45" w:type="dxa"/>
              <w:bottom w:w="15" w:type="dxa"/>
              <w:right w:w="45" w:type="dxa"/>
            </w:tcMar>
            <w:vAlign w:val="center"/>
            <w:hideMark/>
          </w:tcPr>
          <w:p w:rsidR="00E820E6" w:rsidRPr="004B38FF" w:rsidRDefault="00E820E6" w:rsidP="004B38FF">
            <w:pPr>
              <w:spacing w:after="0" w:line="276" w:lineRule="auto"/>
              <w:jc w:val="both"/>
              <w:divId w:val="2753029"/>
              <w:rPr>
                <w:rFonts w:ascii="Arial" w:eastAsia="Times New Roman" w:hAnsi="Arial" w:cs="Arial"/>
                <w:lang w:eastAsia="ru-RU"/>
              </w:rPr>
            </w:pPr>
            <w:r w:rsidRPr="004B38FF">
              <w:rPr>
                <w:rFonts w:ascii="Arial" w:eastAsia="Times New Roman" w:hAnsi="Arial" w:cs="Arial"/>
                <w:lang w:eastAsia="ru-RU"/>
              </w:rPr>
              <w:t xml:space="preserve"> Составление проекта распоряжения администрации поселения о проведении   плановой проверки юридического лица, индивидуального предпринимателя    в соответствии с </w:t>
            </w:r>
            <w:r w:rsidRPr="004B38FF">
              <w:rPr>
                <w:rFonts w:ascii="Arial" w:eastAsia="Times New Roman" w:hAnsi="Arial" w:cs="Arial"/>
                <w:lang w:eastAsia="ru-RU"/>
              </w:rPr>
              <w:lastRenderedPageBreak/>
              <w:t>утвержденным планом                  </w:t>
            </w:r>
          </w:p>
        </w:tc>
      </w:tr>
    </w:tbl>
    <w:p w:rsidR="00E820E6" w:rsidRPr="004B38FF" w:rsidRDefault="00E820E6" w:rsidP="004B38FF">
      <w:pPr>
        <w:shd w:val="clear" w:color="auto" w:fill="FFFFFF"/>
        <w:spacing w:after="0" w:line="276" w:lineRule="auto"/>
        <w:jc w:val="both"/>
        <w:rPr>
          <w:rFonts w:ascii="Arial" w:eastAsia="Times New Roman" w:hAnsi="Arial" w:cs="Arial"/>
          <w:vanish/>
          <w:color w:val="000000"/>
          <w:lang w:eastAsia="ru-RU"/>
        </w:rPr>
      </w:pPr>
    </w:p>
    <w:tbl>
      <w:tblPr>
        <w:tblW w:w="5000" w:type="pct"/>
        <w:tblCellMar>
          <w:left w:w="0" w:type="dxa"/>
          <w:right w:w="0" w:type="dxa"/>
        </w:tblCellMar>
        <w:tblLook w:val="04A0"/>
      </w:tblPr>
      <w:tblGrid>
        <w:gridCol w:w="9445"/>
      </w:tblGrid>
      <w:tr w:rsidR="00E820E6" w:rsidRPr="004B38FF" w:rsidTr="00E820E6">
        <w:tc>
          <w:tcPr>
            <w:tcW w:w="0" w:type="auto"/>
            <w:tcMar>
              <w:top w:w="15" w:type="dxa"/>
              <w:left w:w="45" w:type="dxa"/>
              <w:bottom w:w="15" w:type="dxa"/>
              <w:right w:w="45" w:type="dxa"/>
            </w:tcMar>
            <w:vAlign w:val="center"/>
            <w:hideMark/>
          </w:tcPr>
          <w:p w:rsidR="00E820E6" w:rsidRPr="004B38FF" w:rsidRDefault="00E820E6" w:rsidP="004B38FF">
            <w:pPr>
              <w:spacing w:after="0" w:line="276" w:lineRule="auto"/>
              <w:jc w:val="both"/>
              <w:divId w:val="635184959"/>
              <w:rPr>
                <w:rFonts w:ascii="Arial" w:eastAsia="Times New Roman" w:hAnsi="Arial" w:cs="Arial"/>
                <w:lang w:eastAsia="ru-RU"/>
              </w:rPr>
            </w:pPr>
            <w:r w:rsidRPr="004B38FF">
              <w:rPr>
                <w:rFonts w:ascii="Arial" w:eastAsia="Times New Roman" w:hAnsi="Arial" w:cs="Arial"/>
                <w:lang w:eastAsia="ru-RU"/>
              </w:rPr>
              <w:t>Издание распоряжения администрации поселения  о проведении плановой проверки  юридического лица,   индивидуального предпринимателя                            </w:t>
            </w:r>
          </w:p>
        </w:tc>
      </w:tr>
    </w:tbl>
    <w:p w:rsidR="00E820E6" w:rsidRPr="004B38FF" w:rsidRDefault="00E820E6" w:rsidP="004B38FF">
      <w:pPr>
        <w:shd w:val="clear" w:color="auto" w:fill="FFFFFF"/>
        <w:spacing w:after="0" w:line="276" w:lineRule="auto"/>
        <w:jc w:val="both"/>
        <w:rPr>
          <w:rFonts w:ascii="Arial" w:eastAsia="Times New Roman" w:hAnsi="Arial" w:cs="Arial"/>
          <w:vanish/>
          <w:color w:val="000000"/>
          <w:lang w:eastAsia="ru-RU"/>
        </w:rPr>
      </w:pPr>
    </w:p>
    <w:tbl>
      <w:tblPr>
        <w:tblW w:w="5000" w:type="pct"/>
        <w:tblCellMar>
          <w:left w:w="0" w:type="dxa"/>
          <w:right w:w="0" w:type="dxa"/>
        </w:tblCellMar>
        <w:tblLook w:val="04A0"/>
      </w:tblPr>
      <w:tblGrid>
        <w:gridCol w:w="9445"/>
      </w:tblGrid>
      <w:tr w:rsidR="00E820E6" w:rsidRPr="004B38FF" w:rsidTr="00A81583">
        <w:tc>
          <w:tcPr>
            <w:tcW w:w="0" w:type="auto"/>
            <w:tcMar>
              <w:top w:w="15" w:type="dxa"/>
              <w:left w:w="45" w:type="dxa"/>
              <w:bottom w:w="15" w:type="dxa"/>
              <w:right w:w="45" w:type="dxa"/>
            </w:tcMar>
            <w:vAlign w:val="center"/>
            <w:hideMark/>
          </w:tcPr>
          <w:p w:rsidR="00A81583" w:rsidRPr="004B38FF" w:rsidRDefault="00E820E6" w:rsidP="004B38FF">
            <w:pPr>
              <w:spacing w:after="0" w:line="276" w:lineRule="auto"/>
              <w:jc w:val="both"/>
              <w:divId w:val="1416852959"/>
              <w:rPr>
                <w:rFonts w:ascii="Arial" w:eastAsia="Times New Roman" w:hAnsi="Arial" w:cs="Arial"/>
                <w:lang w:eastAsia="ru-RU"/>
              </w:rPr>
            </w:pPr>
            <w:r w:rsidRPr="004B38FF">
              <w:rPr>
                <w:rFonts w:ascii="Arial" w:eastAsia="Times New Roman" w:hAnsi="Arial" w:cs="Arial"/>
                <w:lang w:eastAsia="ru-RU"/>
              </w:rPr>
              <w:t>Издание распоряжения   администрации поселения о проведении внеплановой проверки юридического лица,  индивидуального предпринимателя  </w:t>
            </w:r>
          </w:p>
          <w:p w:rsidR="00A81583" w:rsidRPr="004B38FF" w:rsidRDefault="00E820E6" w:rsidP="004B38FF">
            <w:pPr>
              <w:spacing w:after="0" w:line="276" w:lineRule="auto"/>
              <w:jc w:val="both"/>
              <w:divId w:val="1416852959"/>
              <w:rPr>
                <w:rFonts w:ascii="Arial" w:eastAsia="Times New Roman" w:hAnsi="Arial" w:cs="Arial"/>
                <w:lang w:eastAsia="ru-RU"/>
              </w:rPr>
            </w:pPr>
            <w:r w:rsidRPr="004B38FF">
              <w:rPr>
                <w:rFonts w:ascii="Arial" w:eastAsia="Times New Roman" w:hAnsi="Arial" w:cs="Arial"/>
                <w:lang w:eastAsia="ru-RU"/>
              </w:rPr>
              <w:t> </w:t>
            </w:r>
            <w:r w:rsidR="00A81583" w:rsidRPr="004B38FF">
              <w:rPr>
                <w:rFonts w:ascii="Arial" w:eastAsia="Times New Roman" w:hAnsi="Arial" w:cs="Arial"/>
                <w:lang w:eastAsia="ru-RU"/>
              </w:rPr>
              <w:t xml:space="preserve">При наличии оснований  направление  в прокуратуру  </w:t>
            </w:r>
            <w:proofErr w:type="gramStart"/>
            <w:r w:rsidR="00A81583" w:rsidRPr="004B38FF">
              <w:rPr>
                <w:rFonts w:ascii="Arial" w:eastAsia="Times New Roman" w:hAnsi="Arial" w:cs="Arial"/>
                <w:lang w:eastAsia="ru-RU"/>
              </w:rPr>
              <w:t>заявлен</w:t>
            </w:r>
            <w:proofErr w:type="gramEnd"/>
            <w:r w:rsidR="00A81583" w:rsidRPr="004B38FF">
              <w:rPr>
                <w:rFonts w:ascii="Arial" w:eastAsia="Times New Roman" w:hAnsi="Arial" w:cs="Arial"/>
                <w:lang w:eastAsia="ru-RU"/>
              </w:rPr>
              <w:t xml:space="preserve"> о согласовании проведения внеплановой   проверки юридического лица или индивидуального предпринимателя </w:t>
            </w: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Отказ в согласовании проведения внеплановой  проверки юридического лица или индивидуального предпринимателя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Согласование проведения внеплановой проверки   юридического лица или    индивидуального предпринимателя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Уведомление юридического лица, индивидуального предпринимателя о проведении  плановой проверки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Уведомление юридического лица,    индивидуального предпринимателя</w:t>
                  </w:r>
                  <w:proofErr w:type="gramStart"/>
                  <w:r w:rsidRPr="004B38FF">
                    <w:rPr>
                      <w:rFonts w:ascii="Arial" w:eastAsia="Times New Roman" w:hAnsi="Arial" w:cs="Arial"/>
                      <w:lang w:eastAsia="ru-RU"/>
                    </w:rPr>
                    <w:t xml:space="preserve"> ,</w:t>
                  </w:r>
                  <w:proofErr w:type="gramEnd"/>
                  <w:r w:rsidRPr="004B38FF">
                    <w:rPr>
                      <w:rFonts w:ascii="Arial" w:eastAsia="Times New Roman" w:hAnsi="Arial" w:cs="Arial"/>
                      <w:lang w:eastAsia="ru-RU"/>
                    </w:rPr>
                    <w:t xml:space="preserve"> физического лица о проведении      внеплановой проверки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Проведение плановой проверки         юридического лица</w:t>
                  </w:r>
                  <w:proofErr w:type="gramStart"/>
                  <w:r w:rsidRPr="004B38FF">
                    <w:rPr>
                      <w:rFonts w:ascii="Arial" w:eastAsia="Times New Roman" w:hAnsi="Arial" w:cs="Arial"/>
                      <w:lang w:eastAsia="ru-RU"/>
                    </w:rPr>
                    <w:t xml:space="preserve"> ,</w:t>
                  </w:r>
                  <w:proofErr w:type="gramEnd"/>
                  <w:r w:rsidRPr="004B38FF">
                    <w:rPr>
                      <w:rFonts w:ascii="Arial" w:eastAsia="Times New Roman" w:hAnsi="Arial" w:cs="Arial"/>
                      <w:lang w:eastAsia="ru-RU"/>
                    </w:rPr>
                    <w:t xml:space="preserve"> индивидуального предпринимателя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Проведение внеплановой проверки  юридического лица,          индивидуального предпринимателя, физического лица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Оформление результатов  проверки юридического   лица, индивидуального предпринимателя, физического лица - составление    акта в 2 экземплярах  </w:t>
                  </w:r>
                  <w:r w:rsidRPr="004B38FF">
                    <w:rPr>
                      <w:rFonts w:ascii="Arial" w:eastAsia="Times New Roman" w:hAnsi="Arial" w:cs="Arial"/>
                      <w:vertAlign w:val="superscript"/>
                      <w:lang w:eastAsia="ru-RU"/>
                    </w:rPr>
                    <w:t>     </w:t>
                  </w:r>
                  <w:r w:rsidRPr="004B38FF">
                    <w:rPr>
                      <w:rFonts w:ascii="Arial" w:eastAsia="Times New Roman" w:hAnsi="Arial" w:cs="Arial"/>
                      <w:lang w:eastAsia="ru-RU"/>
                    </w:rPr>
                    <w:t>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Вручение одного экземпляра составленного акта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При проведении плановой (внеплановой) проверки выявлены  нарушения    </w:t>
                  </w:r>
                </w:p>
              </w:tc>
            </w:tr>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p>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Выдача юридическому лицу,    индивидуальному предпринимателю,</w:t>
                  </w:r>
                </w:p>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физическому лицу предписания об устранении выявленных  нарушений с указанием срока их   устранения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r w:rsidR="00F973AA" w:rsidRPr="004B38FF">
                    <w:rPr>
                      <w:rFonts w:ascii="Arial" w:eastAsia="Times New Roman" w:hAnsi="Arial" w:cs="Arial"/>
                      <w:lang w:eastAsia="ru-RU"/>
                    </w:rPr>
                    <w:t xml:space="preserve">Принятие мер по </w:t>
                  </w:r>
                  <w:proofErr w:type="gramStart"/>
                  <w:r w:rsidR="00F973AA" w:rsidRPr="004B38FF">
                    <w:rPr>
                      <w:rFonts w:ascii="Arial" w:eastAsia="Times New Roman" w:hAnsi="Arial" w:cs="Arial"/>
                      <w:lang w:eastAsia="ru-RU"/>
                    </w:rPr>
                    <w:t>контролю    </w:t>
                  </w:r>
                  <w:r w:rsidRPr="004B38FF">
                    <w:rPr>
                      <w:rFonts w:ascii="Arial" w:eastAsia="Times New Roman" w:hAnsi="Arial" w:cs="Arial"/>
                      <w:lang w:eastAsia="ru-RU"/>
                    </w:rPr>
                    <w:t xml:space="preserve"> за</w:t>
                  </w:r>
                  <w:proofErr w:type="gramEnd"/>
                  <w:r w:rsidRPr="004B38FF">
                    <w:rPr>
                      <w:rFonts w:ascii="Arial" w:eastAsia="Times New Roman" w:hAnsi="Arial" w:cs="Arial"/>
                      <w:lang w:eastAsia="ru-RU"/>
                    </w:rPr>
                    <w:t xml:space="preserve"> устранением выявленных  нарушений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5E0940" w:rsidRPr="004B38FF" w:rsidRDefault="00A81583"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lang w:eastAsia="ru-RU"/>
                    </w:rPr>
                    <w:t> </w:t>
                  </w:r>
                  <w:proofErr w:type="gramStart"/>
                  <w:r w:rsidRPr="004B38FF">
                    <w:rPr>
                      <w:rFonts w:ascii="Arial" w:eastAsia="Times New Roman" w:hAnsi="Arial" w:cs="Arial"/>
                      <w:lang w:eastAsia="ru-RU"/>
                    </w:rPr>
                    <w:t>Составление протокола об административных правонарушениях,</w:t>
                  </w:r>
                  <w:r w:rsidR="00F973AA" w:rsidRPr="004B38FF">
                    <w:rPr>
                      <w:rFonts w:ascii="Arial" w:eastAsia="Times New Roman" w:hAnsi="Arial" w:cs="Arial"/>
                      <w:lang w:eastAsia="ru-RU"/>
                    </w:rPr>
                    <w:t xml:space="preserve"> </w:t>
                  </w:r>
                  <w:r w:rsidR="005E0940" w:rsidRPr="004B38FF">
                    <w:rPr>
                      <w:rFonts w:ascii="Arial" w:eastAsia="Times New Roman" w:hAnsi="Arial" w:cs="Arial"/>
                      <w:lang w:eastAsia="ru-RU"/>
                    </w:rPr>
                    <w:t>предусмотренных </w:t>
                  </w:r>
                  <w:r w:rsidR="005E0940" w:rsidRPr="004B38FF">
                    <w:rPr>
                      <w:rFonts w:ascii="Arial" w:eastAsia="Times New Roman" w:hAnsi="Arial" w:cs="Arial"/>
                      <w:color w:val="000000"/>
                      <w:lang w:eastAsia="ru-RU"/>
                    </w:rPr>
                    <w:t>Законом Красноярского края от 02.10.2008 № 7-2161 «Об административных</w:t>
                  </w:r>
                  <w:proofErr w:type="gramEnd"/>
                </w:p>
                <w:p w:rsidR="00A81583" w:rsidRPr="004B38FF" w:rsidRDefault="005E0940" w:rsidP="004B38FF">
                  <w:pPr>
                    <w:spacing w:after="0" w:line="276" w:lineRule="auto"/>
                    <w:jc w:val="both"/>
                    <w:rPr>
                      <w:rFonts w:ascii="Arial" w:eastAsia="Times New Roman" w:hAnsi="Arial" w:cs="Arial"/>
                      <w:lang w:eastAsia="ru-RU"/>
                    </w:rPr>
                  </w:pPr>
                  <w:proofErr w:type="gramStart"/>
                  <w:r w:rsidRPr="004B38FF">
                    <w:rPr>
                      <w:rFonts w:ascii="Arial" w:eastAsia="Times New Roman" w:hAnsi="Arial" w:cs="Arial"/>
                      <w:color w:val="000000"/>
                      <w:lang w:eastAsia="ru-RU"/>
                    </w:rPr>
                    <w:t>правонарушениях</w:t>
                  </w:r>
                  <w:proofErr w:type="gramEnd"/>
                  <w:r w:rsidRPr="004B38FF">
                    <w:rPr>
                      <w:rFonts w:ascii="Arial" w:eastAsia="Times New Roman" w:hAnsi="Arial" w:cs="Arial"/>
                      <w:color w:val="000000"/>
                      <w:lang w:eastAsia="ru-RU"/>
                    </w:rPr>
                    <w:t>»</w:t>
                  </w:r>
                  <w:r w:rsidR="00F973AA" w:rsidRPr="004B38FF">
                    <w:rPr>
                      <w:rFonts w:ascii="Arial" w:eastAsia="Times New Roman" w:hAnsi="Arial" w:cs="Arial"/>
                      <w:color w:val="000000"/>
                      <w:lang w:eastAsia="ru-RU"/>
                    </w:rPr>
                    <w:t>.</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r w:rsidRPr="004B38FF">
              <w:rPr>
                <w:rFonts w:ascii="Arial" w:eastAsia="Times New Roman" w:hAnsi="Arial" w:cs="Arial"/>
                <w:color w:val="000000"/>
                <w:lang w:eastAsia="ru-RU"/>
              </w:rPr>
              <w:t> </w:t>
            </w: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A81583"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Выдача юридическому лицу, индивидуальному предпринимателю,  физическому лицу предостережения о недопустимости нарушения Правил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CC02EE"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w:t>
                  </w:r>
                  <w:r w:rsidR="00A81583" w:rsidRPr="004B38FF">
                    <w:rPr>
                      <w:rFonts w:ascii="Arial" w:eastAsia="Times New Roman" w:hAnsi="Arial" w:cs="Arial"/>
                      <w:lang w:eastAsia="ru-RU"/>
                    </w:rPr>
                    <w:t>ри наличии оснований направление мотивированного  представления о проведении внеплановой проверки юридического  лица, индивидуального предпринимателя, физического     лица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A81583" w:rsidRPr="004B38FF" w:rsidTr="00A81583">
              <w:trPr>
                <w:divId w:val="1416852959"/>
              </w:trPr>
              <w:tc>
                <w:tcPr>
                  <w:tcW w:w="0" w:type="auto"/>
                  <w:tcMar>
                    <w:top w:w="15" w:type="dxa"/>
                    <w:left w:w="45" w:type="dxa"/>
                    <w:bottom w:w="15" w:type="dxa"/>
                    <w:right w:w="45" w:type="dxa"/>
                  </w:tcMar>
                  <w:vAlign w:val="center"/>
                  <w:hideMark/>
                </w:tcPr>
                <w:p w:rsidR="00A81583" w:rsidRPr="004B38FF" w:rsidRDefault="00CC02EE"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w:t>
                  </w:r>
                  <w:r w:rsidR="005E0940" w:rsidRPr="004B38FF">
                    <w:rPr>
                      <w:rFonts w:ascii="Arial" w:eastAsia="Times New Roman" w:hAnsi="Arial" w:cs="Arial"/>
                      <w:lang w:eastAsia="ru-RU"/>
                    </w:rPr>
                    <w:t>ри наличии сведений о </w:t>
                  </w:r>
                  <w:r w:rsidR="00A81583" w:rsidRPr="004B38FF">
                    <w:rPr>
                      <w:rFonts w:ascii="Arial" w:eastAsia="Times New Roman" w:hAnsi="Arial" w:cs="Arial"/>
                      <w:lang w:eastAsia="ru-RU"/>
                    </w:rPr>
                    <w:t>готовящихся нарушениях или о признаках нарушений Правил,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нарушении Правил            </w:t>
                  </w:r>
                </w:p>
              </w:tc>
            </w:tr>
          </w:tbl>
          <w:p w:rsidR="00A81583" w:rsidRPr="004B38FF" w:rsidRDefault="00A81583" w:rsidP="004B38FF">
            <w:pPr>
              <w:shd w:val="clear" w:color="auto" w:fill="FFFFFF"/>
              <w:spacing w:after="0" w:line="276" w:lineRule="auto"/>
              <w:jc w:val="both"/>
              <w:divId w:val="1416852959"/>
              <w:rPr>
                <w:rFonts w:ascii="Arial" w:eastAsia="Times New Roman" w:hAnsi="Arial" w:cs="Arial"/>
                <w:vanish/>
                <w:color w:val="000000"/>
                <w:lang w:eastAsia="ru-RU"/>
              </w:rPr>
            </w:pPr>
          </w:p>
          <w:p w:rsidR="00A81583" w:rsidRPr="004B38FF" w:rsidRDefault="00A81583" w:rsidP="004B38FF">
            <w:pPr>
              <w:shd w:val="clear" w:color="auto" w:fill="FFFFFF"/>
              <w:spacing w:after="0" w:line="276" w:lineRule="auto"/>
              <w:jc w:val="both"/>
              <w:divId w:val="1416852959"/>
              <w:rPr>
                <w:rFonts w:ascii="Arial" w:eastAsia="Times New Roman" w:hAnsi="Arial" w:cs="Arial"/>
                <w:color w:val="000000"/>
                <w:lang w:eastAsia="ru-RU"/>
              </w:rPr>
            </w:pPr>
          </w:p>
          <w:p w:rsidR="009E0B92" w:rsidRPr="004B38FF" w:rsidRDefault="00E820E6" w:rsidP="004B38FF">
            <w:pPr>
              <w:spacing w:after="0" w:line="276" w:lineRule="auto"/>
              <w:jc w:val="both"/>
              <w:divId w:val="1416852959"/>
              <w:rPr>
                <w:rFonts w:ascii="Arial" w:eastAsia="Times New Roman" w:hAnsi="Arial" w:cs="Arial"/>
                <w:lang w:eastAsia="ru-RU"/>
              </w:rPr>
            </w:pPr>
            <w:r w:rsidRPr="004B38FF">
              <w:rPr>
                <w:rFonts w:ascii="Arial" w:eastAsia="Times New Roman" w:hAnsi="Arial" w:cs="Arial"/>
                <w:lang w:eastAsia="ru-RU"/>
              </w:rPr>
              <w:t>          </w:t>
            </w:r>
          </w:p>
          <w:tbl>
            <w:tblPr>
              <w:tblW w:w="5000" w:type="pct"/>
              <w:tblCellMar>
                <w:left w:w="0" w:type="dxa"/>
                <w:right w:w="0" w:type="dxa"/>
              </w:tblCellMar>
              <w:tblLook w:val="04A0"/>
            </w:tblPr>
            <w:tblGrid>
              <w:gridCol w:w="9355"/>
            </w:tblGrid>
            <w:tr w:rsidR="009E0B92" w:rsidRPr="004B38FF" w:rsidTr="009E0B92">
              <w:trPr>
                <w:divId w:val="1416852959"/>
              </w:trPr>
              <w:tc>
                <w:tcPr>
                  <w:tcW w:w="0" w:type="auto"/>
                  <w:tcMar>
                    <w:top w:w="15" w:type="dxa"/>
                    <w:left w:w="45" w:type="dxa"/>
                    <w:bottom w:w="15" w:type="dxa"/>
                    <w:right w:w="45" w:type="dxa"/>
                  </w:tcMar>
                  <w:vAlign w:val="center"/>
                  <w:hideMark/>
                </w:tcPr>
                <w:p w:rsidR="00EC00FE" w:rsidRDefault="00EC00FE" w:rsidP="004B38FF">
                  <w:pPr>
                    <w:spacing w:after="0" w:line="276" w:lineRule="auto"/>
                    <w:jc w:val="both"/>
                    <w:rPr>
                      <w:rFonts w:ascii="Arial" w:eastAsia="Times New Roman" w:hAnsi="Arial" w:cs="Arial"/>
                      <w:lang w:eastAsia="ru-RU"/>
                    </w:rPr>
                  </w:pPr>
                </w:p>
                <w:p w:rsidR="00EC00FE" w:rsidRDefault="00EC00FE" w:rsidP="004B38FF">
                  <w:pPr>
                    <w:spacing w:after="0" w:line="276" w:lineRule="auto"/>
                    <w:jc w:val="both"/>
                    <w:rPr>
                      <w:rFonts w:ascii="Arial" w:eastAsia="Times New Roman" w:hAnsi="Arial" w:cs="Arial"/>
                      <w:lang w:eastAsia="ru-RU"/>
                    </w:rPr>
                  </w:pPr>
                </w:p>
                <w:p w:rsidR="009E0B92" w:rsidRPr="004B38FF" w:rsidRDefault="009E0B92" w:rsidP="00EC00FE">
                  <w:pPr>
                    <w:spacing w:after="0" w:line="276" w:lineRule="auto"/>
                    <w:jc w:val="right"/>
                    <w:rPr>
                      <w:rFonts w:ascii="Arial" w:eastAsia="Times New Roman" w:hAnsi="Arial" w:cs="Arial"/>
                      <w:lang w:eastAsia="ru-RU"/>
                    </w:rPr>
                  </w:pPr>
                  <w:r w:rsidRPr="004B38FF">
                    <w:rPr>
                      <w:rFonts w:ascii="Arial" w:eastAsia="Times New Roman" w:hAnsi="Arial" w:cs="Arial"/>
                      <w:lang w:eastAsia="ru-RU"/>
                    </w:rPr>
                    <w:lastRenderedPageBreak/>
                    <w:t>Проведение</w:t>
                  </w:r>
                </w:p>
                <w:p w:rsidR="009E0B92" w:rsidRPr="004B38FF" w:rsidRDefault="009E0B92" w:rsidP="00EC00FE">
                  <w:pPr>
                    <w:spacing w:after="0" w:line="276" w:lineRule="auto"/>
                    <w:jc w:val="right"/>
                    <w:rPr>
                      <w:rFonts w:ascii="Arial" w:eastAsia="Times New Roman" w:hAnsi="Arial" w:cs="Arial"/>
                      <w:lang w:eastAsia="ru-RU"/>
                    </w:rPr>
                  </w:pPr>
                  <w:r w:rsidRPr="004B38FF">
                    <w:rPr>
                      <w:rFonts w:ascii="Arial" w:eastAsia="Times New Roman" w:hAnsi="Arial" w:cs="Arial"/>
                      <w:lang w:eastAsia="ru-RU"/>
                    </w:rPr>
                    <w:t>планового (рейдового) осмотра   (обследования)</w:t>
                  </w:r>
                </w:p>
                <w:p w:rsidR="009E0B92" w:rsidRPr="004B38FF" w:rsidRDefault="009E0B92" w:rsidP="004B38FF">
                  <w:pPr>
                    <w:spacing w:after="0" w:line="276" w:lineRule="auto"/>
                    <w:jc w:val="both"/>
                    <w:rPr>
                      <w:rFonts w:ascii="Arial" w:eastAsia="Times New Roman" w:hAnsi="Arial" w:cs="Arial"/>
                      <w:lang w:eastAsia="ru-RU"/>
                    </w:rPr>
                  </w:pPr>
                </w:p>
              </w:tc>
            </w:tr>
          </w:tbl>
          <w:p w:rsidR="009E0B92" w:rsidRPr="004B38FF" w:rsidRDefault="009E0B92"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9E0B92" w:rsidRPr="004B38FF" w:rsidTr="009E0B92">
              <w:trPr>
                <w:divId w:val="1416852959"/>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При проведении планового  (рейдового) осмотра выявлены   нарушения</w:t>
                  </w:r>
                </w:p>
              </w:tc>
            </w:tr>
          </w:tbl>
          <w:p w:rsidR="009E0B92" w:rsidRPr="004B38FF" w:rsidRDefault="009E0B92" w:rsidP="004B38FF">
            <w:pPr>
              <w:shd w:val="clear" w:color="auto" w:fill="FFFFFF"/>
              <w:spacing w:after="0" w:line="276" w:lineRule="auto"/>
              <w:jc w:val="both"/>
              <w:divId w:val="1416852959"/>
              <w:rPr>
                <w:rFonts w:ascii="Arial" w:eastAsia="Times New Roman" w:hAnsi="Arial" w:cs="Arial"/>
                <w:vanish/>
                <w:color w:val="000000"/>
                <w:lang w:eastAsia="ru-RU"/>
              </w:rPr>
            </w:pPr>
          </w:p>
          <w:tbl>
            <w:tblPr>
              <w:tblW w:w="5000" w:type="pct"/>
              <w:tblCellMar>
                <w:left w:w="0" w:type="dxa"/>
                <w:right w:w="0" w:type="dxa"/>
              </w:tblCellMar>
              <w:tblLook w:val="04A0"/>
            </w:tblPr>
            <w:tblGrid>
              <w:gridCol w:w="9355"/>
            </w:tblGrid>
            <w:tr w:rsidR="009E0B92" w:rsidRPr="004B38FF" w:rsidTr="009E0B92">
              <w:trPr>
                <w:divId w:val="1416852959"/>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При проведении плановог</w:t>
                  </w:r>
                  <w:proofErr w:type="gramStart"/>
                  <w:r w:rsidRPr="004B38FF">
                    <w:rPr>
                      <w:rFonts w:ascii="Arial" w:eastAsia="Times New Roman" w:hAnsi="Arial" w:cs="Arial"/>
                      <w:lang w:eastAsia="ru-RU"/>
                    </w:rPr>
                    <w:t>о(</w:t>
                  </w:r>
                  <w:proofErr w:type="gramEnd"/>
                  <w:r w:rsidRPr="004B38FF">
                    <w:rPr>
                      <w:rFonts w:ascii="Arial" w:eastAsia="Times New Roman" w:hAnsi="Arial" w:cs="Arial"/>
                      <w:lang w:eastAsia="ru-RU"/>
                    </w:rPr>
                    <w:t>рейдового) осмотра не выявлены   нарушения</w:t>
                  </w:r>
                </w:p>
              </w:tc>
            </w:tr>
          </w:tbl>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pPr w:leftFromText="45" w:rightFromText="45" w:vertAnchor="text"/>
              <w:tblW w:w="906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19"/>
              <w:gridCol w:w="1621"/>
              <w:gridCol w:w="2527"/>
              <w:gridCol w:w="570"/>
              <w:gridCol w:w="2612"/>
              <w:gridCol w:w="1411"/>
            </w:tblGrid>
            <w:tr w:rsidR="009E0B92" w:rsidRPr="004B38FF" w:rsidTr="009E0B92">
              <w:trPr>
                <w:divId w:val="1416852959"/>
                <w:trHeight w:val="90"/>
              </w:trPr>
              <w:tc>
                <w:tcPr>
                  <w:tcW w:w="330"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1725"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2655"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180"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2760"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1500" w:type="dxa"/>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r>
            <w:tr w:rsidR="009E0B92" w:rsidRPr="004B38FF" w:rsidTr="009E0B92">
              <w:trPr>
                <w:divId w:val="1416852959"/>
                <w:trHeight w:val="1080"/>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55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45" w:type="dxa"/>
                  </w:tcMar>
                  <w:hideMark/>
                </w:tcPr>
                <w:tbl>
                  <w:tblPr>
                    <w:tblW w:w="5000" w:type="pct"/>
                    <w:tblCellMar>
                      <w:left w:w="0" w:type="dxa"/>
                      <w:right w:w="0" w:type="dxa"/>
                    </w:tblCellMar>
                    <w:tblLook w:val="04A0"/>
                  </w:tblPr>
                  <w:tblGrid>
                    <w:gridCol w:w="5619"/>
                  </w:tblGrid>
                  <w:tr w:rsidR="009E0B92" w:rsidRPr="004B38FF" w:rsidTr="00EC00FE">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Утверждение</w:t>
                        </w:r>
                      </w:p>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задания на проведение     планового (рейдового) осмотра  (обследования)</w:t>
                        </w:r>
                      </w:p>
                    </w:tc>
                  </w:tr>
                </w:tbl>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r>
            <w:tr w:rsidR="009E0B92" w:rsidRPr="004B38FF" w:rsidTr="009E0B92">
              <w:trPr>
                <w:divId w:val="1416852959"/>
                <w:trHeight w:val="15"/>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r>
            <w:tr w:rsidR="009E0B92" w:rsidRPr="004B38FF" w:rsidTr="009E0B92">
              <w:trPr>
                <w:divId w:val="1416852959"/>
                <w:trHeight w:val="495"/>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gridSpan w:val="2"/>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tcMar>
                    <w:top w:w="15" w:type="dxa"/>
                    <w:left w:w="45" w:type="dxa"/>
                    <w:bottom w:w="15" w:type="dxa"/>
                    <w:right w:w="45" w:type="dxa"/>
                  </w:tcMar>
                  <w:hideMark/>
                </w:tcPr>
                <w:p w:rsidR="009E0B92" w:rsidRPr="004B38FF" w:rsidRDefault="00DA6EB8" w:rsidP="004B38FF">
                  <w:pPr>
                    <w:spacing w:after="0" w:line="276" w:lineRule="auto"/>
                    <w:jc w:val="both"/>
                    <w:rPr>
                      <w:rFonts w:ascii="Arial" w:eastAsia="Times New Roman" w:hAnsi="Arial" w:cs="Arial"/>
                      <w:lang w:eastAsia="ru-RU"/>
                    </w:rPr>
                  </w:pPr>
                  <w:r w:rsidRPr="004B38FF">
                    <w:rPr>
                      <w:rFonts w:ascii="Arial" w:eastAsia="Times New Roman" w:hAnsi="Arial" w:cs="Arial"/>
                      <w:noProof/>
                      <w:lang w:eastAsia="ru-RU"/>
                    </w:rPr>
                  </w:r>
                  <w:r w:rsidRPr="004B38FF">
                    <w:rPr>
                      <w:rFonts w:ascii="Arial" w:eastAsia="Times New Roman" w:hAnsi="Arial" w:cs="Arial"/>
                      <w:noProof/>
                      <w:lang w:eastAsia="ru-RU"/>
                    </w:rPr>
                    <w:pict>
                      <v:rect id="AutoShape 13" o:spid="_x0000_s103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FtcSz7tAgAABgYAAA4AAAAA&#10;AAAAAAAAAAAALgIAAGRycy9lMm9Eb2MueG1sUEsBAi0AFAAGAAgAAAAhAEyg6SzYAAAAAwEAAA8A&#10;AAAAAAAAAAAAAAAARwUAAGRycy9kb3ducmV2LnhtbFBLBQYAAAAABAAEAPMAAABMBgAAAAA=&#10;" filled="f" stroked="f">
                        <o:lock v:ext="edit" aspectratio="t"/>
                        <w10:wrap type="none"/>
                        <w10:anchorlock/>
                      </v:rect>
                    </w:pict>
                  </w: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r>
            <w:tr w:rsidR="009E0B92" w:rsidRPr="004B38FF" w:rsidTr="009E0B92">
              <w:trPr>
                <w:divId w:val="1416852959"/>
                <w:trHeight w:val="30"/>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c>
                <w:tcPr>
                  <w:tcW w:w="0" w:type="auto"/>
                  <w:vAlign w:val="center"/>
                  <w:hideMark/>
                </w:tcPr>
                <w:p w:rsidR="009E0B92" w:rsidRPr="004B38FF" w:rsidRDefault="009E0B92" w:rsidP="004B38FF">
                  <w:pPr>
                    <w:spacing w:after="0" w:line="276" w:lineRule="auto"/>
                    <w:jc w:val="both"/>
                    <w:rPr>
                      <w:rFonts w:ascii="Arial" w:eastAsia="Times New Roman" w:hAnsi="Arial" w:cs="Arial"/>
                      <w:lang w:eastAsia="ru-RU"/>
                    </w:rPr>
                  </w:pPr>
                </w:p>
              </w:tc>
            </w:tr>
            <w:tr w:rsidR="009E0B92" w:rsidRPr="004B38FF" w:rsidTr="009E0B92">
              <w:trPr>
                <w:divId w:val="1416852959"/>
                <w:trHeight w:val="2625"/>
              </w:trPr>
              <w:tc>
                <w:tcPr>
                  <w:tcW w:w="0" w:type="auto"/>
                  <w:tcMar>
                    <w:top w:w="15" w:type="dxa"/>
                    <w:left w:w="45" w:type="dxa"/>
                    <w:bottom w:w="15" w:type="dxa"/>
                    <w:right w:w="45" w:type="dxa"/>
                  </w:tcMar>
                  <w:vAlign w:val="center"/>
                  <w:hideMark/>
                </w:tcPr>
                <w:p w:rsidR="009E0B92" w:rsidRPr="004B38FF" w:rsidRDefault="009E0B92"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0" w:type="auto"/>
                  <w:gridSpan w:val="5"/>
                  <w:tcMar>
                    <w:top w:w="15" w:type="dxa"/>
                    <w:left w:w="45" w:type="dxa"/>
                    <w:bottom w:w="15" w:type="dxa"/>
                    <w:right w:w="45" w:type="dxa"/>
                  </w:tcMar>
                  <w:hideMark/>
                </w:tcPr>
                <w:p w:rsidR="009E0B92" w:rsidRPr="004B38FF" w:rsidRDefault="00DA6EB8" w:rsidP="004B38FF">
                  <w:pPr>
                    <w:spacing w:after="0" w:line="276" w:lineRule="auto"/>
                    <w:jc w:val="both"/>
                    <w:rPr>
                      <w:rFonts w:ascii="Arial" w:eastAsia="Times New Roman" w:hAnsi="Arial" w:cs="Arial"/>
                      <w:lang w:eastAsia="ru-RU"/>
                    </w:rPr>
                  </w:pPr>
                  <w:r w:rsidRPr="004B38FF">
                    <w:rPr>
                      <w:rFonts w:ascii="Arial" w:eastAsia="Times New Roman" w:hAnsi="Arial" w:cs="Arial"/>
                      <w:noProof/>
                      <w:lang w:eastAsia="ru-RU"/>
                    </w:rPr>
                  </w:r>
                  <w:r w:rsidRPr="004B38FF">
                    <w:rPr>
                      <w:rFonts w:ascii="Arial" w:eastAsia="Times New Roman" w:hAnsi="Arial" w:cs="Arial"/>
                      <w:noProof/>
                      <w:lang w:eastAsia="ru-RU"/>
                    </w:rPr>
                    <w:pict>
                      <v:rect id="AutoShape 14" o:spid="_x0000_s1030"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HS1pBHtAgAABgYAAA4AAAAA&#10;AAAAAAAAAAAALgIAAGRycy9lMm9Eb2MueG1sUEsBAi0AFAAGAAgAAAAhAEyg6SzYAAAAAwEAAA8A&#10;AAAAAAAAAAAAAAAARwUAAGRycy9kb3ducmV2LnhtbFBLBQYAAAAABAAEAPMAAABMBgAAAAA=&#10;" filled="f" stroked="f">
                        <o:lock v:ext="edit" aspectratio="t"/>
                        <w10:wrap type="none"/>
                        <w10:anchorlock/>
                      </v:rect>
                    </w:pict>
                  </w:r>
                </w:p>
              </w:tc>
            </w:tr>
          </w:tbl>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9E0B92"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00F45816" w:rsidRPr="004B38FF">
              <w:rPr>
                <w:rFonts w:ascii="Arial" w:eastAsia="Times New Roman" w:hAnsi="Arial" w:cs="Arial"/>
                <w:color w:val="000000"/>
                <w:lang w:eastAsia="ru-RU"/>
              </w:rPr>
              <w:t>Приложение № 2</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к административному регламенту</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осуществления муниципального контроля</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за соблюдением правил благоустройства</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УТВЕРЖДАЮ</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(фамилия, инициалы и подпись руководителя)</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от «______» 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ПЛАНОВОЕ (РЕЙДОВОЕ) ЗАДАНИЕ</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проведение планового (рейдового) осмотра (обследования) объектов благоустройства  на территории  Мокрушинского сельсовета       №______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с. </w:t>
            </w:r>
            <w:proofErr w:type="spellStart"/>
            <w:r w:rsidRPr="004B38FF">
              <w:rPr>
                <w:rFonts w:ascii="Arial" w:eastAsia="Times New Roman" w:hAnsi="Arial" w:cs="Arial"/>
                <w:color w:val="000000"/>
                <w:lang w:eastAsia="ru-RU"/>
              </w:rPr>
              <w:t>Мокрушинское</w:t>
            </w:r>
            <w:proofErr w:type="spellEnd"/>
            <w:r w:rsidRPr="004B38FF">
              <w:rPr>
                <w:rFonts w:ascii="Arial" w:eastAsia="Times New Roman" w:hAnsi="Arial" w:cs="Arial"/>
                <w:color w:val="000000"/>
                <w:lang w:eastAsia="ru-RU"/>
              </w:rPr>
              <w:t>                                                                            «___»________ 20__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1. </w:t>
            </w:r>
            <w:proofErr w:type="gramStart"/>
            <w:r w:rsidRPr="004B38FF">
              <w:rPr>
                <w:rFonts w:ascii="Arial" w:eastAsia="Times New Roman" w:hAnsi="Arial" w:cs="Arial"/>
                <w:color w:val="000000"/>
                <w:lang w:eastAsia="ru-RU"/>
              </w:rPr>
              <w:t>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(объекты, адреса их расположения (маршрут)</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2. Назначить лицом, уполномоченным на проведение осмотров (обследований) должностное лицо администрации Мокрушинского сельсовета: </w:t>
            </w:r>
            <w:r w:rsidRPr="004B38FF">
              <w:rPr>
                <w:rFonts w:ascii="Arial" w:eastAsia="Times New Roman" w:hAnsi="Arial" w:cs="Arial"/>
                <w:color w:val="000000"/>
                <w:lang w:eastAsia="ru-RU"/>
              </w:rPr>
              <w:lastRenderedPageBreak/>
              <w:t>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(ФИО, занимаемая должность)</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3. Цель и задачи проведения осмотров (обследований):___________________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4. Срок проведения осмотров (обследований): ________ рабочих дней.</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5. К осмотрам (обследованиям) приступить с «____» __________ года.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6. Осмотры (обследования) завершить не позднее «____» __________ года.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Приложение № 3</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осуществления муниципального контроля</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за соблюдением правил благоустройства</w:t>
            </w:r>
          </w:p>
          <w:p w:rsidR="00F45816" w:rsidRPr="004B38FF" w:rsidRDefault="000D161C"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на </w:t>
            </w:r>
            <w:r w:rsidR="00F45816" w:rsidRPr="004B38FF">
              <w:rPr>
                <w:rFonts w:ascii="Arial" w:eastAsia="Times New Roman" w:hAnsi="Arial" w:cs="Arial"/>
                <w:color w:val="000000"/>
                <w:lang w:eastAsia="ru-RU"/>
              </w:rPr>
              <w:t xml:space="preserve">территории </w:t>
            </w:r>
            <w:r w:rsidRPr="004B38FF">
              <w:rPr>
                <w:rFonts w:ascii="Arial" w:eastAsia="Times New Roman" w:hAnsi="Arial" w:cs="Arial"/>
                <w:color w:val="000000"/>
                <w:lang w:eastAsia="ru-RU"/>
              </w:rPr>
              <w:t>Мокрушинского сельсовета</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Администрация</w:t>
            </w:r>
          </w:p>
          <w:p w:rsidR="00F45816" w:rsidRPr="004B38FF" w:rsidRDefault="000D161C"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Мокрушинского сельсовета</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                                      «___»__________ 20__ 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(место составления акта)                                                               (дата составления акта)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(время составления акта)</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АКТ</w:t>
            </w:r>
          </w:p>
          <w:p w:rsidR="000D161C"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планового (рейдового) осмотра (обследования) объектов благоустройства </w:t>
            </w:r>
            <w:r w:rsidR="000D161C" w:rsidRPr="004B38FF">
              <w:rPr>
                <w:rFonts w:ascii="Arial" w:eastAsia="Times New Roman" w:hAnsi="Arial" w:cs="Arial"/>
                <w:color w:val="000000"/>
                <w:lang w:eastAsia="ru-RU"/>
              </w:rPr>
              <w:t>на территории Мокрушинского сельсовета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Плановый (рейдовый) осмотр (обследование) (далее – осмотр) проведен:</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основании _________________________________________________ 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 адресу/адресам (маршруту):___________________________________ 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период с    «____:____»  «____» __________ года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по</w:t>
            </w:r>
            <w:proofErr w:type="gramEnd"/>
            <w:r w:rsidRPr="004B38FF">
              <w:rPr>
                <w:rFonts w:ascii="Arial" w:eastAsia="Times New Roman" w:hAnsi="Arial" w:cs="Arial"/>
                <w:color w:val="000000"/>
                <w:lang w:eastAsia="ru-RU"/>
              </w:rPr>
              <w:t xml:space="preserve"> «____:____»  «____» __________ года,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результате: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осмотрены объекты благоустройства – 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осуществлены мероприятия – 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том числе применение фотосъемки и (или) видеосъемки, составление планов, схем, фото-таблиц)</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Общая продолжительность осмотра: 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(рабочих дней/часов)</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Акт составлен: 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Лиц</w:t>
            </w:r>
            <w:proofErr w:type="gramStart"/>
            <w:r w:rsidRPr="004B38FF">
              <w:rPr>
                <w:rFonts w:ascii="Arial" w:eastAsia="Times New Roman" w:hAnsi="Arial" w:cs="Arial"/>
                <w:color w:val="000000"/>
                <w:lang w:eastAsia="ru-RU"/>
              </w:rPr>
              <w:t>о(</w:t>
            </w:r>
            <w:proofErr w:type="gramEnd"/>
            <w:r w:rsidRPr="004B38FF">
              <w:rPr>
                <w:rFonts w:ascii="Arial" w:eastAsia="Times New Roman" w:hAnsi="Arial" w:cs="Arial"/>
                <w:color w:val="000000"/>
                <w:lang w:eastAsia="ru-RU"/>
              </w:rPr>
              <w:t>а), проводившее(</w:t>
            </w:r>
            <w:proofErr w:type="spellStart"/>
            <w:r w:rsidRPr="004B38FF">
              <w:rPr>
                <w:rFonts w:ascii="Arial" w:eastAsia="Times New Roman" w:hAnsi="Arial" w:cs="Arial"/>
                <w:color w:val="000000"/>
                <w:lang w:eastAsia="ru-RU"/>
              </w:rPr>
              <w:t>ие</w:t>
            </w:r>
            <w:proofErr w:type="spellEnd"/>
            <w:r w:rsidRPr="004B38FF">
              <w:rPr>
                <w:rFonts w:ascii="Arial" w:eastAsia="Times New Roman" w:hAnsi="Arial" w:cs="Arial"/>
                <w:color w:val="000000"/>
                <w:lang w:eastAsia="ru-RU"/>
              </w:rPr>
              <w:t>) осмотр: 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(фамилия, имя, отчество (последнее - при наличии), должность должностного лица (должностных лиц), проводившег</w:t>
            </w:r>
            <w:proofErr w:type="gramStart"/>
            <w:r w:rsidRPr="004B38FF">
              <w:rPr>
                <w:rFonts w:ascii="Arial" w:eastAsia="Times New Roman" w:hAnsi="Arial" w:cs="Arial"/>
                <w:color w:val="000000"/>
                <w:lang w:eastAsia="ru-RU"/>
              </w:rPr>
              <w:t>о(</w:t>
            </w:r>
            <w:proofErr w:type="gramEnd"/>
            <w:r w:rsidRPr="004B38FF">
              <w:rPr>
                <w:rFonts w:ascii="Arial" w:eastAsia="Times New Roman" w:hAnsi="Arial" w:cs="Arial"/>
                <w:color w:val="000000"/>
                <w:lang w:eastAsia="ru-RU"/>
              </w:rPr>
              <w:t>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ходе проведения осмотра: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выявлены: 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приняты меры по пресечению выявленных в ходе </w:t>
            </w:r>
            <w:proofErr w:type="gramStart"/>
            <w:r w:rsidRPr="004B38FF">
              <w:rPr>
                <w:rFonts w:ascii="Arial" w:eastAsia="Times New Roman" w:hAnsi="Arial" w:cs="Arial"/>
                <w:color w:val="000000"/>
                <w:lang w:eastAsia="ru-RU"/>
              </w:rPr>
              <w:t>осмотра нарушений требований правил благоустройства</w:t>
            </w:r>
            <w:proofErr w:type="gramEnd"/>
            <w:r w:rsidRPr="004B38FF">
              <w:rPr>
                <w:rFonts w:ascii="Arial" w:eastAsia="Times New Roman" w:hAnsi="Arial" w:cs="Arial"/>
                <w:color w:val="000000"/>
                <w:lang w:eastAsia="ru-RU"/>
              </w:rPr>
              <w:t xml:space="preserve"> </w:t>
            </w:r>
            <w:r w:rsidR="00901666"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xml:space="preserve"> (в случае выявления в ходе осмотра таких нарушений):_______________________________________________________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нарушений не выявлено:________________________________________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Прилагаемые к акту документы: 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Подписи лиц, проводивших проверку: 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Приложение № 4</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осуществления муниципального контроля</w:t>
            </w:r>
          </w:p>
          <w:p w:rsidR="00F45816" w:rsidRPr="004B38FF" w:rsidRDefault="00F4581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за соблюдением правил благоустройства</w:t>
            </w:r>
          </w:p>
          <w:p w:rsidR="00F45816" w:rsidRPr="004B38FF" w:rsidRDefault="00901666" w:rsidP="00EC00FE">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на территории Мокрушинского сельсовета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Администрация</w:t>
            </w:r>
          </w:p>
          <w:p w:rsidR="00F45816" w:rsidRPr="004B38FF" w:rsidRDefault="0090166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Мокрушинского сельсовета</w:t>
            </w:r>
          </w:p>
          <w:p w:rsidR="00F45816" w:rsidRPr="004B38FF" w:rsidRDefault="00F45816" w:rsidP="00EC00FE">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W w:w="9060" w:type="dxa"/>
              <w:tblInd w:w="2" w:type="dxa"/>
              <w:tblCellMar>
                <w:left w:w="0" w:type="dxa"/>
                <w:right w:w="0" w:type="dxa"/>
              </w:tblCellMar>
              <w:tblLook w:val="04A0"/>
            </w:tblPr>
            <w:tblGrid>
              <w:gridCol w:w="6067"/>
              <w:gridCol w:w="2993"/>
            </w:tblGrid>
            <w:tr w:rsidR="00F45816" w:rsidRPr="004B38FF" w:rsidTr="00F45816">
              <w:trPr>
                <w:divId w:val="1416852959"/>
                <w:trHeight w:val="1441"/>
              </w:trPr>
              <w:tc>
                <w:tcPr>
                  <w:tcW w:w="634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(адрес, номер контактного телефона, факса, адрес электронной почты органа муниципального контроля)</w:t>
                  </w:r>
                </w:p>
              </w:tc>
              <w:tc>
                <w:tcPr>
                  <w:tcW w:w="322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 __________ 20__ г.</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(дата составления)</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EC00FE" w:rsidRDefault="00EC00FE" w:rsidP="004B38FF">
            <w:pPr>
              <w:shd w:val="clear" w:color="auto" w:fill="FFFFFF"/>
              <w:spacing w:after="0" w:line="276" w:lineRule="auto"/>
              <w:jc w:val="both"/>
              <w:divId w:val="1416852959"/>
              <w:rPr>
                <w:rFonts w:ascii="Arial" w:eastAsia="Times New Roman" w:hAnsi="Arial" w:cs="Arial"/>
                <w:color w:val="000000"/>
                <w:lang w:eastAsia="ru-RU"/>
              </w:rPr>
            </w:pPr>
          </w:p>
          <w:p w:rsidR="00EC00FE" w:rsidRDefault="00EC00FE"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ПРЕДОСТЕРЕЖЕНИЕ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о недопустимости нарушения правил благоустройства </w:t>
            </w:r>
            <w:r w:rsidR="00901666"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xml:space="preserve"> №______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юридического лица, фамилия, имя, отчество (при наличии) индивидуального предпринимателя)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В рамках (отметить </w:t>
            </w:r>
            <w:proofErr w:type="gramStart"/>
            <w:r w:rsidRPr="004B38FF">
              <w:rPr>
                <w:rFonts w:ascii="Arial" w:eastAsia="Times New Roman" w:hAnsi="Arial" w:cs="Arial"/>
                <w:color w:val="000000"/>
                <w:lang w:eastAsia="ru-RU"/>
              </w:rPr>
              <w:t>нужное</w:t>
            </w:r>
            <w:proofErr w:type="gramEnd"/>
            <w:r w:rsidRPr="004B38FF">
              <w:rPr>
                <w:rFonts w:ascii="Arial" w:eastAsia="Times New Roman" w:hAnsi="Arial" w:cs="Arial"/>
                <w:color w:val="000000"/>
                <w:lang w:eastAsia="ru-RU"/>
              </w:rPr>
              <w:t>):</w:t>
            </w:r>
          </w:p>
          <w:tbl>
            <w:tblPr>
              <w:tblW w:w="906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09"/>
              <w:gridCol w:w="8151"/>
            </w:tblGrid>
            <w:tr w:rsidR="00F45816" w:rsidRPr="004B38FF" w:rsidTr="00F45816">
              <w:trPr>
                <w:divId w:val="1416852959"/>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8611" w:type="dxa"/>
                  <w:tcBorders>
                    <w:top w:val="nil"/>
                    <w:left w:val="nil"/>
                    <w:bottom w:val="nil"/>
                    <w:right w:val="nil"/>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W w:w="906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11"/>
              <w:gridCol w:w="8149"/>
            </w:tblGrid>
            <w:tr w:rsidR="00F45816" w:rsidRPr="004B38FF" w:rsidTr="00F45816">
              <w:trPr>
                <w:divId w:val="1416852959"/>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8611" w:type="dxa"/>
                  <w:tcBorders>
                    <w:top w:val="nil"/>
                    <w:left w:val="nil"/>
                    <w:bottom w:val="nil"/>
                    <w:right w:val="nil"/>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поступивших сведений, содержащихся в обращени</w:t>
                  </w:r>
                  <w:proofErr w:type="gramStart"/>
                  <w:r w:rsidRPr="004B38FF">
                    <w:rPr>
                      <w:rFonts w:ascii="Arial" w:eastAsia="Times New Roman" w:hAnsi="Arial" w:cs="Arial"/>
                      <w:lang w:eastAsia="ru-RU"/>
                    </w:rPr>
                    <w:t>и(</w:t>
                  </w:r>
                  <w:proofErr w:type="spellStart"/>
                  <w:proofErr w:type="gramEnd"/>
                  <w:r w:rsidRPr="004B38FF">
                    <w:rPr>
                      <w:rFonts w:ascii="Arial" w:eastAsia="Times New Roman" w:hAnsi="Arial" w:cs="Arial"/>
                      <w:lang w:eastAsia="ru-RU"/>
                    </w:rPr>
                    <w:t>ях</w:t>
                  </w:r>
                  <w:proofErr w:type="spellEnd"/>
                  <w:r w:rsidRPr="004B38FF">
                    <w:rPr>
                      <w:rFonts w:ascii="Arial" w:eastAsia="Times New Roman" w:hAnsi="Arial" w:cs="Arial"/>
                      <w:lang w:eastAsia="ru-RU"/>
                    </w:rPr>
                    <w:t>) и заявлении(</w:t>
                  </w:r>
                  <w:proofErr w:type="spellStart"/>
                  <w:r w:rsidRPr="004B38FF">
                    <w:rPr>
                      <w:rFonts w:ascii="Arial" w:eastAsia="Times New Roman" w:hAnsi="Arial" w:cs="Arial"/>
                      <w:lang w:eastAsia="ru-RU"/>
                    </w:rPr>
                    <w:t>ях</w:t>
                  </w:r>
                  <w:proofErr w:type="spellEnd"/>
                  <w:r w:rsidRPr="004B38FF">
                    <w:rPr>
                      <w:rFonts w:ascii="Arial" w:eastAsia="Times New Roman" w:hAnsi="Arial" w:cs="Arial"/>
                      <w:lang w:eastAsia="ru-RU"/>
                    </w:rPr>
                    <w:t>), информации от органов государственной власти, органов местного самоуправления, из средств массовой информации,</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установлено: 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(указание на требования правил </w:t>
            </w:r>
            <w:proofErr w:type="spellStart"/>
            <w:r w:rsidRPr="004B38FF">
              <w:rPr>
                <w:rFonts w:ascii="Arial" w:eastAsia="Times New Roman" w:hAnsi="Arial" w:cs="Arial"/>
                <w:color w:val="000000"/>
                <w:lang w:eastAsia="ru-RU"/>
              </w:rPr>
              <w:t>благоустройства</w:t>
            </w:r>
            <w:r w:rsidR="00901666" w:rsidRPr="004B38FF">
              <w:rPr>
                <w:rFonts w:ascii="Arial" w:eastAsia="Times New Roman" w:hAnsi="Arial" w:cs="Arial"/>
                <w:color w:val="000000"/>
                <w:lang w:eastAsia="ru-RU"/>
              </w:rPr>
              <w:t>на</w:t>
            </w:r>
            <w:proofErr w:type="spellEnd"/>
            <w:r w:rsidR="00901666" w:rsidRPr="004B38FF">
              <w:rPr>
                <w:rFonts w:ascii="Arial" w:eastAsia="Times New Roman" w:hAnsi="Arial" w:cs="Arial"/>
                <w:color w:val="000000"/>
                <w:lang w:eastAsia="ru-RU"/>
              </w:rPr>
              <w:t xml:space="preserve"> территории Мокрушинского сельсовета</w:t>
            </w:r>
            <w:r w:rsidRPr="004B38FF">
              <w:rPr>
                <w:rFonts w:ascii="Arial" w:eastAsia="Times New Roman" w:hAnsi="Arial" w:cs="Arial"/>
                <w:color w:val="000000"/>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ОБЪЯВЛЯЮ ПРЕДОСТЕРЕЖЕНИЕ: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(наименование юридического лица, фамилия, имя, отчество (при наличии) индивидуального предпринимателя)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о недопустимости указанных нарушений правил </w:t>
            </w:r>
            <w:proofErr w:type="spellStart"/>
            <w:r w:rsidRPr="004B38FF">
              <w:rPr>
                <w:rFonts w:ascii="Arial" w:eastAsia="Times New Roman" w:hAnsi="Arial" w:cs="Arial"/>
                <w:color w:val="000000"/>
                <w:lang w:eastAsia="ru-RU"/>
              </w:rPr>
              <w:t>благоустройства</w:t>
            </w:r>
            <w:r w:rsidR="00901666" w:rsidRPr="004B38FF">
              <w:rPr>
                <w:rFonts w:ascii="Arial" w:eastAsia="Times New Roman" w:hAnsi="Arial" w:cs="Arial"/>
                <w:color w:val="000000"/>
                <w:lang w:eastAsia="ru-RU"/>
              </w:rPr>
              <w:t>на</w:t>
            </w:r>
            <w:proofErr w:type="spellEnd"/>
            <w:r w:rsidR="00901666" w:rsidRPr="004B38FF">
              <w:rPr>
                <w:rFonts w:ascii="Arial" w:eastAsia="Times New Roman" w:hAnsi="Arial" w:cs="Arial"/>
                <w:color w:val="000000"/>
                <w:lang w:eastAsia="ru-RU"/>
              </w:rPr>
              <w:t xml:space="preserve"> территории Мокрушинского сельсовета</w:t>
            </w:r>
            <w:proofErr w:type="gramStart"/>
            <w:r w:rsidRPr="004B38FF">
              <w:rPr>
                <w:rFonts w:ascii="Arial" w:eastAsia="Times New Roman" w:hAnsi="Arial" w:cs="Arial"/>
                <w:color w:val="000000"/>
                <w:lang w:eastAsia="ru-RU"/>
              </w:rPr>
              <w:t xml:space="preserve"> .</w:t>
            </w:r>
            <w:proofErr w:type="gramEnd"/>
          </w:p>
          <w:p w:rsidR="00901666" w:rsidRPr="004B38FF" w:rsidRDefault="00901666"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ПРЕДЛАГАЮ:</w:t>
            </w:r>
          </w:p>
          <w:p w:rsidR="00F45816" w:rsidRPr="004B38FF" w:rsidRDefault="00F45816" w:rsidP="004B38FF">
            <w:pPr>
              <w:numPr>
                <w:ilvl w:val="0"/>
                <w:numId w:val="3"/>
              </w:numPr>
              <w:shd w:val="clear" w:color="auto" w:fill="FFFFFF"/>
              <w:spacing w:after="0" w:line="276" w:lineRule="auto"/>
              <w:ind w:left="0"/>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Принять меры по обеспечению соблюдения правил </w:t>
            </w:r>
            <w:proofErr w:type="spellStart"/>
            <w:r w:rsidRPr="004B38FF">
              <w:rPr>
                <w:rFonts w:ascii="Arial" w:eastAsia="Times New Roman" w:hAnsi="Arial" w:cs="Arial"/>
                <w:color w:val="000000"/>
                <w:lang w:eastAsia="ru-RU"/>
              </w:rPr>
              <w:t>благоустройства</w:t>
            </w:r>
            <w:r w:rsidR="00901666" w:rsidRPr="004B38FF">
              <w:rPr>
                <w:rFonts w:ascii="Arial" w:eastAsia="Times New Roman" w:hAnsi="Arial" w:cs="Arial"/>
                <w:color w:val="000000"/>
                <w:lang w:eastAsia="ru-RU"/>
              </w:rPr>
              <w:t>на</w:t>
            </w:r>
            <w:proofErr w:type="spellEnd"/>
            <w:r w:rsidR="00901666" w:rsidRPr="004B38FF">
              <w:rPr>
                <w:rFonts w:ascii="Arial" w:eastAsia="Times New Roman" w:hAnsi="Arial" w:cs="Arial"/>
                <w:color w:val="000000"/>
                <w:lang w:eastAsia="ru-RU"/>
              </w:rPr>
              <w:t xml:space="preserve"> территории Мокрушинского сельсовета</w:t>
            </w:r>
            <w:proofErr w:type="gramStart"/>
            <w:r w:rsidRPr="004B38FF">
              <w:rPr>
                <w:rFonts w:ascii="Arial" w:eastAsia="Times New Roman" w:hAnsi="Arial" w:cs="Arial"/>
                <w:color w:val="000000"/>
                <w:lang w:eastAsia="ru-RU"/>
              </w:rPr>
              <w:t xml:space="preserve"> ;</w:t>
            </w:r>
            <w:proofErr w:type="gramEnd"/>
          </w:p>
          <w:p w:rsidR="00F45816" w:rsidRPr="004B38FF" w:rsidRDefault="00F45816" w:rsidP="004B38FF">
            <w:pPr>
              <w:numPr>
                <w:ilvl w:val="0"/>
                <w:numId w:val="3"/>
              </w:numPr>
              <w:shd w:val="clear" w:color="auto" w:fill="FFFFFF"/>
              <w:spacing w:after="0" w:line="276" w:lineRule="auto"/>
              <w:ind w:left="0"/>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Направить уведомление об исполнении настоящего предостережения: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бумажном виде почтовым отправлением по адресу:_______________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(адрес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виде электронного документа, подписанного усиленной квалифицированной электронной подписью, на адрес электронной почты: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color w:val="000000"/>
                <w:lang w:val="en-US" w:eastAsia="ru-RU"/>
              </w:rPr>
              <w:t>E</w:t>
            </w:r>
            <w:r w:rsidRPr="004B38FF">
              <w:rPr>
                <w:rFonts w:ascii="Arial" w:eastAsia="Times New Roman" w:hAnsi="Arial" w:cs="Arial"/>
                <w:color w:val="000000"/>
                <w:lang w:eastAsia="ru-RU"/>
              </w:rPr>
              <w:t>-</w:t>
            </w:r>
            <w:r w:rsidRPr="004B38FF">
              <w:rPr>
                <w:rFonts w:ascii="Arial" w:eastAsia="Times New Roman" w:hAnsi="Arial" w:cs="Arial"/>
                <w:color w:val="000000"/>
                <w:lang w:val="en-US" w:eastAsia="ru-RU"/>
              </w:rPr>
              <w:t>mail</w:t>
            </w:r>
            <w:r w:rsidRPr="004B38FF">
              <w:rPr>
                <w:rFonts w:ascii="Arial" w:eastAsia="Times New Roman" w:hAnsi="Arial" w:cs="Arial"/>
                <w:color w:val="000000"/>
                <w:lang w:eastAsia="ru-RU"/>
              </w:rPr>
              <w:t>:______________________________________________________;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(адрес электронной почты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факсом</w:t>
            </w:r>
            <w:proofErr w:type="gramEnd"/>
            <w:r w:rsidRPr="004B38FF">
              <w:rPr>
                <w:rFonts w:ascii="Arial" w:eastAsia="Times New Roman" w:hAnsi="Arial" w:cs="Arial"/>
                <w:color w:val="000000"/>
                <w:lang w:eastAsia="ru-RU"/>
              </w:rPr>
              <w:t xml:space="preserve"> но номеру 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(номер факса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срок до «____» __________ 20___ года.</w:t>
            </w:r>
          </w:p>
          <w:tbl>
            <w:tblPr>
              <w:tblW w:w="9060" w:type="dxa"/>
              <w:tblInd w:w="2" w:type="dxa"/>
              <w:tblCellMar>
                <w:left w:w="0" w:type="dxa"/>
                <w:right w:w="0" w:type="dxa"/>
              </w:tblCellMar>
              <w:tblLook w:val="04A0"/>
            </w:tblPr>
            <w:tblGrid>
              <w:gridCol w:w="4627"/>
              <w:gridCol w:w="4433"/>
            </w:tblGrid>
            <w:tr w:rsidR="00F45816" w:rsidRPr="004B38FF" w:rsidTr="00F45816">
              <w:trPr>
                <w:divId w:val="1416852959"/>
                <w:trHeight w:val="368"/>
              </w:trPr>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lastRenderedPageBreak/>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tc>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lastRenderedPageBreak/>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lastRenderedPageBreak/>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w:t>
                  </w:r>
                </w:p>
              </w:tc>
            </w:tr>
            <w:tr w:rsidR="00F45816" w:rsidRPr="004B38FF" w:rsidTr="00F45816">
              <w:trPr>
                <w:divId w:val="1416852959"/>
              </w:trPr>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proofErr w:type="gramStart"/>
                  <w:r w:rsidRPr="004B38FF">
                    <w:rPr>
                      <w:rFonts w:ascii="Arial" w:eastAsia="Times New Roman" w:hAnsi="Arial" w:cs="Arial"/>
                      <w:lang w:eastAsia="ru-RU"/>
                    </w:rPr>
                    <w:lastRenderedPageBreak/>
                    <w:t>(должность, фамилия, инициалы лица,</w:t>
                  </w:r>
                  <w:proofErr w:type="gramEnd"/>
                </w:p>
                <w:p w:rsidR="00F45816" w:rsidRPr="004B38FF" w:rsidRDefault="00F45816" w:rsidP="004B38FF">
                  <w:pPr>
                    <w:spacing w:after="0" w:line="276" w:lineRule="auto"/>
                    <w:jc w:val="both"/>
                    <w:rPr>
                      <w:rFonts w:ascii="Arial" w:eastAsia="Times New Roman" w:hAnsi="Arial" w:cs="Arial"/>
                      <w:lang w:eastAsia="ru-RU"/>
                    </w:rPr>
                  </w:pPr>
                  <w:proofErr w:type="gramStart"/>
                  <w:r w:rsidRPr="004B38FF">
                    <w:rPr>
                      <w:rFonts w:ascii="Arial" w:eastAsia="Times New Roman" w:hAnsi="Arial" w:cs="Arial"/>
                      <w:lang w:eastAsia="ru-RU"/>
                    </w:rPr>
                    <w:t>принявшего</w:t>
                  </w:r>
                  <w:proofErr w:type="gramEnd"/>
                  <w:r w:rsidRPr="004B38FF">
                    <w:rPr>
                      <w:rFonts w:ascii="Arial" w:eastAsia="Times New Roman" w:hAnsi="Arial" w:cs="Arial"/>
                      <w:lang w:eastAsia="ru-RU"/>
                    </w:rPr>
                    <w:t xml:space="preserve"> решение о направлении</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предостережения)</w:t>
                  </w:r>
                </w:p>
              </w:tc>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(подпись)</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МП</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Предостережение направлено 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(в бумажном виде заказным почтовым отправлением с уведомлением о вручении; </w:t>
            </w:r>
            <w:proofErr w:type="gramStart"/>
            <w:r w:rsidRPr="004B38FF">
              <w:rPr>
                <w:rFonts w:ascii="Arial" w:eastAsia="Times New Roman" w:hAnsi="Arial" w:cs="Arial"/>
                <w:color w:val="000000"/>
                <w:lang w:eastAsia="ru-RU"/>
              </w:rPr>
              <w:t>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w:t>
            </w:r>
            <w:proofErr w:type="gramEnd"/>
            <w:r w:rsidRPr="004B38FF">
              <w:rPr>
                <w:rFonts w:ascii="Arial" w:eastAsia="Times New Roman" w:hAnsi="Arial" w:cs="Arial"/>
                <w:color w:val="000000"/>
                <w:lang w:eastAsia="ru-RU"/>
              </w:rPr>
              <w:t xml:space="preserve">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Приложение № 5</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осуществления муниципального контроля</w:t>
            </w:r>
          </w:p>
          <w:p w:rsidR="0090166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за соблюдением правил благоустройства</w:t>
            </w:r>
          </w:p>
          <w:p w:rsidR="00F45816" w:rsidRPr="004B38FF" w:rsidRDefault="0090166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Администрация</w:t>
            </w:r>
          </w:p>
          <w:p w:rsidR="00F45816" w:rsidRPr="004B38FF" w:rsidRDefault="0090166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W w:w="9060" w:type="dxa"/>
              <w:tblInd w:w="2" w:type="dxa"/>
              <w:tblCellMar>
                <w:left w:w="0" w:type="dxa"/>
                <w:right w:w="0" w:type="dxa"/>
              </w:tblCellMar>
              <w:tblLook w:val="04A0"/>
            </w:tblPr>
            <w:tblGrid>
              <w:gridCol w:w="6067"/>
              <w:gridCol w:w="2993"/>
            </w:tblGrid>
            <w:tr w:rsidR="00F45816" w:rsidRPr="004B38FF" w:rsidTr="00F45816">
              <w:trPr>
                <w:divId w:val="1416852959"/>
                <w:trHeight w:val="1441"/>
              </w:trPr>
              <w:tc>
                <w:tcPr>
                  <w:tcW w:w="634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(адрес, номер контактного телефона, факса, адрес электронной почты органа муниципального контроля)</w:t>
                  </w:r>
                </w:p>
              </w:tc>
              <w:tc>
                <w:tcPr>
                  <w:tcW w:w="322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 __________   20__ г.</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(дата составления)</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ПРЕДОСТЕРЕЖЕНИЕ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 недопустимости нарушения Правил благоустройства </w:t>
            </w:r>
            <w:r w:rsidR="00901666"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xml:space="preserve"> №______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(при наличии) гражданина, не являющегося индивидуальным предпринимателем)</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В рамках (отметить </w:t>
            </w:r>
            <w:proofErr w:type="gramStart"/>
            <w:r w:rsidRPr="004B38FF">
              <w:rPr>
                <w:rFonts w:ascii="Arial" w:eastAsia="Times New Roman" w:hAnsi="Arial" w:cs="Arial"/>
                <w:color w:val="000000"/>
                <w:lang w:eastAsia="ru-RU"/>
              </w:rPr>
              <w:t>нужное</w:t>
            </w:r>
            <w:proofErr w:type="gramEnd"/>
            <w:r w:rsidRPr="004B38FF">
              <w:rPr>
                <w:rFonts w:ascii="Arial" w:eastAsia="Times New Roman" w:hAnsi="Arial" w:cs="Arial"/>
                <w:color w:val="000000"/>
                <w:lang w:eastAsia="ru-RU"/>
              </w:rPr>
              <w:t>):</w:t>
            </w:r>
          </w:p>
          <w:tbl>
            <w:tblPr>
              <w:tblW w:w="906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09"/>
              <w:gridCol w:w="8151"/>
            </w:tblGrid>
            <w:tr w:rsidR="00F45816" w:rsidRPr="004B38FF" w:rsidTr="00F45816">
              <w:trPr>
                <w:divId w:val="1416852959"/>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8611" w:type="dxa"/>
                  <w:tcBorders>
                    <w:top w:val="nil"/>
                    <w:left w:val="nil"/>
                    <w:bottom w:val="nil"/>
                    <w:right w:val="nil"/>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w:t>
            </w:r>
          </w:p>
          <w:tbl>
            <w:tblPr>
              <w:tblW w:w="9060" w:type="dxa"/>
              <w:tblInd w:w="2"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11"/>
              <w:gridCol w:w="8149"/>
            </w:tblGrid>
            <w:tr w:rsidR="00F45816" w:rsidRPr="004B38FF" w:rsidTr="00F45816">
              <w:trPr>
                <w:divId w:val="1416852959"/>
                <w:trHeight w:val="771"/>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8611" w:type="dxa"/>
                  <w:tcBorders>
                    <w:top w:val="nil"/>
                    <w:left w:val="nil"/>
                    <w:bottom w:val="nil"/>
                    <w:right w:val="nil"/>
                  </w:tcBorders>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поступивших сведений, содержащихся в обращени</w:t>
                  </w:r>
                  <w:proofErr w:type="gramStart"/>
                  <w:r w:rsidRPr="004B38FF">
                    <w:rPr>
                      <w:rFonts w:ascii="Arial" w:eastAsia="Times New Roman" w:hAnsi="Arial" w:cs="Arial"/>
                      <w:lang w:eastAsia="ru-RU"/>
                    </w:rPr>
                    <w:t>и(</w:t>
                  </w:r>
                  <w:proofErr w:type="spellStart"/>
                  <w:proofErr w:type="gramEnd"/>
                  <w:r w:rsidRPr="004B38FF">
                    <w:rPr>
                      <w:rFonts w:ascii="Arial" w:eastAsia="Times New Roman" w:hAnsi="Arial" w:cs="Arial"/>
                      <w:lang w:eastAsia="ru-RU"/>
                    </w:rPr>
                    <w:t>ях</w:t>
                  </w:r>
                  <w:proofErr w:type="spellEnd"/>
                  <w:r w:rsidRPr="004B38FF">
                    <w:rPr>
                      <w:rFonts w:ascii="Arial" w:eastAsia="Times New Roman" w:hAnsi="Arial" w:cs="Arial"/>
                      <w:lang w:eastAsia="ru-RU"/>
                    </w:rPr>
                    <w:t>) и заявлении(</w:t>
                  </w:r>
                  <w:proofErr w:type="spellStart"/>
                  <w:r w:rsidRPr="004B38FF">
                    <w:rPr>
                      <w:rFonts w:ascii="Arial" w:eastAsia="Times New Roman" w:hAnsi="Arial" w:cs="Arial"/>
                      <w:lang w:eastAsia="ru-RU"/>
                    </w:rPr>
                    <w:t>ях</w:t>
                  </w:r>
                  <w:proofErr w:type="spellEnd"/>
                  <w:r w:rsidRPr="004B38FF">
                    <w:rPr>
                      <w:rFonts w:ascii="Arial" w:eastAsia="Times New Roman" w:hAnsi="Arial" w:cs="Arial"/>
                      <w:lang w:eastAsia="ru-RU"/>
                    </w:rPr>
                    <w:t>), информации от органов государственной власти, органов местного самоуправления, из средств массовой информации,</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установлено: 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roofErr w:type="gramStart"/>
            <w:r w:rsidRPr="004B38FF">
              <w:rPr>
                <w:rFonts w:ascii="Arial" w:eastAsia="Times New Roman" w:hAnsi="Arial" w:cs="Arial"/>
                <w:color w:val="000000"/>
                <w:lang w:eastAsia="ru-RU"/>
              </w:rPr>
              <w:t xml:space="preserve">(указание на требования правил благоустройства </w:t>
            </w:r>
            <w:r w:rsidR="00901666"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информация о том, какие действия (бездействие) гражданина, не являющегося индивидуальным предпринимателем, приводят или</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могут привести к нарушению требований указанных правил)</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На основании пункта ____ административного регламента осуществления муниципального </w:t>
            </w:r>
            <w:proofErr w:type="gramStart"/>
            <w:r w:rsidRPr="004B38FF">
              <w:rPr>
                <w:rFonts w:ascii="Arial" w:eastAsia="Times New Roman" w:hAnsi="Arial" w:cs="Arial"/>
                <w:color w:val="000000"/>
                <w:lang w:eastAsia="ru-RU"/>
              </w:rPr>
              <w:t>контроля за</w:t>
            </w:r>
            <w:proofErr w:type="gramEnd"/>
            <w:r w:rsidRPr="004B38FF">
              <w:rPr>
                <w:rFonts w:ascii="Arial" w:eastAsia="Times New Roman" w:hAnsi="Arial" w:cs="Arial"/>
                <w:color w:val="000000"/>
                <w:lang w:eastAsia="ru-RU"/>
              </w:rPr>
              <w:t xml:space="preserve"> соблюдением правил благоустройства территории муниципального образования сельское поселение «Село Маклаки»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ОБЪЯВЛЯЮ ПРЕДОСТЕРЕЖЕНИЕ: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(фамилия, имя, отчество (при наличии) гражданина, не являющегося индивидуальным предпринимателем)</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о недопустимости указанных нарушений правил </w:t>
            </w:r>
            <w:proofErr w:type="spellStart"/>
            <w:r w:rsidRPr="004B38FF">
              <w:rPr>
                <w:rFonts w:ascii="Arial" w:eastAsia="Times New Roman" w:hAnsi="Arial" w:cs="Arial"/>
                <w:color w:val="000000"/>
                <w:lang w:eastAsia="ru-RU"/>
              </w:rPr>
              <w:t>благоустройства</w:t>
            </w:r>
            <w:r w:rsidR="00901666" w:rsidRPr="004B38FF">
              <w:rPr>
                <w:rFonts w:ascii="Arial" w:eastAsia="Times New Roman" w:hAnsi="Arial" w:cs="Arial"/>
                <w:color w:val="000000"/>
                <w:lang w:eastAsia="ru-RU"/>
              </w:rPr>
              <w:t>на</w:t>
            </w:r>
            <w:proofErr w:type="spellEnd"/>
            <w:r w:rsidR="00901666" w:rsidRPr="004B38FF">
              <w:rPr>
                <w:rFonts w:ascii="Arial" w:eastAsia="Times New Roman" w:hAnsi="Arial" w:cs="Arial"/>
                <w:color w:val="000000"/>
                <w:lang w:eastAsia="ru-RU"/>
              </w:rPr>
              <w:t xml:space="preserve"> территории Мокрушинского сельсовета</w:t>
            </w:r>
            <w:r w:rsidRPr="004B38FF">
              <w:rPr>
                <w:rFonts w:ascii="Arial" w:eastAsia="Times New Roman" w:hAnsi="Arial" w:cs="Arial"/>
                <w:color w:val="000000"/>
                <w:lang w:eastAsia="ru-RU"/>
              </w:rPr>
              <w:t>.</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ПРЕДЛАГАЮ:</w:t>
            </w:r>
          </w:p>
          <w:p w:rsidR="00F45816" w:rsidRPr="004B38FF" w:rsidRDefault="00F45816" w:rsidP="004B38FF">
            <w:pPr>
              <w:numPr>
                <w:ilvl w:val="0"/>
                <w:numId w:val="4"/>
              </w:numPr>
              <w:shd w:val="clear" w:color="auto" w:fill="FFFFFF"/>
              <w:spacing w:after="0" w:line="276" w:lineRule="auto"/>
              <w:ind w:left="0"/>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Принять меры по обеспечению соблюдения правил </w:t>
            </w:r>
            <w:proofErr w:type="spellStart"/>
            <w:r w:rsidRPr="004B38FF">
              <w:rPr>
                <w:rFonts w:ascii="Arial" w:eastAsia="Times New Roman" w:hAnsi="Arial" w:cs="Arial"/>
                <w:color w:val="000000"/>
                <w:lang w:eastAsia="ru-RU"/>
              </w:rPr>
              <w:t>благоустройства</w:t>
            </w:r>
            <w:r w:rsidR="00901666" w:rsidRPr="004B38FF">
              <w:rPr>
                <w:rFonts w:ascii="Arial" w:eastAsia="Times New Roman" w:hAnsi="Arial" w:cs="Arial"/>
                <w:color w:val="000000"/>
                <w:lang w:eastAsia="ru-RU"/>
              </w:rPr>
              <w:t>на</w:t>
            </w:r>
            <w:proofErr w:type="spellEnd"/>
            <w:r w:rsidR="00901666" w:rsidRPr="004B38FF">
              <w:rPr>
                <w:rFonts w:ascii="Arial" w:eastAsia="Times New Roman" w:hAnsi="Arial" w:cs="Arial"/>
                <w:color w:val="000000"/>
                <w:lang w:eastAsia="ru-RU"/>
              </w:rPr>
              <w:t xml:space="preserve"> территории Мокрушинского сельсовета</w:t>
            </w:r>
            <w:r w:rsidRPr="004B38FF">
              <w:rPr>
                <w:rFonts w:ascii="Arial" w:eastAsia="Times New Roman" w:hAnsi="Arial" w:cs="Arial"/>
                <w:color w:val="000000"/>
                <w:lang w:eastAsia="ru-RU"/>
              </w:rPr>
              <w:t>;</w:t>
            </w:r>
          </w:p>
          <w:p w:rsidR="00F45816" w:rsidRPr="004B38FF" w:rsidRDefault="00F45816" w:rsidP="004B38FF">
            <w:pPr>
              <w:numPr>
                <w:ilvl w:val="0"/>
                <w:numId w:val="4"/>
              </w:numPr>
              <w:shd w:val="clear" w:color="auto" w:fill="FFFFFF"/>
              <w:spacing w:after="0" w:line="276" w:lineRule="auto"/>
              <w:ind w:left="0"/>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Направить уведомление об исполнении настоящего предостережения: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бумажном виде почтовым отправлением по адресу:_______________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(адрес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виде электронного документа, подписанного усиленной квалифицированной электронной подписью, на адрес электронной почты: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Pr="004B38FF">
              <w:rPr>
                <w:rFonts w:ascii="Arial" w:eastAsia="Times New Roman" w:hAnsi="Arial" w:cs="Arial"/>
                <w:color w:val="000000"/>
                <w:lang w:val="en-US" w:eastAsia="ru-RU"/>
              </w:rPr>
              <w:t>E</w:t>
            </w:r>
            <w:r w:rsidRPr="004B38FF">
              <w:rPr>
                <w:rFonts w:ascii="Arial" w:eastAsia="Times New Roman" w:hAnsi="Arial" w:cs="Arial"/>
                <w:color w:val="000000"/>
                <w:lang w:eastAsia="ru-RU"/>
              </w:rPr>
              <w:t>-</w:t>
            </w:r>
            <w:r w:rsidRPr="004B38FF">
              <w:rPr>
                <w:rFonts w:ascii="Arial" w:eastAsia="Times New Roman" w:hAnsi="Arial" w:cs="Arial"/>
                <w:color w:val="000000"/>
                <w:lang w:val="en-US" w:eastAsia="ru-RU"/>
              </w:rPr>
              <w:t>mail</w:t>
            </w:r>
            <w:r w:rsidRPr="004B38FF">
              <w:rPr>
                <w:rFonts w:ascii="Arial" w:eastAsia="Times New Roman" w:hAnsi="Arial" w:cs="Arial"/>
                <w:color w:val="000000"/>
                <w:lang w:eastAsia="ru-RU"/>
              </w:rPr>
              <w:t>:____________________________________________________________;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(адрес электронной почты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факсом</w:t>
            </w:r>
            <w:proofErr w:type="gramEnd"/>
            <w:r w:rsidRPr="004B38FF">
              <w:rPr>
                <w:rFonts w:ascii="Arial" w:eastAsia="Times New Roman" w:hAnsi="Arial" w:cs="Arial"/>
                <w:color w:val="000000"/>
                <w:lang w:eastAsia="ru-RU"/>
              </w:rPr>
              <w:t xml:space="preserve"> но номеру 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(номер факса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срок до «____» __________ 20___ года.</w:t>
            </w:r>
          </w:p>
          <w:tbl>
            <w:tblPr>
              <w:tblW w:w="9060" w:type="dxa"/>
              <w:tblInd w:w="2" w:type="dxa"/>
              <w:tblCellMar>
                <w:left w:w="0" w:type="dxa"/>
                <w:right w:w="0" w:type="dxa"/>
              </w:tblCellMar>
              <w:tblLook w:val="04A0"/>
            </w:tblPr>
            <w:tblGrid>
              <w:gridCol w:w="4627"/>
              <w:gridCol w:w="4433"/>
            </w:tblGrid>
            <w:tr w:rsidR="00F45816" w:rsidRPr="004B38FF" w:rsidTr="00F45816">
              <w:trPr>
                <w:divId w:val="1416852959"/>
                <w:trHeight w:val="1512"/>
              </w:trPr>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______________________________</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_____________________</w:t>
                  </w:r>
                </w:p>
              </w:tc>
            </w:tr>
            <w:tr w:rsidR="00F45816" w:rsidRPr="004B38FF" w:rsidTr="00F45816">
              <w:trPr>
                <w:divId w:val="1416852959"/>
              </w:trPr>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proofErr w:type="gramStart"/>
                  <w:r w:rsidRPr="004B38FF">
                    <w:rPr>
                      <w:rFonts w:ascii="Arial" w:eastAsia="Times New Roman" w:hAnsi="Arial" w:cs="Arial"/>
                      <w:lang w:eastAsia="ru-RU"/>
                    </w:rPr>
                    <w:t>(должность, фамилия, инициалы лица,</w:t>
                  </w:r>
                  <w:proofErr w:type="gramEnd"/>
                </w:p>
                <w:p w:rsidR="00F45816" w:rsidRPr="004B38FF" w:rsidRDefault="00F45816" w:rsidP="004B38FF">
                  <w:pPr>
                    <w:spacing w:after="0" w:line="276" w:lineRule="auto"/>
                    <w:jc w:val="both"/>
                    <w:rPr>
                      <w:rFonts w:ascii="Arial" w:eastAsia="Times New Roman" w:hAnsi="Arial" w:cs="Arial"/>
                      <w:lang w:eastAsia="ru-RU"/>
                    </w:rPr>
                  </w:pPr>
                  <w:proofErr w:type="gramStart"/>
                  <w:r w:rsidRPr="004B38FF">
                    <w:rPr>
                      <w:rFonts w:ascii="Arial" w:eastAsia="Times New Roman" w:hAnsi="Arial" w:cs="Arial"/>
                      <w:lang w:eastAsia="ru-RU"/>
                    </w:rPr>
                    <w:t>принявшего</w:t>
                  </w:r>
                  <w:proofErr w:type="gramEnd"/>
                  <w:r w:rsidRPr="004B38FF">
                    <w:rPr>
                      <w:rFonts w:ascii="Arial" w:eastAsia="Times New Roman" w:hAnsi="Arial" w:cs="Arial"/>
                      <w:lang w:eastAsia="ru-RU"/>
                    </w:rPr>
                    <w:t xml:space="preserve"> решение о направлении</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предостережения)</w:t>
                  </w:r>
                </w:p>
              </w:tc>
              <w:tc>
                <w:tcPr>
                  <w:tcW w:w="4785" w:type="dxa"/>
                  <w:tcMar>
                    <w:top w:w="0" w:type="dxa"/>
                    <w:left w:w="108" w:type="dxa"/>
                    <w:bottom w:w="0" w:type="dxa"/>
                    <w:right w:w="10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(подпись)</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МП</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Предостережение направлено 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F45816" w:rsidRPr="004B38FF" w:rsidRDefault="0090166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00F45816" w:rsidRPr="004B38FF">
              <w:rPr>
                <w:rFonts w:ascii="Arial" w:eastAsia="Times New Roman" w:hAnsi="Arial" w:cs="Arial"/>
                <w:color w:val="000000"/>
                <w:lang w:eastAsia="ru-RU"/>
              </w:rPr>
              <w:t> </w:t>
            </w:r>
          </w:p>
          <w:p w:rsidR="004C35E7" w:rsidRDefault="004C35E7" w:rsidP="004B38FF">
            <w:pPr>
              <w:shd w:val="clear" w:color="auto" w:fill="FFFFFF"/>
              <w:spacing w:after="0" w:line="276" w:lineRule="auto"/>
              <w:jc w:val="both"/>
              <w:divId w:val="1416852959"/>
              <w:rPr>
                <w:rFonts w:ascii="Arial" w:eastAsia="Times New Roman" w:hAnsi="Arial" w:cs="Arial"/>
                <w:color w:val="000000"/>
                <w:lang w:eastAsia="ru-RU"/>
              </w:rPr>
            </w:pPr>
          </w:p>
          <w:p w:rsidR="004C35E7" w:rsidRDefault="004C35E7" w:rsidP="004B38FF">
            <w:pPr>
              <w:shd w:val="clear" w:color="auto" w:fill="FFFFFF"/>
              <w:spacing w:after="0" w:line="276" w:lineRule="auto"/>
              <w:jc w:val="both"/>
              <w:divId w:val="1416852959"/>
              <w:rPr>
                <w:rFonts w:ascii="Arial" w:eastAsia="Times New Roman" w:hAnsi="Arial" w:cs="Arial"/>
                <w:color w:val="000000"/>
                <w:lang w:eastAsia="ru-RU"/>
              </w:rPr>
            </w:pPr>
          </w:p>
          <w:p w:rsidR="004C35E7" w:rsidRDefault="004C35E7"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Приложение № 6</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осуществления муниципального контроля</w:t>
            </w:r>
          </w:p>
          <w:p w:rsidR="0090166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за соблюдением правил благоустройства</w:t>
            </w:r>
          </w:p>
          <w:p w:rsidR="00F45816" w:rsidRPr="004B38FF" w:rsidRDefault="0090166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Администрация</w:t>
            </w:r>
          </w:p>
          <w:p w:rsidR="00F45816" w:rsidRPr="004B38FF" w:rsidRDefault="0090166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Мокрушинского сельсовета</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                                      «___» _________ 20__ 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(место составления акта)                                                               (дата составления акта)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(время составления акта)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АКТ</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проверки органом муниципального контроля соблюдением правил благоустройства </w:t>
            </w:r>
            <w:r w:rsidR="001B4977"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xml:space="preserve"> гражданином, не являющимся индивидуальным </w:t>
            </w:r>
            <w:proofErr w:type="spellStart"/>
            <w:r w:rsidRPr="004B38FF">
              <w:rPr>
                <w:rFonts w:ascii="Arial" w:eastAsia="Times New Roman" w:hAnsi="Arial" w:cs="Arial"/>
                <w:color w:val="000000"/>
                <w:lang w:eastAsia="ru-RU"/>
              </w:rPr>
              <w:t>предпринимателем№</w:t>
            </w:r>
            <w:proofErr w:type="spellEnd"/>
            <w:r w:rsidRPr="004B38FF">
              <w:rPr>
                <w:rFonts w:ascii="Arial" w:eastAsia="Times New Roman" w:hAnsi="Arial" w:cs="Arial"/>
                <w:color w:val="000000"/>
                <w:lang w:eastAsia="ru-RU"/>
              </w:rPr>
              <w:t xml:space="preserve"> 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 адресу/адресам: 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(место проведения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основании: 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(вид документа с указанием реквизитов (номер, дата)</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была проведена ________________________________ проверка в отношении: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(плановая/внеплановая, документарная/выездная, документарная и выездная)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(последнее - при наличии) гражданина)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Общая продолжительность проверки: 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(рабочих дней/часов)</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Акт составлен: 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 копией распоряжения о проведении проверки ознакомле</w:t>
            </w:r>
            <w:proofErr w:type="gramStart"/>
            <w:r w:rsidRPr="004B38FF">
              <w:rPr>
                <w:rFonts w:ascii="Arial" w:eastAsia="Times New Roman" w:hAnsi="Arial" w:cs="Arial"/>
                <w:color w:val="000000"/>
                <w:lang w:eastAsia="ru-RU"/>
              </w:rPr>
              <w:t>н(</w:t>
            </w:r>
            <w:proofErr w:type="spellStart"/>
            <w:proofErr w:type="gramEnd"/>
            <w:r w:rsidRPr="004B38FF">
              <w:rPr>
                <w:rFonts w:ascii="Arial" w:eastAsia="Times New Roman" w:hAnsi="Arial" w:cs="Arial"/>
                <w:color w:val="000000"/>
                <w:lang w:eastAsia="ru-RU"/>
              </w:rPr>
              <w:t>ы</w:t>
            </w:r>
            <w:proofErr w:type="spellEnd"/>
            <w:r w:rsidRPr="004B38FF">
              <w:rPr>
                <w:rFonts w:ascii="Arial" w:eastAsia="Times New Roman" w:hAnsi="Arial" w:cs="Arial"/>
                <w:color w:val="000000"/>
                <w:lang w:eastAsia="ru-RU"/>
              </w:rPr>
              <w:t>): (заполняется при проведении выездной проверки) 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(фамилии, инициалы, подпись, дата, время)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Лиц</w:t>
            </w:r>
            <w:proofErr w:type="gramStart"/>
            <w:r w:rsidRPr="004B38FF">
              <w:rPr>
                <w:rFonts w:ascii="Arial" w:eastAsia="Times New Roman" w:hAnsi="Arial" w:cs="Arial"/>
                <w:color w:val="000000"/>
                <w:lang w:eastAsia="ru-RU"/>
              </w:rPr>
              <w:t>о(</w:t>
            </w:r>
            <w:proofErr w:type="gramEnd"/>
            <w:r w:rsidRPr="004B38FF">
              <w:rPr>
                <w:rFonts w:ascii="Arial" w:eastAsia="Times New Roman" w:hAnsi="Arial" w:cs="Arial"/>
                <w:color w:val="000000"/>
                <w:lang w:eastAsia="ru-RU"/>
              </w:rPr>
              <w:t>а), проводившее(</w:t>
            </w:r>
            <w:proofErr w:type="spellStart"/>
            <w:r w:rsidRPr="004B38FF">
              <w:rPr>
                <w:rFonts w:ascii="Arial" w:eastAsia="Times New Roman" w:hAnsi="Arial" w:cs="Arial"/>
                <w:color w:val="000000"/>
                <w:lang w:eastAsia="ru-RU"/>
              </w:rPr>
              <w:t>ие</w:t>
            </w:r>
            <w:proofErr w:type="spellEnd"/>
            <w:r w:rsidRPr="004B38FF">
              <w:rPr>
                <w:rFonts w:ascii="Arial" w:eastAsia="Times New Roman" w:hAnsi="Arial" w:cs="Arial"/>
                <w:color w:val="000000"/>
                <w:lang w:eastAsia="ru-RU"/>
              </w:rPr>
              <w:t>) проверку: 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(фамилия, имя, отчество (последнее - при наличии), должность должностного лица (должностных лиц), проводившег</w:t>
            </w:r>
            <w:proofErr w:type="gramStart"/>
            <w:r w:rsidRPr="004B38FF">
              <w:rPr>
                <w:rFonts w:ascii="Arial" w:eastAsia="Times New Roman" w:hAnsi="Arial" w:cs="Arial"/>
                <w:color w:val="000000"/>
                <w:lang w:eastAsia="ru-RU"/>
              </w:rPr>
              <w:t>о(</w:t>
            </w:r>
            <w:proofErr w:type="gramEnd"/>
            <w:r w:rsidRPr="004B38FF">
              <w:rPr>
                <w:rFonts w:ascii="Arial" w:eastAsia="Times New Roman" w:hAnsi="Arial" w:cs="Arial"/>
                <w:color w:val="00000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 проведении проверки присутствовали: 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roofErr w:type="gramStart"/>
            <w:r w:rsidRPr="004B38FF">
              <w:rPr>
                <w:rFonts w:ascii="Arial" w:eastAsia="Times New Roman" w:hAnsi="Arial" w:cs="Arial"/>
                <w:color w:val="000000"/>
                <w:lang w:eastAsia="ru-RU"/>
              </w:rPr>
              <w:t>(фамилия, имя, отчество (последнее - при наличии) гражданина, его уполномоченного и (или) законного представителя)</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ходе проведения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 xml:space="preserve">выявлены нарушения требований правил благоустройства </w:t>
            </w:r>
            <w:r w:rsidR="001B4977" w:rsidRPr="004B38FF">
              <w:rPr>
                <w:rFonts w:ascii="Arial" w:eastAsia="Times New Roman" w:hAnsi="Arial" w:cs="Arial"/>
                <w:color w:val="000000"/>
                <w:lang w:eastAsia="ru-RU"/>
              </w:rPr>
              <w:t>на территории Мокрушинского сельсовета, за нарушения которых</w:t>
            </w:r>
            <w:r w:rsidRPr="004B38FF">
              <w:rPr>
                <w:rFonts w:ascii="Arial" w:eastAsia="Times New Roman" w:hAnsi="Arial" w:cs="Arial"/>
                <w:color w:val="000000"/>
                <w:lang w:eastAsia="ru-RU"/>
              </w:rPr>
              <w:t xml:space="preserve"> преду</w:t>
            </w:r>
            <w:r w:rsidR="00CE4ED1" w:rsidRPr="004B38FF">
              <w:rPr>
                <w:rFonts w:ascii="Arial" w:eastAsia="Times New Roman" w:hAnsi="Arial" w:cs="Arial"/>
                <w:color w:val="000000"/>
                <w:lang w:eastAsia="ru-RU"/>
              </w:rPr>
              <w:t xml:space="preserve">смотрена административная </w:t>
            </w:r>
            <w:r w:rsidRPr="004B38FF">
              <w:rPr>
                <w:rFonts w:ascii="Arial" w:eastAsia="Times New Roman" w:hAnsi="Arial" w:cs="Arial"/>
                <w:color w:val="000000"/>
                <w:lang w:eastAsia="ru-RU"/>
              </w:rPr>
              <w:t xml:space="preserve"> ответственность (с указанием положений (нормативных) правовых актов):____________________________________________________________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 указанием характера нарушений; лиц, допустивших нарушения)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нарушений не выявлено 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Прилагаемые к акту документы: 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Подписи лиц, проводивших проверку: 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Подписи экспертов, представителей экспертных организаций, привлеченных к проведению проверки: 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 актом проверки ознакомле</w:t>
            </w:r>
            <w:proofErr w:type="gramStart"/>
            <w:r w:rsidRPr="004B38FF">
              <w:rPr>
                <w:rFonts w:ascii="Arial" w:eastAsia="Times New Roman" w:hAnsi="Arial" w:cs="Arial"/>
                <w:color w:val="000000"/>
                <w:lang w:eastAsia="ru-RU"/>
              </w:rPr>
              <w:t>н(</w:t>
            </w:r>
            <w:proofErr w:type="gramEnd"/>
            <w:r w:rsidRPr="004B38FF">
              <w:rPr>
                <w:rFonts w:ascii="Arial" w:eastAsia="Times New Roman" w:hAnsi="Arial" w:cs="Arial"/>
                <w:color w:val="000000"/>
                <w:lang w:eastAsia="ru-RU"/>
              </w:rPr>
              <w:t>а), копию акта со всеми приложениями получил(а):________________________________________________________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(фамилия, имя, отчество (последнее - при наличии) гражданина, его уполномоченного и (или) законного представителя)</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 __________ 20__ 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(подпись)</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Пометка об отказе в ознакомлении с актом проверки: 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w:t>
            </w:r>
            <w:proofErr w:type="gramStart"/>
            <w:r w:rsidRPr="004B38FF">
              <w:rPr>
                <w:rFonts w:ascii="Arial" w:eastAsia="Times New Roman" w:hAnsi="Arial" w:cs="Arial"/>
                <w:color w:val="000000"/>
                <w:lang w:eastAsia="ru-RU"/>
              </w:rPr>
              <w:t>ь(</w:t>
            </w:r>
            <w:proofErr w:type="gramEnd"/>
            <w:r w:rsidRPr="004B38FF">
              <w:rPr>
                <w:rFonts w:ascii="Arial" w:eastAsia="Times New Roman" w:hAnsi="Arial" w:cs="Arial"/>
                <w:color w:val="000000"/>
                <w:lang w:eastAsia="ru-RU"/>
              </w:rPr>
              <w:t>и) должностного лица (должностных лиц), проводившего(их) проверку)</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CE4ED1"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00F45816" w:rsidRPr="004B38FF">
              <w:rPr>
                <w:rFonts w:ascii="Arial" w:eastAsia="Times New Roman" w:hAnsi="Arial" w:cs="Arial"/>
                <w:color w:val="000000"/>
                <w:lang w:eastAsia="ru-RU"/>
              </w:rPr>
              <w:t> </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Приложение № 7</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осуществления муниципального контроля</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за соблюдением правил благоустройства</w:t>
            </w:r>
          </w:p>
          <w:p w:rsidR="00F45816" w:rsidRPr="004B38FF" w:rsidRDefault="00CE4ED1"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Администрация</w:t>
            </w:r>
          </w:p>
          <w:p w:rsidR="00F45816" w:rsidRPr="004B38FF" w:rsidRDefault="00CE4ED1"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Мокрушинского сельсовета</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CE4ED1"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__________________________                                   "___" __________ 20__ 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(место составления)                                                     (дата составления)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(время составления)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ПРЕДПИСАНИЕ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об устранении выявленных нарушений требований правил благоустройства </w:t>
            </w:r>
            <w:r w:rsidR="00CE4ED1"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lang w:eastAsia="ru-RU"/>
              </w:rPr>
              <w:t xml:space="preserve"> № 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Выдано: 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(юридическое лицо, индивидуальный предприниматель, гражданин, не являющийся индивидуальным предпринимателем)</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основании акта проверки от "____" _________________ 20__ г. № 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Мною (нами), 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(Ф.И.О. должностного лица (должностных лиц), должност</w:t>
            </w:r>
            <w:proofErr w:type="gramStart"/>
            <w:r w:rsidRPr="004B38FF">
              <w:rPr>
                <w:rFonts w:ascii="Arial" w:eastAsia="Times New Roman" w:hAnsi="Arial" w:cs="Arial"/>
                <w:color w:val="000000"/>
                <w:lang w:eastAsia="ru-RU"/>
              </w:rPr>
              <w:t>ь(</w:t>
            </w:r>
            <w:proofErr w:type="gramEnd"/>
            <w:r w:rsidRPr="004B38FF">
              <w:rPr>
                <w:rFonts w:ascii="Arial" w:eastAsia="Times New Roman" w:hAnsi="Arial" w:cs="Arial"/>
                <w:color w:val="000000"/>
                <w:lang w:eastAsia="ru-RU"/>
              </w:rPr>
              <w:t>и), номер(а) служебного(</w:t>
            </w:r>
            <w:proofErr w:type="spellStart"/>
            <w:r w:rsidRPr="004B38FF">
              <w:rPr>
                <w:rFonts w:ascii="Arial" w:eastAsia="Times New Roman" w:hAnsi="Arial" w:cs="Arial"/>
                <w:color w:val="000000"/>
                <w:lang w:eastAsia="ru-RU"/>
              </w:rPr>
              <w:t>ых</w:t>
            </w:r>
            <w:proofErr w:type="spellEnd"/>
            <w:r w:rsidRPr="004B38FF">
              <w:rPr>
                <w:rFonts w:ascii="Arial" w:eastAsia="Times New Roman" w:hAnsi="Arial" w:cs="Arial"/>
                <w:color w:val="000000"/>
                <w:lang w:eastAsia="ru-RU"/>
              </w:rPr>
              <w:t>) удостоверения(</w:t>
            </w:r>
            <w:proofErr w:type="spellStart"/>
            <w:r w:rsidRPr="004B38FF">
              <w:rPr>
                <w:rFonts w:ascii="Arial" w:eastAsia="Times New Roman" w:hAnsi="Arial" w:cs="Arial"/>
                <w:color w:val="000000"/>
                <w:lang w:eastAsia="ru-RU"/>
              </w:rPr>
              <w:t>й</w:t>
            </w:r>
            <w:proofErr w:type="spellEnd"/>
            <w:r w:rsidRPr="004B38FF">
              <w:rPr>
                <w:rFonts w:ascii="Arial" w:eastAsia="Times New Roman" w:hAnsi="Arial" w:cs="Arial"/>
                <w:color w:val="000000"/>
                <w:lang w:eastAsia="ru-RU"/>
              </w:rPr>
              <w:t>), кем и когда выдано(</w:t>
            </w:r>
            <w:proofErr w:type="spellStart"/>
            <w:r w:rsidRPr="004B38FF">
              <w:rPr>
                <w:rFonts w:ascii="Arial" w:eastAsia="Times New Roman" w:hAnsi="Arial" w:cs="Arial"/>
                <w:color w:val="000000"/>
                <w:lang w:eastAsia="ru-RU"/>
              </w:rPr>
              <w:t>ы</w:t>
            </w:r>
            <w:proofErr w:type="spellEnd"/>
            <w:r w:rsidRPr="004B38FF">
              <w:rPr>
                <w:rFonts w:ascii="Arial" w:eastAsia="Times New Roman" w:hAnsi="Arial" w:cs="Arial"/>
                <w:color w:val="000000"/>
                <w:lang w:eastAsia="ru-RU"/>
              </w:rPr>
              <w:t>))</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при осуществлении полномочий по осуществлению муниципального контроля з</w:t>
            </w:r>
            <w:r w:rsidR="00CE4ED1" w:rsidRPr="004B38FF">
              <w:rPr>
                <w:rFonts w:ascii="Arial" w:eastAsia="Times New Roman" w:hAnsi="Arial" w:cs="Arial"/>
                <w:color w:val="000000"/>
                <w:lang w:eastAsia="ru-RU"/>
              </w:rPr>
              <w:t>а соблюдением П</w:t>
            </w:r>
            <w:r w:rsidRPr="004B38FF">
              <w:rPr>
                <w:rFonts w:ascii="Arial" w:eastAsia="Times New Roman" w:hAnsi="Arial" w:cs="Arial"/>
                <w:color w:val="000000"/>
                <w:lang w:eastAsia="ru-RU"/>
              </w:rPr>
              <w:t>равил</w:t>
            </w:r>
            <w:r w:rsidR="00CE4ED1" w:rsidRPr="004B38FF">
              <w:rPr>
                <w:rFonts w:ascii="Arial" w:eastAsia="Times New Roman" w:hAnsi="Arial" w:cs="Arial"/>
                <w:color w:val="000000"/>
                <w:lang w:eastAsia="ru-RU"/>
              </w:rPr>
              <w:t xml:space="preserve"> по благоустройству</w:t>
            </w:r>
            <w:r w:rsidR="00F973AA" w:rsidRPr="004B38FF">
              <w:rPr>
                <w:rFonts w:ascii="Arial" w:eastAsia="Times New Roman" w:hAnsi="Arial" w:cs="Arial"/>
                <w:color w:val="000000"/>
                <w:lang w:eastAsia="ru-RU"/>
              </w:rPr>
              <w:t xml:space="preserve"> </w:t>
            </w:r>
            <w:r w:rsidR="00CE4ED1" w:rsidRPr="004B38FF">
              <w:rPr>
                <w:rFonts w:ascii="Arial" w:eastAsia="Times New Roman" w:hAnsi="Arial" w:cs="Arial"/>
                <w:color w:val="000000"/>
                <w:lang w:eastAsia="ru-RU"/>
              </w:rPr>
              <w:t>на территории</w:t>
            </w:r>
            <w:proofErr w:type="gramEnd"/>
            <w:r w:rsidR="00CE4ED1" w:rsidRPr="004B38FF">
              <w:rPr>
                <w:rFonts w:ascii="Arial" w:eastAsia="Times New Roman" w:hAnsi="Arial" w:cs="Arial"/>
                <w:color w:val="000000"/>
                <w:lang w:eastAsia="ru-RU"/>
              </w:rPr>
              <w:t xml:space="preserve"> Мокрушинского сельсовета</w:t>
            </w:r>
            <w:r w:rsidRPr="004B38FF">
              <w:rPr>
                <w:rFonts w:ascii="Arial" w:eastAsia="Times New Roman" w:hAnsi="Arial" w:cs="Arial"/>
                <w:color w:val="000000"/>
                <w:lang w:eastAsia="ru-RU"/>
              </w:rPr>
              <w:t xml:space="preserve"> выявлены следующие факты:___________________________________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(факты допущенных нарушений требований правил благоустройства на территории муниципального образования)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Данные факты являются нарушением:_________________________________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(наименование правил благоустройства </w:t>
            </w:r>
            <w:r w:rsidR="00CE4ED1" w:rsidRPr="004B38FF">
              <w:rPr>
                <w:rFonts w:ascii="Arial" w:eastAsia="Times New Roman" w:hAnsi="Arial" w:cs="Arial"/>
                <w:color w:val="000000"/>
                <w:lang w:eastAsia="ru-RU"/>
              </w:rPr>
              <w:t>на территории Мокрушинского сельсовета</w:t>
            </w:r>
            <w:proofErr w:type="gramStart"/>
            <w:r w:rsidR="00CE4ED1" w:rsidRPr="004B38FF">
              <w:rPr>
                <w:rFonts w:ascii="Arial" w:eastAsia="Times New Roman" w:hAnsi="Arial" w:cs="Arial"/>
                <w:color w:val="000000"/>
                <w:lang w:eastAsia="ru-RU"/>
              </w:rPr>
              <w:t xml:space="preserve"> ,</w:t>
            </w:r>
            <w:proofErr w:type="gramEnd"/>
            <w:r w:rsidR="00CE4ED1" w:rsidRPr="004B38FF">
              <w:rPr>
                <w:rFonts w:ascii="Arial" w:eastAsia="Times New Roman" w:hAnsi="Arial" w:cs="Arial"/>
                <w:color w:val="000000"/>
                <w:lang w:eastAsia="ru-RU"/>
              </w:rPr>
              <w:t xml:space="preserve"> за нарушение которых </w:t>
            </w:r>
            <w:r w:rsidRPr="004B38FF">
              <w:rPr>
                <w:rFonts w:ascii="Arial" w:eastAsia="Times New Roman" w:hAnsi="Arial" w:cs="Arial"/>
                <w:color w:val="000000"/>
                <w:lang w:eastAsia="ru-RU"/>
              </w:rPr>
              <w:t xml:space="preserve"> предусмотрена административная ответственность, указать номера пунктов, требования которых нарушены)</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На основании ст. 17, п. 1, </w:t>
            </w:r>
            <w:proofErr w:type="spellStart"/>
            <w:r w:rsidRPr="004B38FF">
              <w:rPr>
                <w:rFonts w:ascii="Arial" w:eastAsia="Times New Roman" w:hAnsi="Arial" w:cs="Arial"/>
                <w:color w:val="000000"/>
                <w:lang w:eastAsia="ru-RU"/>
              </w:rPr>
              <w:t>подп</w:t>
            </w:r>
            <w:proofErr w:type="spellEnd"/>
            <w:r w:rsidRPr="004B38FF">
              <w:rPr>
                <w:rFonts w:ascii="Arial" w:eastAsia="Times New Roman" w:hAnsi="Arial" w:cs="Arial"/>
                <w:color w:val="000000"/>
                <w:lang w:eastAsia="ru-RU"/>
              </w:rPr>
              <w:t>.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ПРЕДПИСЫВА</w:t>
            </w:r>
            <w:proofErr w:type="gramStart"/>
            <w:r w:rsidRPr="004B38FF">
              <w:rPr>
                <w:rFonts w:ascii="Arial" w:eastAsia="Times New Roman" w:hAnsi="Arial" w:cs="Arial"/>
                <w:color w:val="000000"/>
                <w:lang w:eastAsia="ru-RU"/>
              </w:rPr>
              <w:t>Ю(</w:t>
            </w:r>
            <w:proofErr w:type="gramEnd"/>
            <w:r w:rsidRPr="004B38FF">
              <w:rPr>
                <w:rFonts w:ascii="Arial" w:eastAsia="Times New Roman" w:hAnsi="Arial" w:cs="Arial"/>
                <w:color w:val="000000"/>
                <w:lang w:eastAsia="ru-RU"/>
              </w:rPr>
              <w:t>ЕМ):</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(указать сроки (дату) исполнения)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Предписание может быть обжаловано в установленном законом порядке.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Информацию о выполнении настоящего предписания необходимо направить в администрацию</w:t>
            </w:r>
            <w:r w:rsidR="00F973AA" w:rsidRPr="004B38FF">
              <w:rPr>
                <w:rFonts w:ascii="Arial" w:eastAsia="Times New Roman" w:hAnsi="Arial" w:cs="Arial"/>
                <w:color w:val="000000"/>
                <w:lang w:eastAsia="ru-RU"/>
              </w:rPr>
              <w:t xml:space="preserve"> </w:t>
            </w:r>
            <w:r w:rsidR="00CE4ED1" w:rsidRPr="004B38FF">
              <w:rPr>
                <w:rFonts w:ascii="Arial" w:eastAsia="Times New Roman" w:hAnsi="Arial" w:cs="Arial"/>
                <w:color w:val="000000"/>
                <w:lang w:eastAsia="ru-RU"/>
              </w:rPr>
              <w:t>Мокрушинского сельсовета</w:t>
            </w:r>
            <w:r w:rsidRPr="004B38FF">
              <w:rPr>
                <w:rFonts w:ascii="Arial" w:eastAsia="Times New Roman" w:hAnsi="Arial" w:cs="Arial"/>
                <w:color w:val="000000"/>
                <w:lang w:eastAsia="ru-RU"/>
              </w:rPr>
              <w:t>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(адрес органа муниципального контроля адрес электронной почты органа 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Предписание от «___» _____________ 20__ г. № ________________ выда</w:t>
            </w:r>
            <w:proofErr w:type="gramStart"/>
            <w:r w:rsidRPr="004B38FF">
              <w:rPr>
                <w:rFonts w:ascii="Arial" w:eastAsia="Times New Roman" w:hAnsi="Arial" w:cs="Arial"/>
                <w:color w:val="000000"/>
                <w:lang w:eastAsia="ru-RU"/>
              </w:rPr>
              <w:t>л(</w:t>
            </w:r>
            <w:proofErr w:type="gramEnd"/>
            <w:r w:rsidRPr="004B38FF">
              <w:rPr>
                <w:rFonts w:ascii="Arial" w:eastAsia="Times New Roman" w:hAnsi="Arial" w:cs="Arial"/>
                <w:color w:val="000000"/>
                <w:lang w:eastAsia="ru-RU"/>
              </w:rPr>
              <w:t>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 _________ 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(должность лица, выдавшего предписание) (подпись)  (фамилия, имя, отчество)</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Предписание от «___» _____________ 20__ г. № ______________ получи</w:t>
            </w:r>
            <w:proofErr w:type="gramStart"/>
            <w:r w:rsidRPr="004B38FF">
              <w:rPr>
                <w:rFonts w:ascii="Arial" w:eastAsia="Times New Roman" w:hAnsi="Arial" w:cs="Arial"/>
                <w:color w:val="000000"/>
                <w:lang w:eastAsia="ru-RU"/>
              </w:rPr>
              <w:t>л(</w:t>
            </w:r>
            <w:proofErr w:type="gramEnd"/>
            <w:r w:rsidRPr="004B38FF">
              <w:rPr>
                <w:rFonts w:ascii="Arial" w:eastAsia="Times New Roman" w:hAnsi="Arial" w:cs="Arial"/>
                <w:color w:val="000000"/>
                <w:lang w:eastAsia="ru-RU"/>
              </w:rPr>
              <w:t>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 _________ 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(должность лица, получившего предписание) (подпись) (фамилия, имя, отчество)</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Отметка об отказе в ознакомлении с предписанием и от получения копии предписания: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(подпись должностного лица, которым выдано предписание)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Приложение № 8</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к административному регламенту</w:t>
            </w:r>
          </w:p>
          <w:p w:rsidR="00F45816"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 осуществления муниципального контроля</w:t>
            </w:r>
          </w:p>
          <w:p w:rsidR="00CE4ED1" w:rsidRPr="004B38FF" w:rsidRDefault="00F45816"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за соблюдением правил благоустройства</w:t>
            </w:r>
          </w:p>
          <w:p w:rsidR="00F45816" w:rsidRPr="004B38FF" w:rsidRDefault="00CE4ED1" w:rsidP="004C35E7">
            <w:pPr>
              <w:shd w:val="clear" w:color="auto" w:fill="FFFFFF"/>
              <w:spacing w:after="0" w:line="276" w:lineRule="auto"/>
              <w:jc w:val="right"/>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 территории Мокрушинского сельсовета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
          <w:p w:rsidR="004C35E7"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r w:rsidR="004C35E7" w:rsidRPr="004B38FF">
              <w:rPr>
                <w:rFonts w:ascii="Arial" w:eastAsia="Times New Roman" w:hAnsi="Arial" w:cs="Arial"/>
                <w:color w:val="000000"/>
                <w:lang w:eastAsia="ru-RU"/>
              </w:rPr>
              <w:t>Администрация</w:t>
            </w:r>
          </w:p>
          <w:p w:rsidR="004C35E7" w:rsidRPr="004B38FF" w:rsidRDefault="004C35E7"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Мокрушинского сельсовета</w:t>
            </w:r>
          </w:p>
          <w:p w:rsidR="004C35E7" w:rsidRPr="004B38FF" w:rsidRDefault="004C35E7"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органа муниципального контроля)</w:t>
            </w:r>
          </w:p>
          <w:p w:rsidR="00F45816" w:rsidRPr="004B38FF" w:rsidRDefault="00F45816" w:rsidP="004C35E7">
            <w:pPr>
              <w:shd w:val="clear" w:color="auto" w:fill="FFFFFF"/>
              <w:spacing w:after="0" w:line="276" w:lineRule="auto"/>
              <w:jc w:val="center"/>
              <w:divId w:val="1416852959"/>
              <w:rPr>
                <w:rFonts w:ascii="Arial" w:eastAsia="Times New Roman" w:hAnsi="Arial" w:cs="Arial"/>
                <w:color w:val="000000"/>
                <w:lang w:eastAsia="ru-RU"/>
              </w:rPr>
            </w:pPr>
            <w:r w:rsidRPr="004B38FF">
              <w:rPr>
                <w:rFonts w:ascii="Arial" w:eastAsia="Times New Roman" w:hAnsi="Arial" w:cs="Arial"/>
                <w:b/>
                <w:bCs/>
                <w:color w:val="000000"/>
                <w:lang w:eastAsia="ru-RU"/>
              </w:rPr>
              <w:t>РАСПОРЯЖЕНИЕ</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от ____ _______ 20__ года                                                                  </w:t>
            </w:r>
            <w:r w:rsidR="004C35E7">
              <w:rPr>
                <w:rFonts w:ascii="Arial" w:eastAsia="Times New Roman" w:hAnsi="Arial" w:cs="Arial"/>
                <w:color w:val="000000"/>
                <w:lang w:eastAsia="ru-RU"/>
              </w:rPr>
              <w:t>                 </w:t>
            </w:r>
            <w:r w:rsidRPr="004B38FF">
              <w:rPr>
                <w:rFonts w:ascii="Arial" w:eastAsia="Times New Roman" w:hAnsi="Arial" w:cs="Arial"/>
                <w:color w:val="000000"/>
                <w:lang w:eastAsia="ru-RU"/>
              </w:rPr>
              <w:t> № 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tbl>
            <w:tblPr>
              <w:tblW w:w="9060" w:type="dxa"/>
              <w:jc w:val="center"/>
              <w:tblCellMar>
                <w:left w:w="0" w:type="dxa"/>
                <w:right w:w="0" w:type="dxa"/>
              </w:tblCellMar>
              <w:tblLook w:val="04A0"/>
            </w:tblPr>
            <w:tblGrid>
              <w:gridCol w:w="2416"/>
              <w:gridCol w:w="4945"/>
              <w:gridCol w:w="1699"/>
            </w:tblGrid>
            <w:tr w:rsidR="00CE4ED1" w:rsidRPr="004B38FF" w:rsidTr="00F45816">
              <w:trPr>
                <w:divId w:val="1416852959"/>
                <w:jc w:val="center"/>
              </w:trPr>
              <w:tc>
                <w:tcPr>
                  <w:tcW w:w="2567" w:type="dxa"/>
                  <w:tcMar>
                    <w:top w:w="0" w:type="dxa"/>
                    <w:left w:w="28" w:type="dxa"/>
                    <w:bottom w:w="0" w:type="dxa"/>
                    <w:right w:w="28" w:type="dxa"/>
                  </w:tcMar>
                  <w:vAlign w:val="bottom"/>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О проведении</w:t>
                  </w:r>
                </w:p>
              </w:tc>
              <w:tc>
                <w:tcPr>
                  <w:tcW w:w="5220" w:type="dxa"/>
                  <w:tcBorders>
                    <w:top w:val="nil"/>
                    <w:left w:val="nil"/>
                    <w:bottom w:val="single" w:sz="8" w:space="0" w:color="auto"/>
                    <w:right w:val="nil"/>
                  </w:tcBorders>
                  <w:tcMar>
                    <w:top w:w="0" w:type="dxa"/>
                    <w:left w:w="28" w:type="dxa"/>
                    <w:bottom w:w="0" w:type="dxa"/>
                    <w:right w:w="28" w:type="dxa"/>
                  </w:tcMar>
                  <w:vAlign w:val="bottom"/>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1792" w:type="dxa"/>
                  <w:tcMar>
                    <w:top w:w="0" w:type="dxa"/>
                    <w:left w:w="28" w:type="dxa"/>
                    <w:bottom w:w="0" w:type="dxa"/>
                    <w:right w:w="28" w:type="dxa"/>
                  </w:tcMar>
                  <w:vAlign w:val="bottom"/>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проверки</w:t>
                  </w:r>
                </w:p>
              </w:tc>
            </w:tr>
            <w:tr w:rsidR="00CE4ED1" w:rsidRPr="004B38FF" w:rsidTr="00F45816">
              <w:trPr>
                <w:divId w:val="1416852959"/>
                <w:jc w:val="center"/>
              </w:trPr>
              <w:tc>
                <w:tcPr>
                  <w:tcW w:w="2567" w:type="dxa"/>
                  <w:tcMar>
                    <w:top w:w="0" w:type="dxa"/>
                    <w:left w:w="28" w:type="dxa"/>
                    <w:bottom w:w="0" w:type="dxa"/>
                    <w:right w:w="2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c>
                <w:tcPr>
                  <w:tcW w:w="5220" w:type="dxa"/>
                  <w:tcMar>
                    <w:top w:w="0" w:type="dxa"/>
                    <w:left w:w="28" w:type="dxa"/>
                    <w:bottom w:w="0" w:type="dxa"/>
                    <w:right w:w="28" w:type="dxa"/>
                  </w:tcMar>
                  <w:hideMark/>
                </w:tcPr>
                <w:p w:rsidR="00F45816" w:rsidRPr="004B38FF" w:rsidRDefault="004C35E7" w:rsidP="004B38FF">
                  <w:pPr>
                    <w:spacing w:after="0" w:line="276" w:lineRule="auto"/>
                    <w:jc w:val="both"/>
                    <w:rPr>
                      <w:rFonts w:ascii="Arial" w:eastAsia="Times New Roman" w:hAnsi="Arial" w:cs="Arial"/>
                      <w:lang w:eastAsia="ru-RU"/>
                    </w:rPr>
                  </w:pPr>
                  <w:r>
                    <w:rPr>
                      <w:rFonts w:ascii="Arial" w:eastAsia="Times New Roman" w:hAnsi="Arial" w:cs="Arial"/>
                      <w:lang w:eastAsia="ru-RU"/>
                    </w:rPr>
                    <w:t xml:space="preserve">                </w:t>
                  </w:r>
                  <w:proofErr w:type="gramStart"/>
                  <w:r w:rsidR="00CE4ED1" w:rsidRPr="004B38FF">
                    <w:rPr>
                      <w:rFonts w:ascii="Arial" w:eastAsia="Times New Roman" w:hAnsi="Arial" w:cs="Arial"/>
                      <w:lang w:eastAsia="ru-RU"/>
                    </w:rPr>
                    <w:t>(плановой/</w:t>
                  </w:r>
                  <w:proofErr w:type="spellStart"/>
                  <w:r w:rsidR="00CE4ED1" w:rsidRPr="004B38FF">
                    <w:rPr>
                      <w:rFonts w:ascii="Arial" w:eastAsia="Times New Roman" w:hAnsi="Arial" w:cs="Arial"/>
                      <w:lang w:eastAsia="ru-RU"/>
                    </w:rPr>
                    <w:t>внеплаплановой</w:t>
                  </w:r>
                  <w:proofErr w:type="spellEnd"/>
                  <w:proofErr w:type="gramEnd"/>
                </w:p>
              </w:tc>
              <w:tc>
                <w:tcPr>
                  <w:tcW w:w="1792" w:type="dxa"/>
                  <w:tcMar>
                    <w:top w:w="0" w:type="dxa"/>
                    <w:left w:w="28" w:type="dxa"/>
                    <w:bottom w:w="0" w:type="dxa"/>
                    <w:right w:w="28" w:type="dxa"/>
                  </w:tcMar>
                  <w:hideMark/>
                </w:tcPr>
                <w:p w:rsidR="00F45816" w:rsidRPr="004B38FF" w:rsidRDefault="00F45816" w:rsidP="004B38FF">
                  <w:pPr>
                    <w:spacing w:after="0" w:line="276" w:lineRule="auto"/>
                    <w:jc w:val="both"/>
                    <w:rPr>
                      <w:rFonts w:ascii="Arial" w:eastAsia="Times New Roman" w:hAnsi="Arial" w:cs="Arial"/>
                      <w:lang w:eastAsia="ru-RU"/>
                    </w:rPr>
                  </w:pPr>
                  <w:r w:rsidRPr="004B38FF">
                    <w:rPr>
                      <w:rFonts w:ascii="Arial" w:eastAsia="Times New Roman" w:hAnsi="Arial" w:cs="Arial"/>
                      <w:lang w:eastAsia="ru-RU"/>
                    </w:rPr>
                    <w:t> </w:t>
                  </w:r>
                </w:p>
              </w:tc>
            </w:tr>
          </w:tbl>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юридического лица, индивидуального предпринимателя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В соответствии с п. _____</w:t>
            </w:r>
            <w:r w:rsidRPr="004B38FF">
              <w:rPr>
                <w:rFonts w:ascii="Arial" w:eastAsia="Times New Roman" w:hAnsi="Arial" w:cs="Arial"/>
                <w:color w:val="000000"/>
                <w:shd w:val="clear" w:color="auto" w:fill="FFFFFF"/>
                <w:lang w:eastAsia="ru-RU"/>
              </w:rPr>
              <w:t xml:space="preserve"> регламента исполнения муниципальной функции по осуществлению муниципального </w:t>
            </w:r>
            <w:proofErr w:type="gramStart"/>
            <w:r w:rsidRPr="004B38FF">
              <w:rPr>
                <w:rFonts w:ascii="Arial" w:eastAsia="Times New Roman" w:hAnsi="Arial" w:cs="Arial"/>
                <w:color w:val="000000"/>
                <w:shd w:val="clear" w:color="auto" w:fill="FFFFFF"/>
                <w:lang w:eastAsia="ru-RU"/>
              </w:rPr>
              <w:t>контроля за</w:t>
            </w:r>
            <w:proofErr w:type="gramEnd"/>
            <w:r w:rsidRPr="004B38FF">
              <w:rPr>
                <w:rFonts w:ascii="Arial" w:eastAsia="Times New Roman" w:hAnsi="Arial" w:cs="Arial"/>
                <w:color w:val="000000"/>
                <w:shd w:val="clear" w:color="auto" w:fill="FFFFFF"/>
                <w:lang w:eastAsia="ru-RU"/>
              </w:rPr>
              <w:t xml:space="preserve"> соблюдением требований Правил благоустройства</w:t>
            </w:r>
            <w:r w:rsidR="00F973AA" w:rsidRPr="004B38FF">
              <w:rPr>
                <w:rFonts w:ascii="Arial" w:eastAsia="Times New Roman" w:hAnsi="Arial" w:cs="Arial"/>
                <w:color w:val="000000"/>
                <w:shd w:val="clear" w:color="auto" w:fill="FFFFFF"/>
                <w:lang w:eastAsia="ru-RU"/>
              </w:rPr>
              <w:t xml:space="preserve"> </w:t>
            </w:r>
            <w:r w:rsidR="00CE4ED1" w:rsidRPr="004B38FF">
              <w:rPr>
                <w:rFonts w:ascii="Arial" w:eastAsia="Times New Roman" w:hAnsi="Arial" w:cs="Arial"/>
                <w:color w:val="000000"/>
                <w:lang w:eastAsia="ru-RU"/>
              </w:rPr>
              <w:t>на территории Мокрушинского сельсовета</w:t>
            </w:r>
            <w:r w:rsidRPr="004B38FF">
              <w:rPr>
                <w:rFonts w:ascii="Arial" w:eastAsia="Times New Roman" w:hAnsi="Arial" w:cs="Arial"/>
                <w:color w:val="000000"/>
                <w:shd w:val="clear" w:color="auto" w:fill="FFFFFF"/>
                <w:lang w:eastAsia="ru-RU"/>
              </w:rPr>
              <w:t xml:space="preserve"> и __________ (</w:t>
            </w:r>
            <w:r w:rsidRPr="004B38FF">
              <w:rPr>
                <w:rFonts w:ascii="Arial" w:eastAsia="Times New Roman" w:hAnsi="Arial" w:cs="Arial"/>
                <w:i/>
                <w:iCs/>
                <w:color w:val="000000"/>
                <w:shd w:val="clear" w:color="auto" w:fill="FFFFFF"/>
                <w:lang w:eastAsia="ru-RU"/>
              </w:rPr>
              <w:t>в случае поступления заявления, предписания контрольных органов и прочее указать)</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 Провести проверку в отношении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юридического лица, фамилия, имя, отчество индивидуального предпринимателя)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2.  Место нахождения: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 фактического осуществления им деятельности)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3. Назначить лицо</w:t>
            </w:r>
            <w:proofErr w:type="gramStart"/>
            <w:r w:rsidRPr="004B38FF">
              <w:rPr>
                <w:rFonts w:ascii="Arial" w:eastAsia="Times New Roman" w:hAnsi="Arial" w:cs="Arial"/>
                <w:color w:val="000000"/>
                <w:lang w:eastAsia="ru-RU"/>
              </w:rPr>
              <w:t>м(</w:t>
            </w:r>
            <w:proofErr w:type="gramEnd"/>
            <w:r w:rsidRPr="004B38FF">
              <w:rPr>
                <w:rFonts w:ascii="Arial" w:eastAsia="Times New Roman" w:hAnsi="Arial" w:cs="Arial"/>
                <w:color w:val="000000"/>
                <w:lang w:eastAsia="ru-RU"/>
              </w:rPr>
              <w:t>ми), уполномоченным(ми) на проведение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(Ф.И.О. должностного лица, должность должностного лица (должностных лиц),  уполномоченног</w:t>
            </w:r>
            <w:proofErr w:type="gramStart"/>
            <w:r w:rsidRPr="004B38FF">
              <w:rPr>
                <w:rFonts w:ascii="Arial" w:eastAsia="Times New Roman" w:hAnsi="Arial" w:cs="Arial"/>
                <w:color w:val="000000"/>
                <w:lang w:eastAsia="ru-RU"/>
              </w:rPr>
              <w:t>о(</w:t>
            </w:r>
            <w:proofErr w:type="spellStart"/>
            <w:proofErr w:type="gramEnd"/>
            <w:r w:rsidRPr="004B38FF">
              <w:rPr>
                <w:rFonts w:ascii="Arial" w:eastAsia="Times New Roman" w:hAnsi="Arial" w:cs="Arial"/>
                <w:color w:val="000000"/>
                <w:lang w:eastAsia="ru-RU"/>
              </w:rPr>
              <w:t>ых</w:t>
            </w:r>
            <w:proofErr w:type="spellEnd"/>
            <w:r w:rsidRPr="004B38FF">
              <w:rPr>
                <w:rFonts w:ascii="Arial" w:eastAsia="Times New Roman" w:hAnsi="Arial" w:cs="Arial"/>
                <w:color w:val="000000"/>
                <w:lang w:eastAsia="ru-RU"/>
              </w:rPr>
              <w:t>) на проведение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4. Привлечь к проведению проверки в качестве экспертов, представителей экспертных организаций следующих лиц:</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_________________________________________________________________________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(Ф.И.О. (</w:t>
            </w:r>
            <w:proofErr w:type="spellStart"/>
            <w:r w:rsidRPr="004B38FF">
              <w:rPr>
                <w:rFonts w:ascii="Arial" w:eastAsia="Times New Roman" w:hAnsi="Arial" w:cs="Arial"/>
                <w:color w:val="000000"/>
                <w:lang w:eastAsia="ru-RU"/>
              </w:rPr>
              <w:t>последнее-при</w:t>
            </w:r>
            <w:proofErr w:type="spell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наличии</w:t>
            </w:r>
            <w:proofErr w:type="gramEnd"/>
            <w:r w:rsidRPr="004B38FF">
              <w:rPr>
                <w:rFonts w:ascii="Arial" w:eastAsia="Times New Roman" w:hAnsi="Arial" w:cs="Arial"/>
                <w:color w:val="000000"/>
                <w:lang w:eastAsia="ru-RU"/>
              </w:rPr>
              <w:t>),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lastRenderedPageBreak/>
              <w:t>5. Настоящая проверка проводится в рамках ________________________________________________________________</w:t>
            </w:r>
            <w:r w:rsidR="004C35E7">
              <w:rPr>
                <w:rFonts w:ascii="Arial" w:eastAsia="Times New Roman" w:hAnsi="Arial" w:cs="Arial"/>
                <w:color w:val="000000"/>
                <w:lang w:eastAsia="ru-RU"/>
              </w:rPr>
              <w:t>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(наименование вида (видов) государственного контроля (надзора)</w:t>
            </w:r>
            <w:proofErr w:type="gramStart"/>
            <w:r w:rsidRPr="004B38FF">
              <w:rPr>
                <w:rFonts w:ascii="Arial" w:eastAsia="Times New Roman" w:hAnsi="Arial" w:cs="Arial"/>
                <w:color w:val="000000"/>
                <w:lang w:eastAsia="ru-RU"/>
              </w:rPr>
              <w:t>,м</w:t>
            </w:r>
            <w:proofErr w:type="gramEnd"/>
            <w:r w:rsidRPr="004B38FF">
              <w:rPr>
                <w:rFonts w:ascii="Arial" w:eastAsia="Times New Roman" w:hAnsi="Arial" w:cs="Arial"/>
                <w:color w:val="000000"/>
                <w:lang w:eastAsia="ru-RU"/>
              </w:rPr>
              <w:t>униципального контроля, реестровый(</w:t>
            </w:r>
            <w:proofErr w:type="spellStart"/>
            <w:r w:rsidRPr="004B38FF">
              <w:rPr>
                <w:rFonts w:ascii="Arial" w:eastAsia="Times New Roman" w:hAnsi="Arial" w:cs="Arial"/>
                <w:color w:val="000000"/>
                <w:lang w:eastAsia="ru-RU"/>
              </w:rPr>
              <w:t>ые</w:t>
            </w:r>
            <w:proofErr w:type="spellEnd"/>
            <w:r w:rsidRPr="004B38FF">
              <w:rPr>
                <w:rFonts w:ascii="Arial" w:eastAsia="Times New Roman" w:hAnsi="Arial" w:cs="Arial"/>
                <w:color w:val="000000"/>
                <w:lang w:eastAsia="ru-RU"/>
              </w:rPr>
              <w:t>) номер(а) функции(</w:t>
            </w:r>
            <w:proofErr w:type="spellStart"/>
            <w:r w:rsidRPr="004B38FF">
              <w:rPr>
                <w:rFonts w:ascii="Arial" w:eastAsia="Times New Roman" w:hAnsi="Arial" w:cs="Arial"/>
                <w:color w:val="000000"/>
                <w:lang w:eastAsia="ru-RU"/>
              </w:rPr>
              <w:t>й</w:t>
            </w:r>
            <w:proofErr w:type="spellEnd"/>
            <w:r w:rsidRPr="004B38FF">
              <w:rPr>
                <w:rFonts w:ascii="Arial" w:eastAsia="Times New Roman" w:hAnsi="Arial" w:cs="Arial"/>
                <w:color w:val="000000"/>
                <w:lang w:eastAsia="ru-RU"/>
              </w:rPr>
              <w:t xml:space="preserve">)в федеральной государственной информационной системе"Федеральный реестр </w:t>
            </w:r>
            <w:proofErr w:type="spellStart"/>
            <w:r w:rsidRPr="004B38FF">
              <w:rPr>
                <w:rFonts w:ascii="Arial" w:eastAsia="Times New Roman" w:hAnsi="Arial" w:cs="Arial"/>
                <w:color w:val="000000"/>
                <w:lang w:eastAsia="ru-RU"/>
              </w:rPr>
              <w:t>государственныхи</w:t>
            </w:r>
            <w:proofErr w:type="spellEnd"/>
            <w:r w:rsidRPr="004B38FF">
              <w:rPr>
                <w:rFonts w:ascii="Arial" w:eastAsia="Times New Roman" w:hAnsi="Arial" w:cs="Arial"/>
                <w:color w:val="000000"/>
                <w:lang w:eastAsia="ru-RU"/>
              </w:rPr>
              <w:t xml:space="preserve"> муниципальных услуг (функций)")</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6. Установить, что: настоящая проверка проводится с целью:  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При установлении целей  проводимой  проверки  указывается  следующая информация: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а) в случае проведения плановой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ссылка на утвержденный ежегодный план проведения плановых проверок;</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б) в случае проведения внеплановой проверки: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реквизиты ранее выданного проверяемому лицу предписания об устранении выявленного нарушения, </w:t>
            </w:r>
            <w:proofErr w:type="gramStart"/>
            <w:r w:rsidRPr="004B38FF">
              <w:rPr>
                <w:rFonts w:ascii="Arial" w:eastAsia="Times New Roman" w:hAnsi="Arial" w:cs="Arial"/>
                <w:color w:val="000000"/>
                <w:lang w:eastAsia="ru-RU"/>
              </w:rPr>
              <w:t>срок</w:t>
            </w:r>
            <w:proofErr w:type="gramEnd"/>
            <w:r w:rsidRPr="004B38FF">
              <w:rPr>
                <w:rFonts w:ascii="Arial" w:eastAsia="Times New Roman" w:hAnsi="Arial" w:cs="Arial"/>
                <w:color w:val="000000"/>
                <w:lang w:eastAsia="ru-RU"/>
              </w:rPr>
              <w:t xml:space="preserve"> для исполнения которого истек;</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7. Предметом настоящей проверки является (отметить </w:t>
            </w:r>
            <w:proofErr w:type="gramStart"/>
            <w:r w:rsidRPr="004B38FF">
              <w:rPr>
                <w:rFonts w:ascii="Arial" w:eastAsia="Times New Roman" w:hAnsi="Arial" w:cs="Arial"/>
                <w:color w:val="000000"/>
                <w:lang w:eastAsia="ru-RU"/>
              </w:rPr>
              <w:t>нужное</w:t>
            </w:r>
            <w:proofErr w:type="gramEnd"/>
            <w:r w:rsidRPr="004B38FF">
              <w:rPr>
                <w:rFonts w:ascii="Arial" w:eastAsia="Times New Roman" w:hAnsi="Arial" w:cs="Arial"/>
                <w:color w:val="000000"/>
                <w:lang w:eastAsia="ru-RU"/>
              </w:rPr>
              <w:t>):</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соблюдение  обязательных  требований  и (или) требований, установленных муниципальными правовыми актами;</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proofErr w:type="gramStart"/>
            <w:r w:rsidRPr="004B38FF">
              <w:rPr>
                <w:rFonts w:ascii="Arial" w:eastAsia="Times New Roman" w:hAnsi="Arial" w:cs="Arial"/>
                <w:color w:val="00000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4B38FF">
              <w:rPr>
                <w:rFonts w:ascii="Arial" w:eastAsia="Times New Roman" w:hAnsi="Arial" w:cs="Arial"/>
                <w:color w:val="000000"/>
                <w:lang w:eastAsia="ru-RU"/>
              </w:rPr>
              <w:t xml:space="preserve"> </w:t>
            </w:r>
            <w:proofErr w:type="gramStart"/>
            <w:r w:rsidRPr="004B38FF">
              <w:rPr>
                <w:rFonts w:ascii="Arial" w:eastAsia="Times New Roman" w:hAnsi="Arial" w:cs="Arial"/>
                <w:color w:val="00000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xml:space="preserve">выполнение  предписаний  органов  государственного  контроля (надзора), органов </w:t>
            </w:r>
            <w:r w:rsidRPr="004B38FF">
              <w:rPr>
                <w:rFonts w:ascii="Arial" w:eastAsia="Times New Roman" w:hAnsi="Arial" w:cs="Arial"/>
                <w:color w:val="000000"/>
                <w:lang w:eastAsia="ru-RU"/>
              </w:rPr>
              <w:lastRenderedPageBreak/>
              <w:t>муниципального контроля;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8. Срок проведения проверки:___________________________________________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К проведению проверки приступить с </w:t>
            </w:r>
            <w:r w:rsidRPr="004B38FF">
              <w:rPr>
                <w:rFonts w:ascii="Arial" w:eastAsia="Times New Roman" w:hAnsi="Arial" w:cs="Arial"/>
                <w:color w:val="000000"/>
                <w:spacing w:val="-20"/>
                <w:lang w:eastAsia="ru-RU"/>
              </w:rPr>
              <w:t>"__"_________20___г.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Проверку окончить не позднее  "__"________20___г.</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9. Правовые основания проведения проверки:___________________________________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(ссылка на положения нормативного правового акта, в соответствии с которым осуществляется проверка)</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10. Обязательные требования и (или) требования, установленные муниципальными правовыми актами, подлежащие проверке____________________________________________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12. Перечень административных регламентов по осуществлению муниципального контроля (при их наличии): ______________________________________________________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(с указанием наименований, номеров и дат их принятия)</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13.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 ___________.</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Руководитель структурного подразделения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Исполнитель: Ф.И.О. должностного лица, телефон, электронный адрес</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МП</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F45816" w:rsidRPr="004B38FF" w:rsidRDefault="00F45816"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p>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9E0B92" w:rsidRPr="004B38FF" w:rsidRDefault="009E0B92" w:rsidP="004B38FF">
            <w:pPr>
              <w:shd w:val="clear" w:color="auto" w:fill="FFFFFF"/>
              <w:spacing w:after="0" w:line="276" w:lineRule="auto"/>
              <w:jc w:val="both"/>
              <w:divId w:val="1416852959"/>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pacing w:after="0" w:line="276" w:lineRule="auto"/>
              <w:jc w:val="both"/>
              <w:divId w:val="1416852959"/>
              <w:rPr>
                <w:rFonts w:ascii="Arial" w:eastAsia="Times New Roman" w:hAnsi="Arial" w:cs="Arial"/>
                <w:lang w:eastAsia="ru-RU"/>
              </w:rPr>
            </w:pPr>
            <w:r w:rsidRPr="004B38FF">
              <w:rPr>
                <w:rFonts w:ascii="Arial" w:eastAsia="Times New Roman" w:hAnsi="Arial" w:cs="Arial"/>
                <w:lang w:eastAsia="ru-RU"/>
              </w:rPr>
              <w:t>                          </w:t>
            </w:r>
          </w:p>
        </w:tc>
      </w:tr>
    </w:tbl>
    <w:p w:rsidR="00E820E6" w:rsidRPr="004B38FF" w:rsidRDefault="00DA6EB8"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noProof/>
          <w:color w:val="000000"/>
          <w:lang w:eastAsia="ru-RU"/>
        </w:rPr>
      </w:r>
      <w:r w:rsidRPr="004B38FF">
        <w:rPr>
          <w:rFonts w:ascii="Arial" w:eastAsia="Times New Roman" w:hAnsi="Arial" w:cs="Arial"/>
          <w:noProof/>
          <w:color w:val="000000"/>
          <w:lang w:eastAsia="ru-RU"/>
        </w:rPr>
        <w:pict>
          <v:rect id="AutoShape 5" o:spid="_x0000_s1029"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h5/cOwCAAAFBgAADgAAAAAA&#10;AAAAAAAAAAAuAgAAZHJzL2Uyb0RvYy54bWxQSwECLQAUAAYACAAAACEATKDpLNgAAAADAQAADwAA&#10;AAAAAAAAAAAAAABGBQAAZHJzL2Rvd25yZXYueG1sUEsFBgAAAAAEAAQA8wAAAEsGAAAAAA==&#10;" filled="f" stroked="f">
            <o:lock v:ext="edit" aspectratio="t"/>
            <w10:wrap type="none"/>
            <w10:anchorlock/>
          </v:rect>
        </w:pic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r w:rsidR="00DA6EB8" w:rsidRPr="004B38FF">
        <w:rPr>
          <w:rFonts w:ascii="Arial" w:eastAsia="Times New Roman" w:hAnsi="Arial" w:cs="Arial"/>
          <w:noProof/>
          <w:color w:val="000000"/>
          <w:lang w:eastAsia="ru-RU"/>
        </w:rPr>
      </w:r>
      <w:r w:rsidR="00DA6EB8" w:rsidRPr="004B38FF">
        <w:rPr>
          <w:rFonts w:ascii="Arial" w:eastAsia="Times New Roman" w:hAnsi="Arial" w:cs="Arial"/>
          <w:noProof/>
          <w:color w:val="000000"/>
          <w:lang w:eastAsia="ru-RU"/>
        </w:rPr>
        <w:pict>
          <v:rect id="AutoShape 6" o:spid="_x0000_s102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NP1vijtAgAABQYAAA4AAAAA&#10;AAAAAAAAAAAALgIAAGRycy9lMm9Eb2MueG1sUEsBAi0AFAAGAAgAAAAhAEyg6SzYAAAAAwEAAA8A&#10;AAAAAAAAAAAAAAAARwUAAGRycy9kb3ducmV2LnhtbFBLBQYAAAAABAAEAPMAAABMBgAAAAA=&#10;" filled="f" stroked="f">
            <o:lock v:ext="edit" aspectratio="t"/>
            <w10:wrap type="none"/>
            <w10:anchorlock/>
          </v:rect>
        </w:pict>
      </w:r>
      <w:r w:rsidR="00DA6EB8" w:rsidRPr="004B38FF">
        <w:rPr>
          <w:rFonts w:ascii="Arial" w:eastAsia="Times New Roman" w:hAnsi="Arial" w:cs="Arial"/>
          <w:noProof/>
          <w:color w:val="000000"/>
          <w:lang w:eastAsia="ru-RU"/>
        </w:rPr>
      </w:r>
      <w:r w:rsidR="00DA6EB8" w:rsidRPr="004B38FF">
        <w:rPr>
          <w:rFonts w:ascii="Arial" w:eastAsia="Times New Roman" w:hAnsi="Arial" w:cs="Arial"/>
          <w:noProof/>
          <w:color w:val="000000"/>
          <w:lang w:eastAsia="ru-RU"/>
        </w:rPr>
        <w:pict>
          <v:rect id="AutoShape 7"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IpeWevtAgAABQYAAA4AAAAA&#10;AAAAAAAAAAAALgIAAGRycy9lMm9Eb2MueG1sUEsBAi0AFAAGAAgAAAAhAEyg6SzYAAAAAwEAAA8A&#10;AAAAAAAAAAAAAAAARwUAAGRycy9kb3ducmV2LnhtbFBLBQYAAAAABAAEAPMAAABMBgAAAAA=&#10;" filled="f" stroked="f">
            <o:lock v:ext="edit" aspectratio="t"/>
            <w10:wrap type="none"/>
            <w10:anchorlock/>
          </v:rect>
        </w:pict>
      </w:r>
      <w:r w:rsidR="00DA6EB8" w:rsidRPr="004B38FF">
        <w:rPr>
          <w:rFonts w:ascii="Arial" w:eastAsia="Times New Roman" w:hAnsi="Arial" w:cs="Arial"/>
          <w:noProof/>
          <w:color w:val="000000"/>
          <w:lang w:eastAsia="ru-RU"/>
        </w:rPr>
      </w:r>
      <w:r w:rsidR="00DA6EB8" w:rsidRPr="004B38FF">
        <w:rPr>
          <w:rFonts w:ascii="Arial" w:eastAsia="Times New Roman" w:hAnsi="Arial" w:cs="Arial"/>
          <w:noProof/>
          <w:color w:val="000000"/>
          <w:lang w:eastAsia="ru-RU"/>
        </w:rPr>
        <w:pict>
          <v:rect id="AutoShape 8"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v0GZ7tAgAABQYAAA4AAAAA&#10;AAAAAAAAAAAALgIAAGRycy9lMm9Eb2MueG1sUEsBAi0AFAAGAAgAAAAhAEyg6SzYAAAAAwEAAA8A&#10;AAAAAAAAAAAAAAAARwUAAGRycy9kb3ducmV2LnhtbFBLBQYAAAAABAAEAPMAAABMBgAAAAA=&#10;" filled="f" stroked="f">
            <o:lock v:ext="edit" aspectratio="t"/>
            <w10:wrap type="none"/>
            <w10:anchorlock/>
          </v:rect>
        </w:pict>
      </w:r>
      <w:r w:rsidRPr="004B38FF">
        <w:rPr>
          <w:rFonts w:ascii="Arial" w:eastAsia="Times New Roman" w:hAnsi="Arial" w:cs="Arial"/>
          <w:color w:val="000000"/>
          <w:lang w:eastAsia="ru-RU"/>
        </w:rPr>
        <w:t> </w:t>
      </w:r>
    </w:p>
    <w:p w:rsidR="00E820E6" w:rsidRPr="004B38FF" w:rsidRDefault="00E820E6" w:rsidP="004B38FF">
      <w:pPr>
        <w:shd w:val="clear" w:color="auto" w:fill="FFFFFF"/>
        <w:spacing w:after="0" w:line="276" w:lineRule="auto"/>
        <w:jc w:val="both"/>
        <w:rPr>
          <w:rFonts w:ascii="Arial" w:eastAsia="Times New Roman" w:hAnsi="Arial" w:cs="Arial"/>
          <w:color w:val="000000"/>
          <w:lang w:eastAsia="ru-RU"/>
        </w:rPr>
      </w:pPr>
      <w:r w:rsidRPr="004B38FF">
        <w:rPr>
          <w:rFonts w:ascii="Arial" w:eastAsia="Times New Roman" w:hAnsi="Arial" w:cs="Arial"/>
          <w:color w:val="000000"/>
          <w:lang w:eastAsia="ru-RU"/>
        </w:rPr>
        <w:t>          </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E820E6" w:rsidRPr="004B38FF" w:rsidSect="00A81583">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0310C"/>
    <w:multiLevelType w:val="multilevel"/>
    <w:tmpl w:val="A7DC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A3431"/>
    <w:multiLevelType w:val="multilevel"/>
    <w:tmpl w:val="DDAC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7B56C1"/>
    <w:multiLevelType w:val="multilevel"/>
    <w:tmpl w:val="DC8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65E57"/>
    <w:multiLevelType w:val="multilevel"/>
    <w:tmpl w:val="D316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544603"/>
    <w:multiLevelType w:val="multilevel"/>
    <w:tmpl w:val="4970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A9390E"/>
    <w:multiLevelType w:val="multilevel"/>
    <w:tmpl w:val="314E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6E3F1D"/>
    <w:multiLevelType w:val="multilevel"/>
    <w:tmpl w:val="F24E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1C3D5C"/>
    <w:multiLevelType w:val="hybridMultilevel"/>
    <w:tmpl w:val="29087342"/>
    <w:lvl w:ilvl="0" w:tplc="3D8EDF36">
      <w:start w:val="1"/>
      <w:numFmt w:val="decimal"/>
      <w:lvlText w:val="%1."/>
      <w:lvlJc w:val="left"/>
      <w:pPr>
        <w:ind w:left="435" w:hanging="435"/>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A7F"/>
    <w:rsid w:val="00045D85"/>
    <w:rsid w:val="00092C84"/>
    <w:rsid w:val="000D161C"/>
    <w:rsid w:val="00180CFF"/>
    <w:rsid w:val="00190A7F"/>
    <w:rsid w:val="001B4977"/>
    <w:rsid w:val="00264E2B"/>
    <w:rsid w:val="002D76D4"/>
    <w:rsid w:val="00332AA8"/>
    <w:rsid w:val="00363C96"/>
    <w:rsid w:val="00456441"/>
    <w:rsid w:val="004B38FF"/>
    <w:rsid w:val="004C35E7"/>
    <w:rsid w:val="004E3695"/>
    <w:rsid w:val="005E0940"/>
    <w:rsid w:val="006022E0"/>
    <w:rsid w:val="006308FF"/>
    <w:rsid w:val="006A06CD"/>
    <w:rsid w:val="007305B7"/>
    <w:rsid w:val="00777090"/>
    <w:rsid w:val="007C7097"/>
    <w:rsid w:val="007E47A0"/>
    <w:rsid w:val="008027AB"/>
    <w:rsid w:val="00820A11"/>
    <w:rsid w:val="008338BE"/>
    <w:rsid w:val="008544A5"/>
    <w:rsid w:val="008C14AF"/>
    <w:rsid w:val="00901666"/>
    <w:rsid w:val="009700A5"/>
    <w:rsid w:val="009A7C03"/>
    <w:rsid w:val="009C71C3"/>
    <w:rsid w:val="009E0B92"/>
    <w:rsid w:val="009E6310"/>
    <w:rsid w:val="00A07665"/>
    <w:rsid w:val="00A61174"/>
    <w:rsid w:val="00A81583"/>
    <w:rsid w:val="00A90B96"/>
    <w:rsid w:val="00AB3BA6"/>
    <w:rsid w:val="00AC454A"/>
    <w:rsid w:val="00B87923"/>
    <w:rsid w:val="00BE7F57"/>
    <w:rsid w:val="00C26D96"/>
    <w:rsid w:val="00C847FA"/>
    <w:rsid w:val="00CC02EE"/>
    <w:rsid w:val="00CE4ED1"/>
    <w:rsid w:val="00D41044"/>
    <w:rsid w:val="00DA6EB8"/>
    <w:rsid w:val="00E00965"/>
    <w:rsid w:val="00E820E6"/>
    <w:rsid w:val="00EC00FE"/>
    <w:rsid w:val="00F072A2"/>
    <w:rsid w:val="00F45816"/>
    <w:rsid w:val="00F97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1C3"/>
  </w:style>
  <w:style w:type="paragraph" w:styleId="1">
    <w:name w:val="heading 1"/>
    <w:basedOn w:val="a"/>
    <w:link w:val="10"/>
    <w:uiPriority w:val="9"/>
    <w:qFormat/>
    <w:rsid w:val="00E820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0E6"/>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20E6"/>
  </w:style>
  <w:style w:type="character" w:styleId="a3">
    <w:name w:val="Hyperlink"/>
    <w:basedOn w:val="a0"/>
    <w:uiPriority w:val="99"/>
    <w:semiHidden/>
    <w:unhideWhenUsed/>
    <w:rsid w:val="00E820E6"/>
    <w:rPr>
      <w:color w:val="0000FF"/>
      <w:u w:val="single"/>
    </w:rPr>
  </w:style>
  <w:style w:type="character" w:styleId="a4">
    <w:name w:val="FollowedHyperlink"/>
    <w:basedOn w:val="a0"/>
    <w:uiPriority w:val="99"/>
    <w:semiHidden/>
    <w:unhideWhenUsed/>
    <w:rsid w:val="00E820E6"/>
    <w:rPr>
      <w:color w:val="800080"/>
      <w:u w:val="single"/>
    </w:rPr>
  </w:style>
  <w:style w:type="paragraph" w:styleId="a5">
    <w:name w:val="Normal (Web)"/>
    <w:basedOn w:val="a"/>
    <w:uiPriority w:val="99"/>
    <w:unhideWhenUsed/>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E820E6"/>
    <w:rPr>
      <w:rFonts w:ascii="Times New Roman" w:eastAsia="Times New Roman" w:hAnsi="Times New Roman" w:cs="Times New Roman"/>
      <w:sz w:val="24"/>
      <w:szCs w:val="24"/>
      <w:lang w:eastAsia="ru-RU"/>
    </w:rPr>
  </w:style>
  <w:style w:type="paragraph" w:customStyle="1" w:styleId="bullet2gif">
    <w:name w:val="bullet2.gif"/>
    <w:basedOn w:val="a"/>
    <w:rsid w:val="00E82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63C96"/>
    <w:pPr>
      <w:ind w:left="720"/>
      <w:contextualSpacing/>
    </w:pPr>
  </w:style>
</w:styles>
</file>

<file path=word/webSettings.xml><?xml version="1.0" encoding="utf-8"?>
<w:webSettings xmlns:r="http://schemas.openxmlformats.org/officeDocument/2006/relationships" xmlns:w="http://schemas.openxmlformats.org/wordprocessingml/2006/main">
  <w:divs>
    <w:div w:id="402947545">
      <w:bodyDiv w:val="1"/>
      <w:marLeft w:val="0"/>
      <w:marRight w:val="0"/>
      <w:marTop w:val="0"/>
      <w:marBottom w:val="0"/>
      <w:divBdr>
        <w:top w:val="none" w:sz="0" w:space="0" w:color="auto"/>
        <w:left w:val="none" w:sz="0" w:space="0" w:color="auto"/>
        <w:bottom w:val="none" w:sz="0" w:space="0" w:color="auto"/>
        <w:right w:val="none" w:sz="0" w:space="0" w:color="auto"/>
      </w:divBdr>
    </w:div>
    <w:div w:id="906183317">
      <w:bodyDiv w:val="1"/>
      <w:marLeft w:val="0"/>
      <w:marRight w:val="0"/>
      <w:marTop w:val="0"/>
      <w:marBottom w:val="0"/>
      <w:divBdr>
        <w:top w:val="none" w:sz="0" w:space="0" w:color="auto"/>
        <w:left w:val="none" w:sz="0" w:space="0" w:color="auto"/>
        <w:bottom w:val="none" w:sz="0" w:space="0" w:color="auto"/>
        <w:right w:val="none" w:sz="0" w:space="0" w:color="auto"/>
      </w:divBdr>
      <w:divsChild>
        <w:div w:id="1682001583">
          <w:marLeft w:val="0"/>
          <w:marRight w:val="0"/>
          <w:marTop w:val="0"/>
          <w:marBottom w:val="0"/>
          <w:divBdr>
            <w:top w:val="none" w:sz="0" w:space="0" w:color="auto"/>
            <w:left w:val="none" w:sz="0" w:space="0" w:color="auto"/>
            <w:bottom w:val="none" w:sz="0" w:space="0" w:color="auto"/>
            <w:right w:val="none" w:sz="0" w:space="0" w:color="auto"/>
          </w:divBdr>
        </w:div>
        <w:div w:id="517277144">
          <w:marLeft w:val="0"/>
          <w:marRight w:val="0"/>
          <w:marTop w:val="0"/>
          <w:marBottom w:val="0"/>
          <w:divBdr>
            <w:top w:val="none" w:sz="0" w:space="0" w:color="auto"/>
            <w:left w:val="none" w:sz="0" w:space="0" w:color="auto"/>
            <w:bottom w:val="none" w:sz="0" w:space="0" w:color="auto"/>
            <w:right w:val="none" w:sz="0" w:space="0" w:color="auto"/>
          </w:divBdr>
          <w:divsChild>
            <w:div w:id="531068922">
              <w:marLeft w:val="0"/>
              <w:marRight w:val="0"/>
              <w:marTop w:val="0"/>
              <w:marBottom w:val="150"/>
              <w:divBdr>
                <w:top w:val="none" w:sz="0" w:space="0" w:color="auto"/>
                <w:left w:val="none" w:sz="0" w:space="0" w:color="auto"/>
                <w:bottom w:val="none" w:sz="0" w:space="0" w:color="auto"/>
                <w:right w:val="none" w:sz="0" w:space="0" w:color="auto"/>
              </w:divBdr>
            </w:div>
            <w:div w:id="291450263">
              <w:marLeft w:val="0"/>
              <w:marRight w:val="0"/>
              <w:marTop w:val="0"/>
              <w:marBottom w:val="0"/>
              <w:divBdr>
                <w:top w:val="none" w:sz="0" w:space="0" w:color="auto"/>
                <w:left w:val="none" w:sz="0" w:space="0" w:color="auto"/>
                <w:bottom w:val="none" w:sz="0" w:space="0" w:color="auto"/>
                <w:right w:val="none" w:sz="0" w:space="0" w:color="auto"/>
              </w:divBdr>
              <w:divsChild>
                <w:div w:id="1658681448">
                  <w:marLeft w:val="0"/>
                  <w:marRight w:val="0"/>
                  <w:marTop w:val="0"/>
                  <w:marBottom w:val="0"/>
                  <w:divBdr>
                    <w:top w:val="none" w:sz="0" w:space="0" w:color="auto"/>
                    <w:left w:val="none" w:sz="0" w:space="0" w:color="auto"/>
                    <w:bottom w:val="none" w:sz="0" w:space="0" w:color="auto"/>
                    <w:right w:val="none" w:sz="0" w:space="0" w:color="auto"/>
                  </w:divBdr>
                </w:div>
                <w:div w:id="169757205">
                  <w:marLeft w:val="0"/>
                  <w:marRight w:val="0"/>
                  <w:marTop w:val="0"/>
                  <w:marBottom w:val="0"/>
                  <w:divBdr>
                    <w:top w:val="none" w:sz="0" w:space="0" w:color="auto"/>
                    <w:left w:val="none" w:sz="0" w:space="0" w:color="auto"/>
                    <w:bottom w:val="none" w:sz="0" w:space="0" w:color="auto"/>
                    <w:right w:val="none" w:sz="0" w:space="0" w:color="auto"/>
                  </w:divBdr>
                </w:div>
                <w:div w:id="1768455465">
                  <w:marLeft w:val="0"/>
                  <w:marRight w:val="0"/>
                  <w:marTop w:val="0"/>
                  <w:marBottom w:val="0"/>
                  <w:divBdr>
                    <w:top w:val="none" w:sz="0" w:space="0" w:color="auto"/>
                    <w:left w:val="none" w:sz="0" w:space="0" w:color="auto"/>
                    <w:bottom w:val="none" w:sz="0" w:space="0" w:color="auto"/>
                    <w:right w:val="none" w:sz="0" w:space="0" w:color="auto"/>
                  </w:divBdr>
                  <w:divsChild>
                    <w:div w:id="670449458">
                      <w:marLeft w:val="0"/>
                      <w:marRight w:val="0"/>
                      <w:marTop w:val="0"/>
                      <w:marBottom w:val="0"/>
                      <w:divBdr>
                        <w:top w:val="none" w:sz="0" w:space="0" w:color="auto"/>
                        <w:left w:val="none" w:sz="0" w:space="0" w:color="auto"/>
                        <w:bottom w:val="none" w:sz="0" w:space="0" w:color="auto"/>
                        <w:right w:val="none" w:sz="0" w:space="0" w:color="auto"/>
                      </w:divBdr>
                    </w:div>
                    <w:div w:id="122041612">
                      <w:marLeft w:val="0"/>
                      <w:marRight w:val="0"/>
                      <w:marTop w:val="0"/>
                      <w:marBottom w:val="0"/>
                      <w:divBdr>
                        <w:top w:val="none" w:sz="0" w:space="0" w:color="auto"/>
                        <w:left w:val="none" w:sz="0" w:space="0" w:color="auto"/>
                        <w:bottom w:val="none" w:sz="0" w:space="0" w:color="auto"/>
                        <w:right w:val="none" w:sz="0" w:space="0" w:color="auto"/>
                      </w:divBdr>
                    </w:div>
                    <w:div w:id="38558763">
                      <w:marLeft w:val="0"/>
                      <w:marRight w:val="0"/>
                      <w:marTop w:val="0"/>
                      <w:marBottom w:val="0"/>
                      <w:divBdr>
                        <w:top w:val="none" w:sz="0" w:space="0" w:color="auto"/>
                        <w:left w:val="none" w:sz="0" w:space="0" w:color="auto"/>
                        <w:bottom w:val="none" w:sz="0" w:space="0" w:color="auto"/>
                        <w:right w:val="none" w:sz="0" w:space="0" w:color="auto"/>
                      </w:divBdr>
                    </w:div>
                    <w:div w:id="84739305">
                      <w:marLeft w:val="0"/>
                      <w:marRight w:val="0"/>
                      <w:marTop w:val="0"/>
                      <w:marBottom w:val="0"/>
                      <w:divBdr>
                        <w:top w:val="none" w:sz="0" w:space="0" w:color="auto"/>
                        <w:left w:val="none" w:sz="0" w:space="0" w:color="auto"/>
                        <w:bottom w:val="none" w:sz="0" w:space="0" w:color="auto"/>
                        <w:right w:val="none" w:sz="0" w:space="0" w:color="auto"/>
                      </w:divBdr>
                    </w:div>
                    <w:div w:id="2753029">
                      <w:marLeft w:val="0"/>
                      <w:marRight w:val="0"/>
                      <w:marTop w:val="0"/>
                      <w:marBottom w:val="0"/>
                      <w:divBdr>
                        <w:top w:val="none" w:sz="0" w:space="0" w:color="auto"/>
                        <w:left w:val="none" w:sz="0" w:space="0" w:color="auto"/>
                        <w:bottom w:val="none" w:sz="0" w:space="0" w:color="auto"/>
                        <w:right w:val="none" w:sz="0" w:space="0" w:color="auto"/>
                      </w:divBdr>
                    </w:div>
                    <w:div w:id="635184959">
                      <w:marLeft w:val="0"/>
                      <w:marRight w:val="0"/>
                      <w:marTop w:val="0"/>
                      <w:marBottom w:val="0"/>
                      <w:divBdr>
                        <w:top w:val="none" w:sz="0" w:space="0" w:color="auto"/>
                        <w:left w:val="none" w:sz="0" w:space="0" w:color="auto"/>
                        <w:bottom w:val="none" w:sz="0" w:space="0" w:color="auto"/>
                        <w:right w:val="none" w:sz="0" w:space="0" w:color="auto"/>
                      </w:divBdr>
                    </w:div>
                    <w:div w:id="1416852959">
                      <w:marLeft w:val="0"/>
                      <w:marRight w:val="0"/>
                      <w:marTop w:val="0"/>
                      <w:marBottom w:val="0"/>
                      <w:divBdr>
                        <w:top w:val="none" w:sz="0" w:space="0" w:color="auto"/>
                        <w:left w:val="none" w:sz="0" w:space="0" w:color="auto"/>
                        <w:bottom w:val="none" w:sz="0" w:space="0" w:color="auto"/>
                        <w:right w:val="none" w:sz="0" w:space="0" w:color="auto"/>
                      </w:divBdr>
                    </w:div>
                    <w:div w:id="510922497">
                      <w:marLeft w:val="0"/>
                      <w:marRight w:val="0"/>
                      <w:marTop w:val="0"/>
                      <w:marBottom w:val="0"/>
                      <w:divBdr>
                        <w:top w:val="none" w:sz="0" w:space="0" w:color="auto"/>
                        <w:left w:val="none" w:sz="0" w:space="0" w:color="auto"/>
                        <w:bottom w:val="none" w:sz="0" w:space="0" w:color="auto"/>
                        <w:right w:val="none" w:sz="0" w:space="0" w:color="auto"/>
                      </w:divBdr>
                    </w:div>
                    <w:div w:id="1657567041">
                      <w:marLeft w:val="0"/>
                      <w:marRight w:val="0"/>
                      <w:marTop w:val="0"/>
                      <w:marBottom w:val="0"/>
                      <w:divBdr>
                        <w:top w:val="none" w:sz="0" w:space="0" w:color="auto"/>
                        <w:left w:val="none" w:sz="0" w:space="0" w:color="auto"/>
                        <w:bottom w:val="none" w:sz="0" w:space="0" w:color="auto"/>
                        <w:right w:val="none" w:sz="0" w:space="0" w:color="auto"/>
                      </w:divBdr>
                    </w:div>
                    <w:div w:id="1961375681">
                      <w:marLeft w:val="0"/>
                      <w:marRight w:val="0"/>
                      <w:marTop w:val="0"/>
                      <w:marBottom w:val="0"/>
                      <w:divBdr>
                        <w:top w:val="none" w:sz="0" w:space="0" w:color="auto"/>
                        <w:left w:val="none" w:sz="0" w:space="0" w:color="auto"/>
                        <w:bottom w:val="none" w:sz="0" w:space="0" w:color="auto"/>
                        <w:right w:val="none" w:sz="0" w:space="0" w:color="auto"/>
                      </w:divBdr>
                    </w:div>
                    <w:div w:id="2116435697">
                      <w:marLeft w:val="0"/>
                      <w:marRight w:val="0"/>
                      <w:marTop w:val="0"/>
                      <w:marBottom w:val="0"/>
                      <w:divBdr>
                        <w:top w:val="none" w:sz="0" w:space="0" w:color="auto"/>
                        <w:left w:val="none" w:sz="0" w:space="0" w:color="auto"/>
                        <w:bottom w:val="none" w:sz="0" w:space="0" w:color="auto"/>
                        <w:right w:val="none" w:sz="0" w:space="0" w:color="auto"/>
                      </w:divBdr>
                    </w:div>
                    <w:div w:id="907305615">
                      <w:marLeft w:val="0"/>
                      <w:marRight w:val="0"/>
                      <w:marTop w:val="0"/>
                      <w:marBottom w:val="0"/>
                      <w:divBdr>
                        <w:top w:val="none" w:sz="0" w:space="0" w:color="auto"/>
                        <w:left w:val="none" w:sz="0" w:space="0" w:color="auto"/>
                        <w:bottom w:val="none" w:sz="0" w:space="0" w:color="auto"/>
                        <w:right w:val="none" w:sz="0" w:space="0" w:color="auto"/>
                      </w:divBdr>
                    </w:div>
                    <w:div w:id="1864515145">
                      <w:marLeft w:val="0"/>
                      <w:marRight w:val="0"/>
                      <w:marTop w:val="0"/>
                      <w:marBottom w:val="0"/>
                      <w:divBdr>
                        <w:top w:val="none" w:sz="0" w:space="0" w:color="auto"/>
                        <w:left w:val="none" w:sz="0" w:space="0" w:color="auto"/>
                        <w:bottom w:val="none" w:sz="0" w:space="0" w:color="auto"/>
                        <w:right w:val="none" w:sz="0" w:space="0" w:color="auto"/>
                      </w:divBdr>
                    </w:div>
                    <w:div w:id="1937597705">
                      <w:marLeft w:val="0"/>
                      <w:marRight w:val="0"/>
                      <w:marTop w:val="0"/>
                      <w:marBottom w:val="0"/>
                      <w:divBdr>
                        <w:top w:val="none" w:sz="0" w:space="0" w:color="auto"/>
                        <w:left w:val="none" w:sz="0" w:space="0" w:color="auto"/>
                        <w:bottom w:val="none" w:sz="0" w:space="0" w:color="auto"/>
                        <w:right w:val="none" w:sz="0" w:space="0" w:color="auto"/>
                      </w:divBdr>
                    </w:div>
                    <w:div w:id="442307238">
                      <w:marLeft w:val="0"/>
                      <w:marRight w:val="0"/>
                      <w:marTop w:val="0"/>
                      <w:marBottom w:val="0"/>
                      <w:divBdr>
                        <w:top w:val="none" w:sz="0" w:space="0" w:color="auto"/>
                        <w:left w:val="none" w:sz="0" w:space="0" w:color="auto"/>
                        <w:bottom w:val="none" w:sz="0" w:space="0" w:color="auto"/>
                        <w:right w:val="none" w:sz="0" w:space="0" w:color="auto"/>
                      </w:divBdr>
                    </w:div>
                    <w:div w:id="1511480056">
                      <w:marLeft w:val="0"/>
                      <w:marRight w:val="0"/>
                      <w:marTop w:val="0"/>
                      <w:marBottom w:val="0"/>
                      <w:divBdr>
                        <w:top w:val="none" w:sz="0" w:space="0" w:color="auto"/>
                        <w:left w:val="none" w:sz="0" w:space="0" w:color="auto"/>
                        <w:bottom w:val="none" w:sz="0" w:space="0" w:color="auto"/>
                        <w:right w:val="none" w:sz="0" w:space="0" w:color="auto"/>
                      </w:divBdr>
                    </w:div>
                    <w:div w:id="1957522849">
                      <w:marLeft w:val="0"/>
                      <w:marRight w:val="0"/>
                      <w:marTop w:val="0"/>
                      <w:marBottom w:val="0"/>
                      <w:divBdr>
                        <w:top w:val="none" w:sz="0" w:space="0" w:color="auto"/>
                        <w:left w:val="none" w:sz="0" w:space="0" w:color="auto"/>
                        <w:bottom w:val="none" w:sz="0" w:space="0" w:color="auto"/>
                        <w:right w:val="none" w:sz="0" w:space="0" w:color="auto"/>
                      </w:divBdr>
                    </w:div>
                    <w:div w:id="42604524">
                      <w:marLeft w:val="0"/>
                      <w:marRight w:val="0"/>
                      <w:marTop w:val="0"/>
                      <w:marBottom w:val="0"/>
                      <w:divBdr>
                        <w:top w:val="none" w:sz="0" w:space="0" w:color="auto"/>
                        <w:left w:val="none" w:sz="0" w:space="0" w:color="auto"/>
                        <w:bottom w:val="none" w:sz="0" w:space="0" w:color="auto"/>
                        <w:right w:val="none" w:sz="0" w:space="0" w:color="auto"/>
                      </w:divBdr>
                    </w:div>
                    <w:div w:id="395055941">
                      <w:marLeft w:val="0"/>
                      <w:marRight w:val="0"/>
                      <w:marTop w:val="0"/>
                      <w:marBottom w:val="0"/>
                      <w:divBdr>
                        <w:top w:val="none" w:sz="0" w:space="0" w:color="auto"/>
                        <w:left w:val="none" w:sz="0" w:space="0" w:color="auto"/>
                        <w:bottom w:val="none" w:sz="0" w:space="0" w:color="auto"/>
                        <w:right w:val="none" w:sz="0" w:space="0" w:color="auto"/>
                      </w:divBdr>
                    </w:div>
                    <w:div w:id="932472670">
                      <w:marLeft w:val="0"/>
                      <w:marRight w:val="0"/>
                      <w:marTop w:val="0"/>
                      <w:marBottom w:val="0"/>
                      <w:divBdr>
                        <w:top w:val="none" w:sz="0" w:space="0" w:color="auto"/>
                        <w:left w:val="none" w:sz="0" w:space="0" w:color="auto"/>
                        <w:bottom w:val="none" w:sz="0" w:space="0" w:color="auto"/>
                        <w:right w:val="none" w:sz="0" w:space="0" w:color="auto"/>
                      </w:divBdr>
                    </w:div>
                    <w:div w:id="658733541">
                      <w:marLeft w:val="0"/>
                      <w:marRight w:val="0"/>
                      <w:marTop w:val="0"/>
                      <w:marBottom w:val="0"/>
                      <w:divBdr>
                        <w:top w:val="none" w:sz="0" w:space="0" w:color="auto"/>
                        <w:left w:val="none" w:sz="0" w:space="0" w:color="auto"/>
                        <w:bottom w:val="none" w:sz="0" w:space="0" w:color="auto"/>
                        <w:right w:val="none" w:sz="0" w:space="0" w:color="auto"/>
                      </w:divBdr>
                    </w:div>
                    <w:div w:id="1725568900">
                      <w:marLeft w:val="0"/>
                      <w:marRight w:val="0"/>
                      <w:marTop w:val="0"/>
                      <w:marBottom w:val="0"/>
                      <w:divBdr>
                        <w:top w:val="none" w:sz="0" w:space="0" w:color="auto"/>
                        <w:left w:val="none" w:sz="0" w:space="0" w:color="auto"/>
                        <w:bottom w:val="none" w:sz="0" w:space="0" w:color="auto"/>
                        <w:right w:val="none" w:sz="0" w:space="0" w:color="auto"/>
                      </w:divBdr>
                    </w:div>
                    <w:div w:id="1402216999">
                      <w:marLeft w:val="0"/>
                      <w:marRight w:val="0"/>
                      <w:marTop w:val="0"/>
                      <w:marBottom w:val="0"/>
                      <w:divBdr>
                        <w:top w:val="none" w:sz="0" w:space="0" w:color="auto"/>
                        <w:left w:val="none" w:sz="0" w:space="0" w:color="auto"/>
                        <w:bottom w:val="none" w:sz="0" w:space="0" w:color="auto"/>
                        <w:right w:val="none" w:sz="0" w:space="0" w:color="auto"/>
                      </w:divBdr>
                    </w:div>
                    <w:div w:id="254098076">
                      <w:marLeft w:val="0"/>
                      <w:marRight w:val="0"/>
                      <w:marTop w:val="0"/>
                      <w:marBottom w:val="0"/>
                      <w:divBdr>
                        <w:top w:val="none" w:sz="0" w:space="0" w:color="auto"/>
                        <w:left w:val="none" w:sz="0" w:space="0" w:color="auto"/>
                        <w:bottom w:val="none" w:sz="0" w:space="0" w:color="auto"/>
                        <w:right w:val="none" w:sz="0" w:space="0" w:color="auto"/>
                      </w:divBdr>
                    </w:div>
                    <w:div w:id="1120341773">
                      <w:marLeft w:val="0"/>
                      <w:marRight w:val="0"/>
                      <w:marTop w:val="0"/>
                      <w:marBottom w:val="0"/>
                      <w:divBdr>
                        <w:top w:val="none" w:sz="0" w:space="0" w:color="auto"/>
                        <w:left w:val="none" w:sz="0" w:space="0" w:color="auto"/>
                        <w:bottom w:val="none" w:sz="0" w:space="0" w:color="auto"/>
                        <w:right w:val="none" w:sz="0" w:space="0" w:color="auto"/>
                      </w:divBdr>
                    </w:div>
                    <w:div w:id="1956978952">
                      <w:marLeft w:val="0"/>
                      <w:marRight w:val="0"/>
                      <w:marTop w:val="0"/>
                      <w:marBottom w:val="0"/>
                      <w:divBdr>
                        <w:top w:val="none" w:sz="0" w:space="0" w:color="auto"/>
                        <w:left w:val="none" w:sz="0" w:space="0" w:color="auto"/>
                        <w:bottom w:val="none" w:sz="0" w:space="0" w:color="auto"/>
                        <w:right w:val="none" w:sz="0" w:space="0" w:color="auto"/>
                      </w:divBdr>
                    </w:div>
                    <w:div w:id="1817838145">
                      <w:marLeft w:val="0"/>
                      <w:marRight w:val="0"/>
                      <w:marTop w:val="0"/>
                      <w:marBottom w:val="0"/>
                      <w:divBdr>
                        <w:top w:val="none" w:sz="0" w:space="0" w:color="auto"/>
                        <w:left w:val="none" w:sz="0" w:space="0" w:color="auto"/>
                        <w:bottom w:val="none" w:sz="0" w:space="0" w:color="auto"/>
                        <w:right w:val="none" w:sz="0" w:space="0" w:color="auto"/>
                      </w:divBdr>
                    </w:div>
                    <w:div w:id="1438254346">
                      <w:marLeft w:val="0"/>
                      <w:marRight w:val="0"/>
                      <w:marTop w:val="0"/>
                      <w:marBottom w:val="0"/>
                      <w:divBdr>
                        <w:top w:val="none" w:sz="0" w:space="0" w:color="auto"/>
                        <w:left w:val="none" w:sz="0" w:space="0" w:color="auto"/>
                        <w:bottom w:val="none" w:sz="0" w:space="0" w:color="auto"/>
                        <w:right w:val="none" w:sz="0" w:space="0" w:color="auto"/>
                      </w:divBdr>
                    </w:div>
                  </w:divsChild>
                </w:div>
                <w:div w:id="1862745647">
                  <w:marLeft w:val="0"/>
                  <w:marRight w:val="0"/>
                  <w:marTop w:val="0"/>
                  <w:marBottom w:val="0"/>
                  <w:divBdr>
                    <w:top w:val="none" w:sz="0" w:space="0" w:color="auto"/>
                    <w:left w:val="none" w:sz="0" w:space="0" w:color="auto"/>
                    <w:bottom w:val="none" w:sz="0" w:space="0" w:color="auto"/>
                    <w:right w:val="none" w:sz="0" w:space="0" w:color="auto"/>
                  </w:divBdr>
                  <w:divsChild>
                    <w:div w:id="683433909">
                      <w:marLeft w:val="0"/>
                      <w:marRight w:val="0"/>
                      <w:marTop w:val="0"/>
                      <w:marBottom w:val="0"/>
                      <w:divBdr>
                        <w:top w:val="none" w:sz="0" w:space="0" w:color="auto"/>
                        <w:left w:val="none" w:sz="0" w:space="0" w:color="auto"/>
                        <w:bottom w:val="single" w:sz="12" w:space="1" w:color="auto"/>
                        <w:right w:val="none" w:sz="0" w:space="0" w:color="auto"/>
                      </w:divBdr>
                    </w:div>
                    <w:div w:id="1317959149">
                      <w:marLeft w:val="0"/>
                      <w:marRight w:val="0"/>
                      <w:marTop w:val="0"/>
                      <w:marBottom w:val="0"/>
                      <w:divBdr>
                        <w:top w:val="none" w:sz="0" w:space="0" w:color="auto"/>
                        <w:left w:val="none" w:sz="0" w:space="0" w:color="auto"/>
                        <w:bottom w:val="single" w:sz="12" w:space="1" w:color="auto"/>
                        <w:right w:val="none" w:sz="0" w:space="0" w:color="auto"/>
                      </w:divBdr>
                    </w:div>
                    <w:div w:id="630522321">
                      <w:marLeft w:val="0"/>
                      <w:marRight w:val="0"/>
                      <w:marTop w:val="0"/>
                      <w:marBottom w:val="0"/>
                      <w:divBdr>
                        <w:top w:val="none" w:sz="0" w:space="0" w:color="auto"/>
                        <w:left w:val="none" w:sz="0" w:space="0" w:color="auto"/>
                        <w:bottom w:val="single" w:sz="12" w:space="1" w:color="auto"/>
                        <w:right w:val="none" w:sz="0" w:space="0" w:color="auto"/>
                      </w:divBdr>
                    </w:div>
                    <w:div w:id="1921526833">
                      <w:marLeft w:val="0"/>
                      <w:marRight w:val="2"/>
                      <w:marTop w:val="0"/>
                      <w:marBottom w:val="0"/>
                      <w:divBdr>
                        <w:top w:val="single" w:sz="8" w:space="1" w:color="auto"/>
                        <w:left w:val="none" w:sz="0" w:space="0" w:color="auto"/>
                        <w:bottom w:val="none" w:sz="0" w:space="0" w:color="auto"/>
                        <w:right w:val="none" w:sz="0" w:space="0" w:color="auto"/>
                      </w:divBdr>
                    </w:div>
                  </w:divsChild>
                </w:div>
                <w:div w:id="999043311">
                  <w:marLeft w:val="0"/>
                  <w:marRight w:val="0"/>
                  <w:marTop w:val="0"/>
                  <w:marBottom w:val="0"/>
                  <w:divBdr>
                    <w:top w:val="none" w:sz="0" w:space="0" w:color="auto"/>
                    <w:left w:val="none" w:sz="0" w:space="0" w:color="auto"/>
                    <w:bottom w:val="none" w:sz="0" w:space="0" w:color="auto"/>
                    <w:right w:val="none" w:sz="0" w:space="0" w:color="auto"/>
                  </w:divBdr>
                </w:div>
                <w:div w:id="1089544608">
                  <w:marLeft w:val="0"/>
                  <w:marRight w:val="0"/>
                  <w:marTop w:val="0"/>
                  <w:marBottom w:val="0"/>
                  <w:divBdr>
                    <w:top w:val="none" w:sz="0" w:space="0" w:color="auto"/>
                    <w:left w:val="none" w:sz="0" w:space="0" w:color="auto"/>
                    <w:bottom w:val="none" w:sz="0" w:space="0" w:color="auto"/>
                    <w:right w:val="none" w:sz="0" w:space="0" w:color="auto"/>
                  </w:divBdr>
                </w:div>
                <w:div w:id="557788099">
                  <w:marLeft w:val="0"/>
                  <w:marRight w:val="0"/>
                  <w:marTop w:val="0"/>
                  <w:marBottom w:val="0"/>
                  <w:divBdr>
                    <w:top w:val="none" w:sz="0" w:space="0" w:color="auto"/>
                    <w:left w:val="none" w:sz="0" w:space="0" w:color="auto"/>
                    <w:bottom w:val="none" w:sz="0" w:space="0" w:color="auto"/>
                    <w:right w:val="none" w:sz="0" w:space="0" w:color="auto"/>
                  </w:divBdr>
                  <w:divsChild>
                    <w:div w:id="1993214563">
                      <w:marLeft w:val="0"/>
                      <w:marRight w:val="0"/>
                      <w:marTop w:val="0"/>
                      <w:marBottom w:val="0"/>
                      <w:divBdr>
                        <w:top w:val="none" w:sz="0" w:space="0" w:color="auto"/>
                        <w:left w:val="none" w:sz="0" w:space="0" w:color="auto"/>
                        <w:bottom w:val="none" w:sz="0" w:space="0" w:color="auto"/>
                        <w:right w:val="none" w:sz="0" w:space="0" w:color="auto"/>
                      </w:divBdr>
                    </w:div>
                    <w:div w:id="257910598">
                      <w:marLeft w:val="0"/>
                      <w:marRight w:val="0"/>
                      <w:marTop w:val="0"/>
                      <w:marBottom w:val="0"/>
                      <w:divBdr>
                        <w:top w:val="none" w:sz="0" w:space="0" w:color="auto"/>
                        <w:left w:val="none" w:sz="0" w:space="0" w:color="auto"/>
                        <w:bottom w:val="none" w:sz="0" w:space="0" w:color="auto"/>
                        <w:right w:val="none" w:sz="0" w:space="0" w:color="auto"/>
                      </w:divBdr>
                    </w:div>
                    <w:div w:id="342050752">
                      <w:marLeft w:val="0"/>
                      <w:marRight w:val="0"/>
                      <w:marTop w:val="0"/>
                      <w:marBottom w:val="0"/>
                      <w:divBdr>
                        <w:top w:val="none" w:sz="0" w:space="0" w:color="auto"/>
                        <w:left w:val="none" w:sz="0" w:space="0" w:color="auto"/>
                        <w:bottom w:val="none" w:sz="0" w:space="0" w:color="auto"/>
                        <w:right w:val="none" w:sz="0" w:space="0" w:color="auto"/>
                      </w:divBdr>
                    </w:div>
                    <w:div w:id="707799699">
                      <w:marLeft w:val="0"/>
                      <w:marRight w:val="0"/>
                      <w:marTop w:val="0"/>
                      <w:marBottom w:val="0"/>
                      <w:divBdr>
                        <w:top w:val="none" w:sz="0" w:space="0" w:color="auto"/>
                        <w:left w:val="none" w:sz="0" w:space="0" w:color="auto"/>
                        <w:bottom w:val="none" w:sz="0" w:space="0" w:color="auto"/>
                        <w:right w:val="none" w:sz="0" w:space="0" w:color="auto"/>
                      </w:divBdr>
                    </w:div>
                    <w:div w:id="487862905">
                      <w:marLeft w:val="0"/>
                      <w:marRight w:val="0"/>
                      <w:marTop w:val="0"/>
                      <w:marBottom w:val="0"/>
                      <w:divBdr>
                        <w:top w:val="none" w:sz="0" w:space="0" w:color="auto"/>
                        <w:left w:val="none" w:sz="0" w:space="0" w:color="auto"/>
                        <w:bottom w:val="none" w:sz="0" w:space="0" w:color="auto"/>
                        <w:right w:val="none" w:sz="0" w:space="0" w:color="auto"/>
                      </w:divBdr>
                    </w:div>
                    <w:div w:id="868185092">
                      <w:marLeft w:val="0"/>
                      <w:marRight w:val="0"/>
                      <w:marTop w:val="0"/>
                      <w:marBottom w:val="0"/>
                      <w:divBdr>
                        <w:top w:val="none" w:sz="0" w:space="0" w:color="auto"/>
                        <w:left w:val="none" w:sz="0" w:space="0" w:color="auto"/>
                        <w:bottom w:val="none" w:sz="0" w:space="0" w:color="auto"/>
                        <w:right w:val="none" w:sz="0" w:space="0" w:color="auto"/>
                      </w:divBdr>
                    </w:div>
                    <w:div w:id="1897861724">
                      <w:marLeft w:val="0"/>
                      <w:marRight w:val="0"/>
                      <w:marTop w:val="0"/>
                      <w:marBottom w:val="0"/>
                      <w:divBdr>
                        <w:top w:val="none" w:sz="0" w:space="0" w:color="auto"/>
                        <w:left w:val="none" w:sz="0" w:space="0" w:color="auto"/>
                        <w:bottom w:val="none" w:sz="0" w:space="0" w:color="auto"/>
                        <w:right w:val="none" w:sz="0" w:space="0" w:color="auto"/>
                      </w:divBdr>
                    </w:div>
                    <w:div w:id="2054035563">
                      <w:marLeft w:val="0"/>
                      <w:marRight w:val="0"/>
                      <w:marTop w:val="0"/>
                      <w:marBottom w:val="0"/>
                      <w:divBdr>
                        <w:top w:val="none" w:sz="0" w:space="0" w:color="auto"/>
                        <w:left w:val="none" w:sz="0" w:space="0" w:color="auto"/>
                        <w:bottom w:val="none" w:sz="0" w:space="0" w:color="auto"/>
                        <w:right w:val="none" w:sz="0" w:space="0" w:color="auto"/>
                      </w:divBdr>
                    </w:div>
                    <w:div w:id="926811654">
                      <w:marLeft w:val="0"/>
                      <w:marRight w:val="0"/>
                      <w:marTop w:val="0"/>
                      <w:marBottom w:val="0"/>
                      <w:divBdr>
                        <w:top w:val="none" w:sz="0" w:space="0" w:color="auto"/>
                        <w:left w:val="none" w:sz="0" w:space="0" w:color="auto"/>
                        <w:bottom w:val="none" w:sz="0" w:space="0" w:color="auto"/>
                        <w:right w:val="none" w:sz="0" w:space="0" w:color="auto"/>
                      </w:divBdr>
                    </w:div>
                    <w:div w:id="462311153">
                      <w:marLeft w:val="0"/>
                      <w:marRight w:val="0"/>
                      <w:marTop w:val="0"/>
                      <w:marBottom w:val="0"/>
                      <w:divBdr>
                        <w:top w:val="none" w:sz="0" w:space="0" w:color="auto"/>
                        <w:left w:val="none" w:sz="0" w:space="0" w:color="auto"/>
                        <w:bottom w:val="none" w:sz="0" w:space="0" w:color="auto"/>
                        <w:right w:val="none" w:sz="0" w:space="0" w:color="auto"/>
                      </w:divBdr>
                    </w:div>
                    <w:div w:id="483620486">
                      <w:marLeft w:val="0"/>
                      <w:marRight w:val="0"/>
                      <w:marTop w:val="0"/>
                      <w:marBottom w:val="0"/>
                      <w:divBdr>
                        <w:top w:val="none" w:sz="0" w:space="0" w:color="auto"/>
                        <w:left w:val="none" w:sz="0" w:space="0" w:color="auto"/>
                        <w:bottom w:val="none" w:sz="0" w:space="0" w:color="auto"/>
                        <w:right w:val="none" w:sz="0" w:space="0" w:color="auto"/>
                      </w:divBdr>
                    </w:div>
                    <w:div w:id="1330645277">
                      <w:marLeft w:val="0"/>
                      <w:marRight w:val="0"/>
                      <w:marTop w:val="0"/>
                      <w:marBottom w:val="0"/>
                      <w:divBdr>
                        <w:top w:val="none" w:sz="0" w:space="0" w:color="auto"/>
                        <w:left w:val="none" w:sz="0" w:space="0" w:color="auto"/>
                        <w:bottom w:val="none" w:sz="0" w:space="0" w:color="auto"/>
                        <w:right w:val="none" w:sz="0" w:space="0" w:color="auto"/>
                      </w:divBdr>
                    </w:div>
                    <w:div w:id="752430503">
                      <w:marLeft w:val="0"/>
                      <w:marRight w:val="0"/>
                      <w:marTop w:val="0"/>
                      <w:marBottom w:val="0"/>
                      <w:divBdr>
                        <w:top w:val="none" w:sz="0" w:space="0" w:color="auto"/>
                        <w:left w:val="none" w:sz="0" w:space="0" w:color="auto"/>
                        <w:bottom w:val="none" w:sz="0" w:space="0" w:color="auto"/>
                        <w:right w:val="none" w:sz="0" w:space="0" w:color="auto"/>
                      </w:divBdr>
                    </w:div>
                    <w:div w:id="783232624">
                      <w:marLeft w:val="0"/>
                      <w:marRight w:val="0"/>
                      <w:marTop w:val="0"/>
                      <w:marBottom w:val="0"/>
                      <w:divBdr>
                        <w:top w:val="none" w:sz="0" w:space="0" w:color="auto"/>
                        <w:left w:val="none" w:sz="0" w:space="0" w:color="auto"/>
                        <w:bottom w:val="none" w:sz="0" w:space="0" w:color="auto"/>
                        <w:right w:val="none" w:sz="0" w:space="0" w:color="auto"/>
                      </w:divBdr>
                    </w:div>
                    <w:div w:id="901407213">
                      <w:marLeft w:val="0"/>
                      <w:marRight w:val="0"/>
                      <w:marTop w:val="0"/>
                      <w:marBottom w:val="0"/>
                      <w:divBdr>
                        <w:top w:val="none" w:sz="0" w:space="0" w:color="auto"/>
                        <w:left w:val="none" w:sz="0" w:space="0" w:color="auto"/>
                        <w:bottom w:val="none" w:sz="0" w:space="0" w:color="auto"/>
                        <w:right w:val="none" w:sz="0" w:space="0" w:color="auto"/>
                      </w:divBdr>
                    </w:div>
                    <w:div w:id="1574927897">
                      <w:marLeft w:val="0"/>
                      <w:marRight w:val="0"/>
                      <w:marTop w:val="0"/>
                      <w:marBottom w:val="0"/>
                      <w:divBdr>
                        <w:top w:val="none" w:sz="0" w:space="0" w:color="auto"/>
                        <w:left w:val="none" w:sz="0" w:space="0" w:color="auto"/>
                        <w:bottom w:val="none" w:sz="0" w:space="0" w:color="auto"/>
                        <w:right w:val="none" w:sz="0" w:space="0" w:color="auto"/>
                      </w:divBdr>
                    </w:div>
                    <w:div w:id="21173680">
                      <w:marLeft w:val="0"/>
                      <w:marRight w:val="0"/>
                      <w:marTop w:val="0"/>
                      <w:marBottom w:val="0"/>
                      <w:divBdr>
                        <w:top w:val="none" w:sz="0" w:space="0" w:color="auto"/>
                        <w:left w:val="none" w:sz="0" w:space="0" w:color="auto"/>
                        <w:bottom w:val="none" w:sz="0" w:space="0" w:color="auto"/>
                        <w:right w:val="none" w:sz="0" w:space="0" w:color="auto"/>
                      </w:divBdr>
                    </w:div>
                    <w:div w:id="2099980875">
                      <w:marLeft w:val="0"/>
                      <w:marRight w:val="0"/>
                      <w:marTop w:val="0"/>
                      <w:marBottom w:val="0"/>
                      <w:divBdr>
                        <w:top w:val="none" w:sz="0" w:space="0" w:color="auto"/>
                        <w:left w:val="none" w:sz="0" w:space="0" w:color="auto"/>
                        <w:bottom w:val="none" w:sz="0" w:space="0" w:color="auto"/>
                        <w:right w:val="none" w:sz="0" w:space="0" w:color="auto"/>
                      </w:divBdr>
                    </w:div>
                    <w:div w:id="1271743570">
                      <w:marLeft w:val="0"/>
                      <w:marRight w:val="0"/>
                      <w:marTop w:val="0"/>
                      <w:marBottom w:val="0"/>
                      <w:divBdr>
                        <w:top w:val="none" w:sz="0" w:space="0" w:color="auto"/>
                        <w:left w:val="none" w:sz="0" w:space="0" w:color="auto"/>
                        <w:bottom w:val="none" w:sz="0" w:space="0" w:color="auto"/>
                        <w:right w:val="none" w:sz="0" w:space="0" w:color="auto"/>
                      </w:divBdr>
                    </w:div>
                    <w:div w:id="2010254272">
                      <w:marLeft w:val="0"/>
                      <w:marRight w:val="0"/>
                      <w:marTop w:val="0"/>
                      <w:marBottom w:val="0"/>
                      <w:divBdr>
                        <w:top w:val="none" w:sz="0" w:space="0" w:color="auto"/>
                        <w:left w:val="none" w:sz="0" w:space="0" w:color="auto"/>
                        <w:bottom w:val="none" w:sz="0" w:space="0" w:color="auto"/>
                        <w:right w:val="none" w:sz="0" w:space="0" w:color="auto"/>
                      </w:divBdr>
                    </w:div>
                    <w:div w:id="198782370">
                      <w:marLeft w:val="0"/>
                      <w:marRight w:val="0"/>
                      <w:marTop w:val="0"/>
                      <w:marBottom w:val="0"/>
                      <w:divBdr>
                        <w:top w:val="none" w:sz="0" w:space="0" w:color="auto"/>
                        <w:left w:val="none" w:sz="0" w:space="0" w:color="auto"/>
                        <w:bottom w:val="none" w:sz="0" w:space="0" w:color="auto"/>
                        <w:right w:val="none" w:sz="0" w:space="0" w:color="auto"/>
                      </w:divBdr>
                    </w:div>
                    <w:div w:id="1000815864">
                      <w:marLeft w:val="0"/>
                      <w:marRight w:val="0"/>
                      <w:marTop w:val="0"/>
                      <w:marBottom w:val="0"/>
                      <w:divBdr>
                        <w:top w:val="none" w:sz="0" w:space="0" w:color="auto"/>
                        <w:left w:val="none" w:sz="0" w:space="0" w:color="auto"/>
                        <w:bottom w:val="none" w:sz="0" w:space="0" w:color="auto"/>
                        <w:right w:val="none" w:sz="0" w:space="0" w:color="auto"/>
                      </w:divBdr>
                    </w:div>
                    <w:div w:id="91125771">
                      <w:marLeft w:val="0"/>
                      <w:marRight w:val="0"/>
                      <w:marTop w:val="0"/>
                      <w:marBottom w:val="0"/>
                      <w:divBdr>
                        <w:top w:val="none" w:sz="0" w:space="0" w:color="auto"/>
                        <w:left w:val="none" w:sz="0" w:space="0" w:color="auto"/>
                        <w:bottom w:val="none" w:sz="0" w:space="0" w:color="auto"/>
                        <w:right w:val="none" w:sz="0" w:space="0" w:color="auto"/>
                      </w:divBdr>
                    </w:div>
                    <w:div w:id="1111166947">
                      <w:marLeft w:val="0"/>
                      <w:marRight w:val="0"/>
                      <w:marTop w:val="0"/>
                      <w:marBottom w:val="0"/>
                      <w:divBdr>
                        <w:top w:val="none" w:sz="0" w:space="0" w:color="auto"/>
                        <w:left w:val="none" w:sz="0" w:space="0" w:color="auto"/>
                        <w:bottom w:val="none" w:sz="0" w:space="0" w:color="auto"/>
                        <w:right w:val="none" w:sz="0" w:space="0" w:color="auto"/>
                      </w:divBdr>
                    </w:div>
                    <w:div w:id="1205362596">
                      <w:marLeft w:val="0"/>
                      <w:marRight w:val="0"/>
                      <w:marTop w:val="0"/>
                      <w:marBottom w:val="0"/>
                      <w:divBdr>
                        <w:top w:val="none" w:sz="0" w:space="0" w:color="auto"/>
                        <w:left w:val="none" w:sz="0" w:space="0" w:color="auto"/>
                        <w:bottom w:val="none" w:sz="0" w:space="0" w:color="auto"/>
                        <w:right w:val="none" w:sz="0" w:space="0" w:color="auto"/>
                      </w:divBdr>
                    </w:div>
                    <w:div w:id="431172935">
                      <w:marLeft w:val="0"/>
                      <w:marRight w:val="0"/>
                      <w:marTop w:val="0"/>
                      <w:marBottom w:val="0"/>
                      <w:divBdr>
                        <w:top w:val="none" w:sz="0" w:space="0" w:color="auto"/>
                        <w:left w:val="none" w:sz="0" w:space="0" w:color="auto"/>
                        <w:bottom w:val="none" w:sz="0" w:space="0" w:color="auto"/>
                        <w:right w:val="none" w:sz="0" w:space="0" w:color="auto"/>
                      </w:divBdr>
                    </w:div>
                    <w:div w:id="621153396">
                      <w:marLeft w:val="0"/>
                      <w:marRight w:val="0"/>
                      <w:marTop w:val="0"/>
                      <w:marBottom w:val="0"/>
                      <w:divBdr>
                        <w:top w:val="none" w:sz="0" w:space="0" w:color="auto"/>
                        <w:left w:val="none" w:sz="0" w:space="0" w:color="auto"/>
                        <w:bottom w:val="none" w:sz="0" w:space="0" w:color="auto"/>
                        <w:right w:val="none" w:sz="0" w:space="0" w:color="auto"/>
                      </w:divBdr>
                    </w:div>
                    <w:div w:id="78412873">
                      <w:marLeft w:val="0"/>
                      <w:marRight w:val="0"/>
                      <w:marTop w:val="0"/>
                      <w:marBottom w:val="0"/>
                      <w:divBdr>
                        <w:top w:val="none" w:sz="0" w:space="0" w:color="auto"/>
                        <w:left w:val="none" w:sz="0" w:space="0" w:color="auto"/>
                        <w:bottom w:val="none" w:sz="0" w:space="0" w:color="auto"/>
                        <w:right w:val="none" w:sz="0" w:space="0" w:color="auto"/>
                      </w:divBdr>
                    </w:div>
                  </w:divsChild>
                </w:div>
                <w:div w:id="1103838870">
                  <w:marLeft w:val="0"/>
                  <w:marRight w:val="0"/>
                  <w:marTop w:val="0"/>
                  <w:marBottom w:val="0"/>
                  <w:divBdr>
                    <w:top w:val="none" w:sz="0" w:space="0" w:color="auto"/>
                    <w:left w:val="none" w:sz="0" w:space="0" w:color="auto"/>
                    <w:bottom w:val="none" w:sz="0" w:space="0" w:color="auto"/>
                    <w:right w:val="none" w:sz="0" w:space="0" w:color="auto"/>
                  </w:divBdr>
                  <w:divsChild>
                    <w:div w:id="1855995211">
                      <w:marLeft w:val="0"/>
                      <w:marRight w:val="0"/>
                      <w:marTop w:val="0"/>
                      <w:marBottom w:val="0"/>
                      <w:divBdr>
                        <w:top w:val="none" w:sz="0" w:space="0" w:color="auto"/>
                        <w:left w:val="none" w:sz="0" w:space="0" w:color="auto"/>
                        <w:bottom w:val="single" w:sz="12" w:space="1" w:color="auto"/>
                        <w:right w:val="none" w:sz="0" w:space="0" w:color="auto"/>
                      </w:divBdr>
                    </w:div>
                    <w:div w:id="1845630197">
                      <w:marLeft w:val="0"/>
                      <w:marRight w:val="0"/>
                      <w:marTop w:val="0"/>
                      <w:marBottom w:val="0"/>
                      <w:divBdr>
                        <w:top w:val="none" w:sz="0" w:space="0" w:color="auto"/>
                        <w:left w:val="none" w:sz="0" w:space="0" w:color="auto"/>
                        <w:bottom w:val="single" w:sz="12" w:space="1" w:color="auto"/>
                        <w:right w:val="none" w:sz="0" w:space="0" w:color="auto"/>
                      </w:divBdr>
                    </w:div>
                    <w:div w:id="361714396">
                      <w:marLeft w:val="0"/>
                      <w:marRight w:val="0"/>
                      <w:marTop w:val="0"/>
                      <w:marBottom w:val="0"/>
                      <w:divBdr>
                        <w:top w:val="none" w:sz="0" w:space="0" w:color="auto"/>
                        <w:left w:val="none" w:sz="0" w:space="0" w:color="auto"/>
                        <w:bottom w:val="single" w:sz="12" w:space="1" w:color="auto"/>
                        <w:right w:val="none" w:sz="0" w:space="0" w:color="auto"/>
                      </w:divBdr>
                    </w:div>
                    <w:div w:id="1180238860">
                      <w:marLeft w:val="0"/>
                      <w:marRight w:val="2"/>
                      <w:marTop w:val="0"/>
                      <w:marBottom w:val="0"/>
                      <w:divBdr>
                        <w:top w:val="single" w:sz="8" w:space="1" w:color="auto"/>
                        <w:left w:val="none" w:sz="0" w:space="0" w:color="auto"/>
                        <w:bottom w:val="none" w:sz="0" w:space="0" w:color="auto"/>
                        <w:right w:val="none" w:sz="0" w:space="0" w:color="auto"/>
                      </w:divBdr>
                    </w:div>
                  </w:divsChild>
                </w:div>
              </w:divsChild>
            </w:div>
          </w:divsChild>
        </w:div>
      </w:divsChild>
    </w:div>
    <w:div w:id="1117792138">
      <w:bodyDiv w:val="1"/>
      <w:marLeft w:val="0"/>
      <w:marRight w:val="0"/>
      <w:marTop w:val="0"/>
      <w:marBottom w:val="0"/>
      <w:divBdr>
        <w:top w:val="none" w:sz="0" w:space="0" w:color="auto"/>
        <w:left w:val="none" w:sz="0" w:space="0" w:color="auto"/>
        <w:bottom w:val="none" w:sz="0" w:space="0" w:color="auto"/>
        <w:right w:val="none" w:sz="0" w:space="0" w:color="auto"/>
      </w:divBdr>
    </w:div>
    <w:div w:id="1440682978">
      <w:bodyDiv w:val="1"/>
      <w:marLeft w:val="0"/>
      <w:marRight w:val="0"/>
      <w:marTop w:val="0"/>
      <w:marBottom w:val="0"/>
      <w:divBdr>
        <w:top w:val="none" w:sz="0" w:space="0" w:color="auto"/>
        <w:left w:val="none" w:sz="0" w:space="0" w:color="auto"/>
        <w:bottom w:val="none" w:sz="0" w:space="0" w:color="auto"/>
        <w:right w:val="none" w:sz="0" w:space="0" w:color="auto"/>
      </w:divBdr>
    </w:div>
    <w:div w:id="20054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E5871AB972F0677355D639483EA167A30F377E8D8D42382885CF58C5Z512F" TargetMode="External"/><Relationship Id="rId18" Type="http://schemas.openxmlformats.org/officeDocument/2006/relationships/hyperlink" Target="consultantplus://offline/ref=AFE5871AB972F0677355D639483EA167A2073579858C42382885CF58C5Z512F" TargetMode="External"/><Relationship Id="rId26" Type="http://schemas.openxmlformats.org/officeDocument/2006/relationships/hyperlink" Target="consultantplus://offline/ref=AFE5871AB972F0677355C8345E52FD6EA0046D71858A496D76D9C90F9A0235A56F581750A9EEB8821EDCB392Z510F" TargetMode="External"/><Relationship Id="rId39" Type="http://schemas.openxmlformats.org/officeDocument/2006/relationships/hyperlink" Target="consultantplus://offline/ref=AFE5871AB972F0677355D639483EA167A30F377F818842382885CF58C55233F02F181106EFZA1CF" TargetMode="External"/><Relationship Id="rId21" Type="http://schemas.openxmlformats.org/officeDocument/2006/relationships/hyperlink" Target="consultantplus://offline/ref=AFE5871AB972F0677355D639483EA167A1073A748D8842382885CF58C5Z512F" TargetMode="External"/><Relationship Id="rId34" Type="http://schemas.openxmlformats.org/officeDocument/2006/relationships/hyperlink" Target="consultantplus://offline/ref=AFE5871AB972F0677355D639483EA167A30F377F818842382885CF58C55233F02F181107EFZA1CF" TargetMode="External"/><Relationship Id="rId42" Type="http://schemas.openxmlformats.org/officeDocument/2006/relationships/hyperlink" Target="https://maklaki.ru/documents/acts/detail.php?id=965041" TargetMode="External"/><Relationship Id="rId47" Type="http://schemas.openxmlformats.org/officeDocument/2006/relationships/hyperlink" Target="consultantplus://offline/ref=D65C139397061CE1DCEF3F5E8C17A8959DA5BCE724B3C1036A501C8788RDiEM" TargetMode="External"/><Relationship Id="rId50" Type="http://schemas.openxmlformats.org/officeDocument/2006/relationships/hyperlink" Target="consultantplus://offline/ref=EF54F9C143FB97BE425E723B6757FA099827DC3FFE9D017812BF04F5C7F4u2H" TargetMode="External"/><Relationship Id="rId55" Type="http://schemas.openxmlformats.org/officeDocument/2006/relationships/hyperlink" Target="consultantplus://offline/ref=D65C139397061CE1DCEF3F5E8C17A8959EACB2E522BCC1036A501C8788DEE9B9E670D17C9DR7i6M" TargetMode="External"/><Relationship Id="rId63" Type="http://schemas.openxmlformats.org/officeDocument/2006/relationships/hyperlink" Target="https://maklaki.ru/documents/acts/detail.php?id=965041" TargetMode="External"/><Relationship Id="rId68" Type="http://schemas.openxmlformats.org/officeDocument/2006/relationships/hyperlink" Target="https://maklaki.ru/documents/acts/detail.php?id=965041" TargetMode="External"/><Relationship Id="rId76" Type="http://schemas.openxmlformats.org/officeDocument/2006/relationships/hyperlink" Target="consultantplus://offline/ref=AFE5871AB972F0677355D639483EA167A30F377F818842382885CF58C55233F02F181107EBZA12F" TargetMode="External"/><Relationship Id="rId84" Type="http://schemas.openxmlformats.org/officeDocument/2006/relationships/hyperlink" Target="https://maklaki.ru/documents/acts/detail.php?id=965041" TargetMode="External"/><Relationship Id="rId89" Type="http://schemas.openxmlformats.org/officeDocument/2006/relationships/hyperlink" Target="consultantplus://offline/ref=08F0A832706262207459F03ECC52B3DF2F7ED743B264FC5198F8DBC03BX8gEI" TargetMode="External"/><Relationship Id="rId7" Type="http://schemas.openxmlformats.org/officeDocument/2006/relationships/hyperlink" Target="consultantplus://offline/ref=AFE5871AB972F0677355D639483EA167A30F377F818842382885CF58C55233F02F181106EDZA1DF" TargetMode="External"/><Relationship Id="rId71" Type="http://schemas.openxmlformats.org/officeDocument/2006/relationships/hyperlink" Target="consultantplus://offline/ref=AFE5871AB972F0677355D639483EA167A20D307E828142382885CF58C55233F02F181105EAAAB583Z119F"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FE5871AB972F0677355D639483EA167A30F377F818842382885CF58C55233F02F181106EDZA1DF" TargetMode="External"/><Relationship Id="rId29" Type="http://schemas.openxmlformats.org/officeDocument/2006/relationships/hyperlink" Target="consultantplus://offline/ref=AFE5871AB972F0677355D639483EA167A1063575838142382885CF58C5Z512F" TargetMode="External"/><Relationship Id="rId11" Type="http://schemas.openxmlformats.org/officeDocument/2006/relationships/hyperlink" Target="consultantplus://offline/ref=AFE5871AB972F0677355D639483EA167A30F377F818842382885CF58C5Z512F" TargetMode="External"/><Relationship Id="rId24" Type="http://schemas.openxmlformats.org/officeDocument/2006/relationships/hyperlink" Target="consultantplus://offline/ref=AFE5871AB972F0677355D639483EA167A20F357F868A42382885CF58C5Z512F" TargetMode="External"/><Relationship Id="rId32" Type="http://schemas.openxmlformats.org/officeDocument/2006/relationships/hyperlink" Target="consultantplus://offline/ref=AFE5871AB972F0677355D639483EA167A30F377F818842382885CF58C55233F02F181106EFZA1CF" TargetMode="External"/><Relationship Id="rId37" Type="http://schemas.openxmlformats.org/officeDocument/2006/relationships/hyperlink" Target="https://maklaki.ru/documents/acts/detail.php?id=965041" TargetMode="External"/><Relationship Id="rId40" Type="http://schemas.openxmlformats.org/officeDocument/2006/relationships/hyperlink" Target="consultantplus://offline/ref=AFE5871AB972F0677355D639483EA167A30F377F818842382885CF58C55233F02F181106EFZA1DF" TargetMode="External"/><Relationship Id="rId45" Type="http://schemas.openxmlformats.org/officeDocument/2006/relationships/hyperlink" Target="consultantplus://offline/ref=AFE5871AB972F0677355D639483EA167A30F377F818842382885CF58C55233F02F181106EFZA1DF" TargetMode="External"/><Relationship Id="rId53" Type="http://schemas.openxmlformats.org/officeDocument/2006/relationships/hyperlink" Target="consultantplus://offline/ref=EF54F9C143FB97BE425E723B6757FA099827DA31F798017812BF04F5C7429A29CCBC2D56A2FDu1H" TargetMode="External"/><Relationship Id="rId58" Type="http://schemas.openxmlformats.org/officeDocument/2006/relationships/hyperlink" Target="https://maklaki.ru/documents/acts/detail.php?id=965041" TargetMode="External"/><Relationship Id="rId66" Type="http://schemas.openxmlformats.org/officeDocument/2006/relationships/hyperlink" Target="https://maklaki.ru/documents/acts/detail.php?id=965041" TargetMode="External"/><Relationship Id="rId74" Type="http://schemas.openxmlformats.org/officeDocument/2006/relationships/hyperlink" Target="https://maklaki.ru/documents/acts/detail.php?id=965041" TargetMode="External"/><Relationship Id="rId79" Type="http://schemas.openxmlformats.org/officeDocument/2006/relationships/hyperlink" Target="consultantplus://offline/ref=AFE5871AB972F0677355D639483EA167A30F377F818842382885CF58C55233F02F181106EFZA1CF" TargetMode="External"/><Relationship Id="rId87" Type="http://schemas.openxmlformats.org/officeDocument/2006/relationships/hyperlink" Target="https://maklaki.ru/documents/acts/detail.php?id=965041" TargetMode="External"/><Relationship Id="rId5" Type="http://schemas.openxmlformats.org/officeDocument/2006/relationships/webSettings" Target="webSettings.xml"/><Relationship Id="rId61" Type="http://schemas.openxmlformats.org/officeDocument/2006/relationships/hyperlink" Target="https://maklaki.ru/documents/acts/detail.php?id=965041" TargetMode="External"/><Relationship Id="rId82" Type="http://schemas.openxmlformats.org/officeDocument/2006/relationships/hyperlink" Target="https://maklaki.ru/documents/acts/detail.php?id=965041" TargetMode="External"/><Relationship Id="rId90" Type="http://schemas.openxmlformats.org/officeDocument/2006/relationships/hyperlink" Target="consultantplus://offline/ref=AFE5871AB972F0677355D639483EA167A2073579858C42382885CF58C5Z512F" TargetMode="External"/><Relationship Id="rId19" Type="http://schemas.openxmlformats.org/officeDocument/2006/relationships/hyperlink" Target="consultantplus://offline/ref=AFE5871AB972F0677355D639483EA167A30F3175878F42382885CF58C5Z512F" TargetMode="External"/><Relationship Id="rId14" Type="http://schemas.openxmlformats.org/officeDocument/2006/relationships/hyperlink" Target="consultantplus://offline/ref=AFE5871AB972F0677355D639483EA167A30F377D8D8042382885CF58C5Z512F" TargetMode="External"/><Relationship Id="rId22" Type="http://schemas.openxmlformats.org/officeDocument/2006/relationships/hyperlink" Target="consultantplus://offline/ref=AFE5871AB972F0677355D639483EA167A1063575838142382885CF58C5Z512F" TargetMode="External"/><Relationship Id="rId27" Type="http://schemas.openxmlformats.org/officeDocument/2006/relationships/hyperlink" Target="consultantplus://offline/ref=AFE5871AB972F0677355C8345E52FD6EA0046D71858B406C71D1C90F9A0235A56F581750A9EEB8821EDDB09BZ510F" TargetMode="External"/><Relationship Id="rId30" Type="http://schemas.openxmlformats.org/officeDocument/2006/relationships/hyperlink" Target="https://maklaki.ru/documents/acts/detail.php?id=965041" TargetMode="External"/><Relationship Id="rId35" Type="http://schemas.openxmlformats.org/officeDocument/2006/relationships/hyperlink" Target="consultantplus://offline/ref=AFE5871AB972F0677355D639483EA167A30F377F818842382885CF58C5Z512F" TargetMode="External"/><Relationship Id="rId43" Type="http://schemas.openxmlformats.org/officeDocument/2006/relationships/hyperlink" Target="https://maklaki.ru/documents/acts/detail.php?id=965041" TargetMode="External"/><Relationship Id="rId48" Type="http://schemas.openxmlformats.org/officeDocument/2006/relationships/hyperlink" Target="https://maklaki.ru/documents/acts/detail.php?id=965041" TargetMode="External"/><Relationship Id="rId56" Type="http://schemas.openxmlformats.org/officeDocument/2006/relationships/hyperlink" Target="https://maklaki.ru/documents/acts/detail.php?id=965041" TargetMode="External"/><Relationship Id="rId64" Type="http://schemas.openxmlformats.org/officeDocument/2006/relationships/hyperlink" Target="https://maklaki.ru/documents/acts/detail.php?id=965041" TargetMode="External"/><Relationship Id="rId69" Type="http://schemas.openxmlformats.org/officeDocument/2006/relationships/hyperlink" Target="https://maklaki.ru/documents/acts/detail.php?id=965041" TargetMode="External"/><Relationship Id="rId77" Type="http://schemas.openxmlformats.org/officeDocument/2006/relationships/hyperlink" Target="https://maklaki.ru/documents/acts/detail.php?id=965041" TargetMode="External"/><Relationship Id="rId8" Type="http://schemas.openxmlformats.org/officeDocument/2006/relationships/hyperlink" Target="consultantplus://offline/ref=AFE5871AB972F0677355C8345E52FD6EA0046D71858B406C71D1C90F9A0235A56F581750A9EEB8821EDDB392Z516F" TargetMode="External"/><Relationship Id="rId51" Type="http://schemas.openxmlformats.org/officeDocument/2006/relationships/hyperlink" Target="consultantplus://offline/ref=EF54F9C143FB97BE425E723B6757FA099826D935FA9F017812BF04F5C7F4u2H" TargetMode="External"/><Relationship Id="rId72" Type="http://schemas.openxmlformats.org/officeDocument/2006/relationships/hyperlink" Target="consultantplus://offline/ref=AFE5871AB972F0677355D639483EA167A30F377F818842382885CF58C5Z512F" TargetMode="External"/><Relationship Id="rId80" Type="http://schemas.openxmlformats.org/officeDocument/2006/relationships/hyperlink" Target="consultantplus://offline/ref=AFE5871AB972F0677355D639483EA167A30F377F818842382885CF58C55233F02F181106EFZA1DF" TargetMode="External"/><Relationship Id="rId85" Type="http://schemas.openxmlformats.org/officeDocument/2006/relationships/hyperlink" Target="https://maklaki.ru/documents/acts/detail.php?id=965041" TargetMode="External"/><Relationship Id="rId3" Type="http://schemas.openxmlformats.org/officeDocument/2006/relationships/styles" Target="styles.xml"/><Relationship Id="rId12" Type="http://schemas.openxmlformats.org/officeDocument/2006/relationships/hyperlink" Target="consultantplus://offline/ref=AFE5871AB972F0677355D639483EA167A20734798FDF153A79D0C1Z51DF" TargetMode="External"/><Relationship Id="rId17" Type="http://schemas.openxmlformats.org/officeDocument/2006/relationships/hyperlink" Target="consultantplus://offline/ref=AFE5871AB972F0677355D639483EA167A2073079838142382885CF58C5Z512F" TargetMode="External"/><Relationship Id="rId25" Type="http://schemas.openxmlformats.org/officeDocument/2006/relationships/hyperlink" Target="consultantplus://offline/ref=AFE5871AB972F0677355C8345E52FD6EA0046D71858B406C71D1C90F9A0235A56F581750A9EEB8821EDDB09BZ510F" TargetMode="External"/><Relationship Id="rId33" Type="http://schemas.openxmlformats.org/officeDocument/2006/relationships/hyperlink" Target="consultantplus://offline/ref=AFE5871AB972F0677355D639483EA167A30F377F818842382885CF58C55233F02F181106EFZA1DF" TargetMode="External"/><Relationship Id="rId38" Type="http://schemas.openxmlformats.org/officeDocument/2006/relationships/hyperlink" Target="https://maklaki.ru/documents/acts/detail.php?id=965041" TargetMode="External"/><Relationship Id="rId46" Type="http://schemas.openxmlformats.org/officeDocument/2006/relationships/hyperlink" Target="consultantplus://offline/ref=AFE5871AB972F0677355D639483EA167A20D307E828142382885CF58C55233F02F181105EAAAB583Z119F" TargetMode="External"/><Relationship Id="rId59" Type="http://schemas.openxmlformats.org/officeDocument/2006/relationships/hyperlink" Target="https://maklaki.ru/documents/acts/detail.php?id=965041" TargetMode="External"/><Relationship Id="rId67" Type="http://schemas.openxmlformats.org/officeDocument/2006/relationships/hyperlink" Target="https://maklaki.ru/documents/acts/detail.php?id=965041" TargetMode="External"/><Relationship Id="rId20" Type="http://schemas.openxmlformats.org/officeDocument/2006/relationships/hyperlink" Target="consultantplus://offline/ref=AFE5871AB972F0677355D639483EA167A20F3B75848942382885CF58C5Z512F" TargetMode="External"/><Relationship Id="rId41" Type="http://schemas.openxmlformats.org/officeDocument/2006/relationships/hyperlink" Target="https://maklaki.ru/documents/acts/detail.php?id=965041" TargetMode="External"/><Relationship Id="rId54" Type="http://schemas.openxmlformats.org/officeDocument/2006/relationships/hyperlink" Target="https://maklaki.ru/documents/acts/detail.php?id=965041" TargetMode="External"/><Relationship Id="rId62" Type="http://schemas.openxmlformats.org/officeDocument/2006/relationships/hyperlink" Target="https://maklaki.ru/documents/acts/detail.php?id=965041" TargetMode="External"/><Relationship Id="rId70" Type="http://schemas.openxmlformats.org/officeDocument/2006/relationships/hyperlink" Target="https://maklaki.ru/documents/acts/detail.php?id=965041" TargetMode="External"/><Relationship Id="rId75" Type="http://schemas.openxmlformats.org/officeDocument/2006/relationships/hyperlink" Target="https://maklaki.ru/documents/acts/detail.php?id=965041" TargetMode="External"/><Relationship Id="rId83" Type="http://schemas.openxmlformats.org/officeDocument/2006/relationships/hyperlink" Target="https://maklaki.ru/documents/acts/detail.php?id=965041" TargetMode="External"/><Relationship Id="rId88" Type="http://schemas.openxmlformats.org/officeDocument/2006/relationships/hyperlink" Target="https://maklaki.ru/documents/acts/detail.php?id=96504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appa1-srv:8080/content/act/cc9527ca-25a0-470c-bf89-a8d624c98419.doc" TargetMode="External"/><Relationship Id="rId15" Type="http://schemas.openxmlformats.org/officeDocument/2006/relationships/hyperlink" Target="consultantplus://offline/ref=AFE5871AB972F0677355D639483EA167A206327E838042382885CF58C5Z512F" TargetMode="External"/><Relationship Id="rId23" Type="http://schemas.openxmlformats.org/officeDocument/2006/relationships/hyperlink" Target="consultantplus://offline/ref=AFE5871AB972F0677355D639483EA167A20D307E828142382885CF58C5Z512F" TargetMode="External"/><Relationship Id="rId28" Type="http://schemas.openxmlformats.org/officeDocument/2006/relationships/hyperlink" Target="consultantplus://offline/ref=AFE5871AB972F0677355D639483EA167A20D307E828142382885CF58C55233F02F181105EAAAB583Z119F" TargetMode="External"/><Relationship Id="rId36" Type="http://schemas.openxmlformats.org/officeDocument/2006/relationships/hyperlink" Target="https://maklaki.ru/documents/acts/detail.php?id=965041" TargetMode="External"/><Relationship Id="rId49" Type="http://schemas.openxmlformats.org/officeDocument/2006/relationships/hyperlink" Target="consultantplus://offline/ref=EF54F9C143FB97BE425E723B6757FA099827DA31F798017812BF04F5C7429A29CCBC2D55A0FDu1H" TargetMode="External"/><Relationship Id="rId57" Type="http://schemas.openxmlformats.org/officeDocument/2006/relationships/hyperlink" Target="https://maklaki.ru/documents/acts/detail.php?id=965041" TargetMode="External"/><Relationship Id="rId10" Type="http://schemas.openxmlformats.org/officeDocument/2006/relationships/hyperlink" Target="consultantplus://offline/ref=AFE5871AB972F0677355C8345E52FD6EA0046D71858A496D76D9C90F9A0235A56F581750A9EEB8821EDDB09BZ512F" TargetMode="External"/><Relationship Id="rId31" Type="http://schemas.openxmlformats.org/officeDocument/2006/relationships/hyperlink" Target="https://maklaki.ru/documents/acts/detail.php?id=965041" TargetMode="External"/><Relationship Id="rId44" Type="http://schemas.openxmlformats.org/officeDocument/2006/relationships/hyperlink" Target="consultantplus://offline/ref=AFE5871AB972F0677355D639483EA167A30F377F818842382885CF58C55233F02F181106EFZA1CF" TargetMode="External"/><Relationship Id="rId52" Type="http://schemas.openxmlformats.org/officeDocument/2006/relationships/hyperlink" Target="consultantplus://offline/ref=EF54F9C143FB97BE425E723B6757FA099827DA31F798017812BF04F5C7429A29CCBC2D56A2D323C0F8u0H" TargetMode="External"/><Relationship Id="rId60" Type="http://schemas.openxmlformats.org/officeDocument/2006/relationships/hyperlink" Target="https://maklaki.ru/documents/acts/detail.php?id=965041" TargetMode="External"/><Relationship Id="rId65" Type="http://schemas.openxmlformats.org/officeDocument/2006/relationships/hyperlink" Target="https://maklaki.ru/documents/acts/detail.php?id=965041" TargetMode="External"/><Relationship Id="rId73" Type="http://schemas.openxmlformats.org/officeDocument/2006/relationships/hyperlink" Target="consultantplus://offline/ref=AFE5871AB972F0677355D639483EA167A30F377F818842382885CF58C55233F02F181105EAAAB687Z11FF" TargetMode="External"/><Relationship Id="rId78" Type="http://schemas.openxmlformats.org/officeDocument/2006/relationships/hyperlink" Target="https://maklaki.ru/documents/acts/detail.php?id=965041" TargetMode="External"/><Relationship Id="rId81" Type="http://schemas.openxmlformats.org/officeDocument/2006/relationships/hyperlink" Target="consultantplus://offline/ref=AFE5871AB972F0677355D639483EA167A20F357F868A42382885CF58C55233F02F181105EAZA18F" TargetMode="External"/><Relationship Id="rId86" Type="http://schemas.openxmlformats.org/officeDocument/2006/relationships/hyperlink" Target="https://maklaki.ru/documents/acts/detail.php?id=965041" TargetMode="External"/><Relationship Id="rId4" Type="http://schemas.openxmlformats.org/officeDocument/2006/relationships/settings" Target="settings.xml"/><Relationship Id="rId9" Type="http://schemas.openxmlformats.org/officeDocument/2006/relationships/hyperlink" Target="https://maklaki.ru/documents/acts/detail.php?id=965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F7B4-BC19-4B0E-86C1-CFDC2691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42</Pages>
  <Words>21789</Words>
  <Characters>124201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27</cp:revision>
  <dcterms:created xsi:type="dcterms:W3CDTF">2020-12-17T08:53:00Z</dcterms:created>
  <dcterms:modified xsi:type="dcterms:W3CDTF">2020-12-22T02:01:00Z</dcterms:modified>
</cp:coreProperties>
</file>