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0B" w:rsidRDefault="0022660B" w:rsidP="0022660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2660B" w:rsidRDefault="0022660B" w:rsidP="0022660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2660B" w:rsidRDefault="0022660B" w:rsidP="0022660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22660B" w:rsidRDefault="0022660B" w:rsidP="0022660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2660B" w:rsidRDefault="0022660B" w:rsidP="0022660B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  <w:r w:rsidR="009646C2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22660B" w:rsidRDefault="0022660B" w:rsidP="0022660B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«00» апрель 2020г.           с. Мокрушинское        № 11-00</w:t>
      </w:r>
    </w:p>
    <w:p w:rsidR="0022660B" w:rsidRDefault="0022660B" w:rsidP="0022660B">
      <w:pPr>
        <w:rPr>
          <w:rFonts w:ascii="Arial" w:hAnsi="Arial" w:cs="Arial"/>
          <w:kern w:val="28"/>
          <w:sz w:val="32"/>
          <w:szCs w:val="32"/>
        </w:rPr>
      </w:pPr>
    </w:p>
    <w:p w:rsidR="0022660B" w:rsidRPr="00907209" w:rsidRDefault="0022660B" w:rsidP="0022660B">
      <w:pPr>
        <w:ind w:firstLine="709"/>
        <w:jc w:val="center"/>
      </w:pPr>
    </w:p>
    <w:p w:rsidR="00845EC9" w:rsidRPr="00845EC9" w:rsidRDefault="00845EC9" w:rsidP="00845EC9">
      <w:pPr>
        <w:autoSpaceDE w:val="0"/>
        <w:autoSpaceDN w:val="0"/>
        <w:adjustRightInd w:val="0"/>
        <w:ind w:right="4962"/>
        <w:jc w:val="both"/>
        <w:outlineLvl w:val="1"/>
        <w:rPr>
          <w:sz w:val="28"/>
          <w:szCs w:val="28"/>
        </w:rPr>
      </w:pPr>
      <w:r w:rsidRPr="00845EC9">
        <w:rPr>
          <w:sz w:val="28"/>
          <w:szCs w:val="28"/>
        </w:rPr>
        <w:t xml:space="preserve">Об утверждении Положения об оплате труда муниципальных служащих </w:t>
      </w:r>
      <w:r>
        <w:rPr>
          <w:sz w:val="28"/>
          <w:szCs w:val="28"/>
        </w:rPr>
        <w:t xml:space="preserve"> Мокруш</w:t>
      </w:r>
      <w:r w:rsidRPr="00845EC9">
        <w:rPr>
          <w:sz w:val="28"/>
          <w:szCs w:val="28"/>
        </w:rPr>
        <w:t>инского сельсовета</w:t>
      </w:r>
    </w:p>
    <w:p w:rsidR="00845EC9" w:rsidRPr="00845EC9" w:rsidRDefault="00845EC9" w:rsidP="00845EC9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845EC9" w:rsidRPr="00845EC9" w:rsidRDefault="00845EC9" w:rsidP="00845E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45EC9">
        <w:rPr>
          <w:sz w:val="28"/>
          <w:szCs w:val="28"/>
        </w:rPr>
        <w:t>На основании</w:t>
      </w:r>
      <w:r w:rsidR="005F5D52">
        <w:rPr>
          <w:sz w:val="28"/>
          <w:szCs w:val="28"/>
        </w:rPr>
        <w:t xml:space="preserve"> п.4.</w:t>
      </w:r>
      <w:r w:rsidRPr="00845EC9">
        <w:rPr>
          <w:sz w:val="28"/>
          <w:szCs w:val="28"/>
        </w:rPr>
        <w:t xml:space="preserve"> статьи 86 Бюджетного кодекса Российской Федерации, </w:t>
      </w:r>
      <w:r w:rsidR="005F5D52">
        <w:rPr>
          <w:sz w:val="28"/>
          <w:szCs w:val="28"/>
        </w:rPr>
        <w:t xml:space="preserve">статьи  40 </w:t>
      </w:r>
      <w:r w:rsidRPr="00845EC9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082DB3">
        <w:rPr>
          <w:sz w:val="28"/>
          <w:szCs w:val="28"/>
        </w:rPr>
        <w:t xml:space="preserve"> руководствуясь статьей  27</w:t>
      </w:r>
      <w:r w:rsidRPr="00845EC9">
        <w:rPr>
          <w:sz w:val="28"/>
          <w:szCs w:val="28"/>
        </w:rPr>
        <w:t xml:space="preserve"> Устава</w:t>
      </w:r>
      <w:r w:rsidR="00082DB3">
        <w:rPr>
          <w:sz w:val="28"/>
          <w:szCs w:val="28"/>
        </w:rPr>
        <w:t xml:space="preserve">  Мокрушинского сельсовета  Казачинского</w:t>
      </w:r>
      <w:r w:rsidRPr="00845EC9">
        <w:rPr>
          <w:sz w:val="28"/>
          <w:szCs w:val="28"/>
        </w:rPr>
        <w:t xml:space="preserve"> района Красноярского края</w:t>
      </w:r>
      <w:r w:rsidR="00082DB3">
        <w:rPr>
          <w:sz w:val="28"/>
          <w:szCs w:val="28"/>
        </w:rPr>
        <w:t xml:space="preserve">, Мокрушинский сельский Совет депутатов </w:t>
      </w:r>
    </w:p>
    <w:p w:rsidR="00845EC9" w:rsidRPr="00845EC9" w:rsidRDefault="00845EC9" w:rsidP="00845EC9">
      <w:pPr>
        <w:jc w:val="both"/>
        <w:rPr>
          <w:sz w:val="28"/>
          <w:szCs w:val="28"/>
        </w:rPr>
      </w:pPr>
      <w:r w:rsidRPr="00845EC9">
        <w:rPr>
          <w:sz w:val="28"/>
          <w:szCs w:val="28"/>
        </w:rPr>
        <w:t>РЕШИЛ:</w:t>
      </w:r>
    </w:p>
    <w:p w:rsidR="00845EC9" w:rsidRPr="00845EC9" w:rsidRDefault="00845EC9" w:rsidP="00082DB3">
      <w:pPr>
        <w:numPr>
          <w:ilvl w:val="0"/>
          <w:numId w:val="2"/>
        </w:numPr>
        <w:tabs>
          <w:tab w:val="left" w:pos="993"/>
        </w:tabs>
        <w:rPr>
          <w:sz w:val="28"/>
          <w:szCs w:val="28"/>
        </w:rPr>
      </w:pPr>
      <w:r w:rsidRPr="00845EC9">
        <w:rPr>
          <w:sz w:val="28"/>
          <w:szCs w:val="28"/>
        </w:rPr>
        <w:t>Утвердить Положение об оплате труда муниципальных служащих</w:t>
      </w:r>
      <w:r w:rsidR="00B053EA">
        <w:rPr>
          <w:sz w:val="28"/>
          <w:szCs w:val="28"/>
        </w:rPr>
        <w:t xml:space="preserve"> Мок</w:t>
      </w:r>
      <w:r w:rsidR="00082DB3">
        <w:rPr>
          <w:sz w:val="28"/>
          <w:szCs w:val="28"/>
        </w:rPr>
        <w:t>р</w:t>
      </w:r>
      <w:r w:rsidR="00B053EA">
        <w:rPr>
          <w:sz w:val="28"/>
          <w:szCs w:val="28"/>
        </w:rPr>
        <w:t>у</w:t>
      </w:r>
      <w:r w:rsidR="00082DB3">
        <w:rPr>
          <w:sz w:val="28"/>
          <w:szCs w:val="28"/>
        </w:rPr>
        <w:t>ш</w:t>
      </w:r>
      <w:r w:rsidRPr="00845EC9">
        <w:rPr>
          <w:sz w:val="28"/>
          <w:szCs w:val="28"/>
        </w:rPr>
        <w:t>инского сельсовета, согласно приложению.</w:t>
      </w:r>
    </w:p>
    <w:p w:rsidR="00845EC9" w:rsidRPr="000E6B4C" w:rsidRDefault="00082DB3" w:rsidP="00082DB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845EC9" w:rsidRPr="00845EC9">
        <w:rPr>
          <w:sz w:val="28"/>
          <w:szCs w:val="28"/>
        </w:rPr>
        <w:t>Признать утратившим с</w:t>
      </w:r>
      <w:r>
        <w:rPr>
          <w:sz w:val="28"/>
          <w:szCs w:val="28"/>
        </w:rPr>
        <w:t xml:space="preserve">илу решение </w:t>
      </w:r>
      <w:r w:rsidR="000E6B4C">
        <w:rPr>
          <w:sz w:val="28"/>
          <w:szCs w:val="28"/>
        </w:rPr>
        <w:t>от 18.12.2017г.№</w:t>
      </w:r>
      <w:r w:rsidR="000E6B4C" w:rsidRPr="000E6B4C">
        <w:rPr>
          <w:sz w:val="28"/>
          <w:szCs w:val="28"/>
        </w:rPr>
        <w:t xml:space="preserve"> 11-82 «Об оплате труда депутатов, выборных должностных лиц местного самоуправления, осуществляющих  свои полномочия на постоянной основе, лиц , замещающих  иные  муниципальные должности, и муниципальных служащих»</w:t>
      </w:r>
      <w:r w:rsidR="000E6B4C">
        <w:rPr>
          <w:sz w:val="28"/>
          <w:szCs w:val="28"/>
        </w:rPr>
        <w:t>.</w:t>
      </w:r>
    </w:p>
    <w:p w:rsidR="00845EC9" w:rsidRPr="00082DB3" w:rsidRDefault="00845EC9" w:rsidP="00082DB3">
      <w:pPr>
        <w:pStyle w:val="a7"/>
        <w:numPr>
          <w:ilvl w:val="0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082DB3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082DB3">
        <w:rPr>
          <w:sz w:val="28"/>
          <w:szCs w:val="28"/>
        </w:rPr>
        <w:t xml:space="preserve">планово – бюджетную </w:t>
      </w:r>
      <w:r w:rsidRPr="00082DB3">
        <w:rPr>
          <w:sz w:val="28"/>
          <w:szCs w:val="28"/>
        </w:rPr>
        <w:t>ком</w:t>
      </w:r>
      <w:r w:rsidR="00082DB3">
        <w:rPr>
          <w:sz w:val="28"/>
          <w:szCs w:val="28"/>
        </w:rPr>
        <w:t>иссию</w:t>
      </w:r>
      <w:r w:rsidRPr="00082DB3">
        <w:rPr>
          <w:sz w:val="28"/>
          <w:szCs w:val="28"/>
        </w:rPr>
        <w:t>.</w:t>
      </w:r>
    </w:p>
    <w:p w:rsidR="00845EC9" w:rsidRPr="00082DB3" w:rsidRDefault="00845EC9" w:rsidP="00082DB3">
      <w:pPr>
        <w:pStyle w:val="a7"/>
        <w:numPr>
          <w:ilvl w:val="0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082DB3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r w:rsidR="00B053EA">
        <w:rPr>
          <w:sz w:val="28"/>
          <w:szCs w:val="28"/>
        </w:rPr>
        <w:t>в газете «Мокрушинский Информационный бюллетень</w:t>
      </w:r>
      <w:r w:rsidR="00410235">
        <w:rPr>
          <w:sz w:val="28"/>
          <w:szCs w:val="28"/>
        </w:rPr>
        <w:t xml:space="preserve">», и распространяется на правоотношения, возникшим с </w:t>
      </w:r>
      <w:r w:rsidR="000E6B4C">
        <w:rPr>
          <w:sz w:val="28"/>
          <w:szCs w:val="28"/>
        </w:rPr>
        <w:t>01.06.2020г.</w:t>
      </w:r>
      <w:r w:rsidR="00410235">
        <w:rPr>
          <w:sz w:val="28"/>
          <w:szCs w:val="28"/>
        </w:rPr>
        <w:t>.</w:t>
      </w:r>
    </w:p>
    <w:p w:rsidR="00845EC9" w:rsidRPr="00845EC9" w:rsidRDefault="00845EC9" w:rsidP="00845EC9">
      <w:pPr>
        <w:tabs>
          <w:tab w:val="left" w:pos="993"/>
        </w:tabs>
        <w:jc w:val="both"/>
        <w:rPr>
          <w:sz w:val="28"/>
          <w:szCs w:val="28"/>
        </w:rPr>
      </w:pPr>
    </w:p>
    <w:p w:rsidR="00845EC9" w:rsidRPr="00845EC9" w:rsidRDefault="00845EC9" w:rsidP="00845EC9">
      <w:pPr>
        <w:tabs>
          <w:tab w:val="left" w:pos="993"/>
        </w:tabs>
        <w:jc w:val="both"/>
        <w:rPr>
          <w:sz w:val="28"/>
          <w:szCs w:val="28"/>
        </w:rPr>
      </w:pPr>
    </w:p>
    <w:p w:rsidR="00845EC9" w:rsidRPr="00845EC9" w:rsidRDefault="00845EC9" w:rsidP="00845E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5EC9">
        <w:rPr>
          <w:sz w:val="28"/>
          <w:szCs w:val="28"/>
        </w:rPr>
        <w:t xml:space="preserve">Председатель </w:t>
      </w:r>
      <w:r w:rsidR="00B053EA">
        <w:rPr>
          <w:sz w:val="28"/>
          <w:szCs w:val="28"/>
        </w:rPr>
        <w:t>Мокрушинского</w:t>
      </w:r>
      <w:r w:rsidRPr="00845EC9">
        <w:rPr>
          <w:sz w:val="28"/>
          <w:szCs w:val="28"/>
        </w:rPr>
        <w:t xml:space="preserve"> сельского</w:t>
      </w:r>
    </w:p>
    <w:p w:rsidR="00845EC9" w:rsidRPr="00845EC9" w:rsidRDefault="00845EC9" w:rsidP="00845E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Совета д</w:t>
      </w:r>
      <w:r w:rsidR="00B053EA">
        <w:rPr>
          <w:sz w:val="28"/>
          <w:szCs w:val="28"/>
        </w:rPr>
        <w:t>епутатов</w:t>
      </w:r>
      <w:r w:rsidR="00B053EA">
        <w:rPr>
          <w:sz w:val="28"/>
          <w:szCs w:val="28"/>
        </w:rPr>
        <w:tab/>
      </w:r>
      <w:r w:rsidR="00B053EA">
        <w:rPr>
          <w:sz w:val="28"/>
          <w:szCs w:val="28"/>
        </w:rPr>
        <w:tab/>
      </w:r>
      <w:r w:rsidR="00B053EA">
        <w:rPr>
          <w:sz w:val="28"/>
          <w:szCs w:val="28"/>
        </w:rPr>
        <w:tab/>
      </w:r>
      <w:r w:rsidR="00B053EA">
        <w:rPr>
          <w:sz w:val="28"/>
          <w:szCs w:val="28"/>
        </w:rPr>
        <w:tab/>
      </w:r>
      <w:r w:rsidR="00B053EA">
        <w:rPr>
          <w:sz w:val="28"/>
          <w:szCs w:val="28"/>
        </w:rPr>
        <w:tab/>
      </w:r>
      <w:r w:rsidR="00B053EA">
        <w:rPr>
          <w:sz w:val="28"/>
          <w:szCs w:val="28"/>
        </w:rPr>
        <w:tab/>
      </w:r>
      <w:r w:rsidR="00B053EA">
        <w:rPr>
          <w:sz w:val="28"/>
          <w:szCs w:val="28"/>
        </w:rPr>
        <w:tab/>
      </w:r>
      <w:r w:rsidR="00B053EA">
        <w:rPr>
          <w:sz w:val="28"/>
          <w:szCs w:val="28"/>
        </w:rPr>
        <w:tab/>
        <w:t>Р.С. Воронин</w:t>
      </w:r>
    </w:p>
    <w:p w:rsidR="00845EC9" w:rsidRPr="00845EC9" w:rsidRDefault="00845EC9" w:rsidP="00845E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EC9" w:rsidRPr="00845EC9" w:rsidRDefault="00B053EA" w:rsidP="00845E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Мокрушинского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Г.П. Шваб</w:t>
      </w:r>
    </w:p>
    <w:p w:rsidR="00845EC9" w:rsidRPr="00845EC9" w:rsidRDefault="00845EC9" w:rsidP="00845E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45EC9">
        <w:rPr>
          <w:sz w:val="28"/>
          <w:szCs w:val="28"/>
        </w:rPr>
        <w:br w:type="page"/>
      </w:r>
      <w:r w:rsidRPr="00845EC9">
        <w:rPr>
          <w:sz w:val="28"/>
          <w:szCs w:val="28"/>
        </w:rPr>
        <w:lastRenderedPageBreak/>
        <w:t>Приложение</w:t>
      </w:r>
    </w:p>
    <w:p w:rsidR="00845EC9" w:rsidRPr="00845EC9" w:rsidRDefault="00845EC9" w:rsidP="00845EC9">
      <w:pPr>
        <w:ind w:left="4860"/>
        <w:jc w:val="right"/>
        <w:rPr>
          <w:sz w:val="28"/>
          <w:szCs w:val="28"/>
        </w:rPr>
      </w:pPr>
      <w:r w:rsidRPr="00845EC9">
        <w:rPr>
          <w:sz w:val="28"/>
          <w:szCs w:val="28"/>
        </w:rPr>
        <w:t xml:space="preserve">к решению </w:t>
      </w:r>
      <w:r w:rsidR="00935D0E">
        <w:rPr>
          <w:sz w:val="28"/>
          <w:szCs w:val="28"/>
        </w:rPr>
        <w:t>Мокруш</w:t>
      </w:r>
      <w:r w:rsidRPr="00845EC9">
        <w:rPr>
          <w:sz w:val="28"/>
          <w:szCs w:val="28"/>
        </w:rPr>
        <w:t>инского сельского Совета депутатов</w:t>
      </w:r>
    </w:p>
    <w:p w:rsidR="00845EC9" w:rsidRPr="00845EC9" w:rsidRDefault="00845EC9" w:rsidP="00845EC9">
      <w:pPr>
        <w:ind w:left="4860"/>
        <w:jc w:val="right"/>
        <w:rPr>
          <w:sz w:val="28"/>
          <w:szCs w:val="28"/>
        </w:rPr>
      </w:pPr>
      <w:r w:rsidRPr="00845EC9">
        <w:rPr>
          <w:sz w:val="28"/>
          <w:szCs w:val="28"/>
        </w:rPr>
        <w:t>от</w:t>
      </w:r>
      <w:r w:rsidR="000B7B88">
        <w:rPr>
          <w:sz w:val="28"/>
          <w:szCs w:val="28"/>
        </w:rPr>
        <w:t xml:space="preserve"> 00.04</w:t>
      </w:r>
      <w:r w:rsidR="00935D0E">
        <w:rPr>
          <w:sz w:val="28"/>
          <w:szCs w:val="28"/>
        </w:rPr>
        <w:t>.</w:t>
      </w:r>
      <w:r w:rsidR="000B7B88" w:rsidRPr="001F16FE">
        <w:rPr>
          <w:sz w:val="28"/>
          <w:szCs w:val="28"/>
        </w:rPr>
        <w:t>20</w:t>
      </w:r>
      <w:r w:rsidR="00935D0E">
        <w:rPr>
          <w:sz w:val="28"/>
          <w:szCs w:val="28"/>
        </w:rPr>
        <w:t>20</w:t>
      </w:r>
      <w:r w:rsidRPr="00845EC9">
        <w:rPr>
          <w:sz w:val="28"/>
          <w:szCs w:val="28"/>
        </w:rPr>
        <w:t xml:space="preserve">г.  № </w:t>
      </w:r>
      <w:r w:rsidR="000B7B88">
        <w:rPr>
          <w:sz w:val="28"/>
          <w:szCs w:val="28"/>
        </w:rPr>
        <w:t>11-00</w:t>
      </w:r>
    </w:p>
    <w:p w:rsidR="00845EC9" w:rsidRPr="00845EC9" w:rsidRDefault="00845EC9" w:rsidP="00845EC9">
      <w:pPr>
        <w:spacing w:before="240" w:after="120"/>
        <w:ind w:left="-360" w:firstLine="720"/>
        <w:jc w:val="center"/>
        <w:rPr>
          <w:sz w:val="28"/>
          <w:szCs w:val="28"/>
        </w:rPr>
      </w:pPr>
    </w:p>
    <w:p w:rsidR="00845EC9" w:rsidRPr="00845EC9" w:rsidRDefault="00845EC9" w:rsidP="00845EC9">
      <w:pPr>
        <w:jc w:val="center"/>
        <w:rPr>
          <w:b/>
          <w:sz w:val="28"/>
          <w:szCs w:val="28"/>
        </w:rPr>
      </w:pPr>
      <w:r w:rsidRPr="00845EC9">
        <w:rPr>
          <w:b/>
          <w:sz w:val="28"/>
          <w:szCs w:val="28"/>
        </w:rPr>
        <w:t xml:space="preserve">ПОЛОЖЕНИЕ </w:t>
      </w:r>
    </w:p>
    <w:p w:rsidR="00845EC9" w:rsidRPr="00845EC9" w:rsidRDefault="00845EC9" w:rsidP="00845EC9">
      <w:pPr>
        <w:ind w:firstLine="709"/>
        <w:jc w:val="center"/>
        <w:rPr>
          <w:sz w:val="28"/>
          <w:szCs w:val="28"/>
        </w:rPr>
      </w:pPr>
      <w:r w:rsidRPr="00845EC9">
        <w:rPr>
          <w:b/>
          <w:sz w:val="28"/>
          <w:szCs w:val="28"/>
        </w:rPr>
        <w:t xml:space="preserve">об оплате труда муниципальных служащих </w:t>
      </w:r>
      <w:r w:rsidR="009B3317">
        <w:rPr>
          <w:b/>
          <w:sz w:val="28"/>
          <w:szCs w:val="28"/>
        </w:rPr>
        <w:t>Мокруш</w:t>
      </w:r>
      <w:r w:rsidRPr="00845EC9">
        <w:rPr>
          <w:b/>
          <w:sz w:val="28"/>
          <w:szCs w:val="28"/>
        </w:rPr>
        <w:t>инского сельсовета</w:t>
      </w:r>
    </w:p>
    <w:p w:rsidR="00845EC9" w:rsidRPr="00845EC9" w:rsidRDefault="00845EC9" w:rsidP="00845EC9">
      <w:pPr>
        <w:ind w:firstLine="709"/>
        <w:jc w:val="center"/>
        <w:rPr>
          <w:sz w:val="28"/>
          <w:szCs w:val="28"/>
        </w:rPr>
      </w:pP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  <w:r w:rsidRPr="00845EC9">
        <w:rPr>
          <w:b/>
          <w:sz w:val="28"/>
          <w:szCs w:val="28"/>
        </w:rPr>
        <w:t>Статья 1. Общие положения</w:t>
      </w: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845EC9" w:rsidP="00DB5A45">
      <w:pPr>
        <w:ind w:firstLine="709"/>
        <w:rPr>
          <w:sz w:val="28"/>
          <w:szCs w:val="28"/>
        </w:rPr>
      </w:pPr>
      <w:r w:rsidRPr="00845EC9">
        <w:rPr>
          <w:sz w:val="28"/>
          <w:szCs w:val="28"/>
        </w:rPr>
        <w:t xml:space="preserve">Настоящее Положение устанавливает размеры и условия оплаты труда </w:t>
      </w:r>
      <w:r w:rsidR="00DB5A45" w:rsidRPr="000E6B4C">
        <w:rPr>
          <w:sz w:val="28"/>
          <w:szCs w:val="28"/>
        </w:rPr>
        <w:t>депутатов, выборных должностных лиц местного самоуправления, осуществляющих  свои полномочия на постоянной основе, лиц , замещающих  иные  муниципальные должности</w:t>
      </w:r>
      <w:r w:rsidR="00DB5A45">
        <w:rPr>
          <w:sz w:val="28"/>
          <w:szCs w:val="28"/>
        </w:rPr>
        <w:t xml:space="preserve">, и </w:t>
      </w:r>
      <w:r w:rsidRPr="00845EC9">
        <w:rPr>
          <w:sz w:val="28"/>
          <w:szCs w:val="28"/>
        </w:rPr>
        <w:t xml:space="preserve">муниципальных служащих </w:t>
      </w:r>
      <w:r w:rsidR="009B3317">
        <w:rPr>
          <w:sz w:val="28"/>
          <w:szCs w:val="28"/>
        </w:rPr>
        <w:t>Мокруш</w:t>
      </w:r>
      <w:r w:rsidRPr="00845EC9">
        <w:rPr>
          <w:sz w:val="28"/>
          <w:szCs w:val="28"/>
        </w:rPr>
        <w:t>инского сельсовета (далее – муниципальных служащих).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45EC9">
        <w:rPr>
          <w:b/>
          <w:sz w:val="28"/>
          <w:szCs w:val="28"/>
        </w:rPr>
        <w:t>Статья 2. Отнесение к группе муниципальных образований края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ind w:firstLine="709"/>
        <w:jc w:val="both"/>
        <w:rPr>
          <w:sz w:val="28"/>
          <w:szCs w:val="28"/>
        </w:rPr>
      </w:pPr>
      <w:r w:rsidRPr="00845EC9">
        <w:rPr>
          <w:sz w:val="28"/>
          <w:szCs w:val="28"/>
        </w:rPr>
        <w:t xml:space="preserve">1. В целях данного Положения признается, что </w:t>
      </w:r>
      <w:r w:rsidR="009B3317">
        <w:rPr>
          <w:sz w:val="28"/>
          <w:szCs w:val="28"/>
        </w:rPr>
        <w:t>Мокрушинский сельсовет Казачи</w:t>
      </w:r>
      <w:r w:rsidRPr="00845EC9">
        <w:rPr>
          <w:sz w:val="28"/>
          <w:szCs w:val="28"/>
        </w:rPr>
        <w:t xml:space="preserve">нского района Красноярского края относится </w:t>
      </w:r>
      <w:r w:rsidRPr="00410235">
        <w:rPr>
          <w:sz w:val="28"/>
          <w:szCs w:val="28"/>
        </w:rPr>
        <w:t xml:space="preserve">к </w:t>
      </w:r>
      <w:r w:rsidRPr="00410235">
        <w:rPr>
          <w:sz w:val="28"/>
          <w:szCs w:val="28"/>
          <w:lang w:val="en-US"/>
        </w:rPr>
        <w:t>VII</w:t>
      </w:r>
      <w:r w:rsidR="000B7B88" w:rsidRPr="00410235">
        <w:rPr>
          <w:sz w:val="28"/>
          <w:szCs w:val="28"/>
          <w:lang w:val="en-US"/>
        </w:rPr>
        <w:t>I</w:t>
      </w:r>
      <w:r w:rsidRPr="00410235">
        <w:rPr>
          <w:sz w:val="28"/>
          <w:szCs w:val="28"/>
        </w:rPr>
        <w:t xml:space="preserve">группе </w:t>
      </w:r>
      <w:r w:rsidRPr="00845EC9">
        <w:rPr>
          <w:sz w:val="28"/>
          <w:szCs w:val="28"/>
        </w:rPr>
        <w:t>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845EC9" w:rsidRDefault="00845EC9" w:rsidP="00845E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611" w:rsidRPr="00202611" w:rsidRDefault="00DB5A45" w:rsidP="002026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A45">
        <w:rPr>
          <w:b/>
          <w:sz w:val="28"/>
          <w:szCs w:val="28"/>
        </w:rPr>
        <w:t xml:space="preserve">Статья 3. Оплата труда лиц, замещающих  муниципальные должности </w:t>
      </w:r>
    </w:p>
    <w:p w:rsidR="00202611" w:rsidRPr="004A394F" w:rsidRDefault="00202611" w:rsidP="0020261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F">
        <w:rPr>
          <w:rFonts w:ascii="Times New Roman" w:hAnsi="Times New Roman" w:cs="Times New Roman"/>
          <w:sz w:val="24"/>
          <w:szCs w:val="24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202611" w:rsidRPr="004A394F" w:rsidRDefault="00202611" w:rsidP="0020261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F">
        <w:rPr>
          <w:rFonts w:ascii="Times New Roman" w:hAnsi="Times New Roman" w:cs="Times New Roman"/>
          <w:sz w:val="24"/>
          <w:szCs w:val="24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202611" w:rsidRPr="004A394F" w:rsidRDefault="00202611" w:rsidP="00202611">
      <w:pPr>
        <w:autoSpaceDE w:val="0"/>
        <w:autoSpaceDN w:val="0"/>
        <w:adjustRightInd w:val="0"/>
        <w:ind w:firstLine="709"/>
        <w:jc w:val="both"/>
      </w:pPr>
      <w:r w:rsidRPr="004A394F"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DB5A45" w:rsidRPr="00DB5A45" w:rsidRDefault="00DB5A45" w:rsidP="0020261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45EC9" w:rsidRPr="00845EC9" w:rsidRDefault="00202611" w:rsidP="00845EC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845EC9" w:rsidRPr="00845EC9">
        <w:rPr>
          <w:b/>
          <w:sz w:val="28"/>
          <w:szCs w:val="28"/>
        </w:rPr>
        <w:t>. Оплата труда муниципальных служащих</w:t>
      </w:r>
    </w:p>
    <w:p w:rsidR="00845EC9" w:rsidRPr="00845EC9" w:rsidRDefault="00845EC9" w:rsidP="00845EC9">
      <w:pPr>
        <w:ind w:firstLine="720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2. В состав денежного содержания включаются:</w:t>
      </w:r>
    </w:p>
    <w:p w:rsidR="00845EC9" w:rsidRPr="00845EC9" w:rsidRDefault="00845EC9" w:rsidP="00845E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должностной оклад;</w:t>
      </w:r>
    </w:p>
    <w:p w:rsidR="00845EC9" w:rsidRPr="00845EC9" w:rsidRDefault="00845EC9" w:rsidP="00845E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ежемесячная надбавка за классный чин;</w:t>
      </w:r>
    </w:p>
    <w:p w:rsidR="00845EC9" w:rsidRPr="00845EC9" w:rsidRDefault="00845EC9" w:rsidP="00845E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ежемесячная надбавка за особые условия муниципальной службы;</w:t>
      </w:r>
    </w:p>
    <w:p w:rsidR="00845EC9" w:rsidRPr="00845EC9" w:rsidRDefault="00845EC9" w:rsidP="00845E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5EC9">
        <w:rPr>
          <w:sz w:val="28"/>
          <w:szCs w:val="28"/>
        </w:rPr>
        <w:lastRenderedPageBreak/>
        <w:t>ежемесячная надбавка за выслугу лет;</w:t>
      </w:r>
    </w:p>
    <w:p w:rsidR="00845EC9" w:rsidRPr="00845EC9" w:rsidRDefault="00845EC9" w:rsidP="00845E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ежемесячное денежное поощрение;</w:t>
      </w:r>
    </w:p>
    <w:p w:rsidR="00845EC9" w:rsidRPr="00845EC9" w:rsidRDefault="00845EC9" w:rsidP="00845E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45EC9" w:rsidRPr="00845EC9" w:rsidRDefault="00845EC9" w:rsidP="00845E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премии;</w:t>
      </w:r>
    </w:p>
    <w:p w:rsidR="00845EC9" w:rsidRPr="00845EC9" w:rsidRDefault="00845EC9" w:rsidP="00845E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и) материальная помощь.</w:t>
      </w:r>
    </w:p>
    <w:p w:rsidR="00845EC9" w:rsidRPr="00845EC9" w:rsidRDefault="00845EC9" w:rsidP="00845E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45EC9" w:rsidRPr="00845EC9" w:rsidRDefault="00845EC9" w:rsidP="00845E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EC9" w:rsidRPr="00845EC9" w:rsidRDefault="00202611" w:rsidP="00845E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845EC9" w:rsidRPr="00845EC9">
        <w:rPr>
          <w:b/>
          <w:sz w:val="28"/>
          <w:szCs w:val="28"/>
        </w:rPr>
        <w:t>. Должностные оклады</w:t>
      </w: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 xml:space="preserve">Должностные оклады муниципальных служащих устанавливаются </w:t>
      </w:r>
      <w:r w:rsidR="00202611">
        <w:rPr>
          <w:sz w:val="28"/>
          <w:szCs w:val="28"/>
        </w:rPr>
        <w:t>в размерах согласно приложению 2</w:t>
      </w:r>
      <w:r w:rsidRPr="00845EC9">
        <w:rPr>
          <w:sz w:val="28"/>
          <w:szCs w:val="28"/>
        </w:rPr>
        <w:t>.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5EC9" w:rsidRPr="00845EC9" w:rsidRDefault="00202611" w:rsidP="00845E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845EC9" w:rsidRPr="00845EC9">
        <w:rPr>
          <w:b/>
          <w:sz w:val="28"/>
          <w:szCs w:val="28"/>
        </w:rPr>
        <w:t>. Ежемесячная надбавка за классный чин</w:t>
      </w: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Размеры ежемесячной надбавки за классный чин к должностным окладам составляют: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а) за классный чин 1-го класса – 35 процентов</w:t>
      </w:r>
      <w:r w:rsidRPr="00845EC9">
        <w:rPr>
          <w:i/>
          <w:sz w:val="28"/>
          <w:szCs w:val="28"/>
        </w:rPr>
        <w:t xml:space="preserve">; 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б) за классный чин 2-го класса – 33 процента;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в) за классный чин 3-го класса – 25 процентов.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5EC9" w:rsidRPr="00845EC9" w:rsidRDefault="00202611" w:rsidP="00845EC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845EC9" w:rsidRPr="00845EC9">
        <w:rPr>
          <w:b/>
          <w:sz w:val="28"/>
          <w:szCs w:val="28"/>
        </w:rPr>
        <w:t>. Ежемесячная надбавка за особые условия муниципальной службы</w:t>
      </w:r>
    </w:p>
    <w:p w:rsidR="00845EC9" w:rsidRPr="00845EC9" w:rsidRDefault="00845EC9" w:rsidP="00845EC9">
      <w:pPr>
        <w:ind w:firstLine="720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Размеры ежемесячной надбавки за особые условия муниципальной службы составляют:</w:t>
      </w:r>
    </w:p>
    <w:p w:rsidR="00845EC9" w:rsidRPr="00845EC9" w:rsidRDefault="00845EC9" w:rsidP="00845E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033"/>
      </w:tblGrid>
      <w:tr w:rsidR="00845EC9" w:rsidRPr="00845EC9" w:rsidTr="00AB722A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EC9" w:rsidRPr="00845EC9" w:rsidRDefault="00845EC9" w:rsidP="00845E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5EC9">
              <w:rPr>
                <w:sz w:val="28"/>
                <w:szCs w:val="28"/>
              </w:rPr>
              <w:t xml:space="preserve">Размеры надбавок за особые условия </w:t>
            </w:r>
            <w:r w:rsidRPr="00845EC9">
              <w:rPr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845EC9" w:rsidRPr="00845EC9" w:rsidTr="00AB722A">
        <w:trPr>
          <w:trHeight w:val="52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EC9" w:rsidRPr="00845EC9" w:rsidRDefault="00845EC9" w:rsidP="00845E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5EC9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EC9" w:rsidRPr="00845EC9" w:rsidRDefault="00845EC9" w:rsidP="00845E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5EC9">
              <w:rPr>
                <w:sz w:val="28"/>
                <w:szCs w:val="28"/>
              </w:rPr>
              <w:t xml:space="preserve">Размер надбавки </w:t>
            </w:r>
          </w:p>
        </w:tc>
      </w:tr>
      <w:tr w:rsidR="00845EC9" w:rsidRPr="00845EC9" w:rsidTr="00AB722A">
        <w:trPr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EC9" w:rsidRPr="00845EC9" w:rsidRDefault="00845EC9" w:rsidP="00845E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EC9">
              <w:rPr>
                <w:sz w:val="28"/>
                <w:szCs w:val="28"/>
              </w:rPr>
              <w:t xml:space="preserve">Главная и ведущая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5EC9" w:rsidRPr="00202611" w:rsidRDefault="00202611" w:rsidP="00845EC9">
            <w:pPr>
              <w:autoSpaceDE w:val="0"/>
              <w:autoSpaceDN w:val="0"/>
              <w:adjustRightInd w:val="0"/>
              <w:ind w:left="155"/>
              <w:jc w:val="center"/>
              <w:rPr>
                <w:sz w:val="28"/>
                <w:szCs w:val="28"/>
              </w:rPr>
            </w:pPr>
            <w:r w:rsidRPr="00202611">
              <w:rPr>
                <w:i/>
                <w:sz w:val="28"/>
                <w:szCs w:val="28"/>
              </w:rPr>
              <w:t>60</w:t>
            </w:r>
            <w:r w:rsidR="00845EC9" w:rsidRPr="00202611">
              <w:rPr>
                <w:i/>
                <w:sz w:val="28"/>
                <w:szCs w:val="28"/>
              </w:rPr>
              <w:t>%</w:t>
            </w:r>
          </w:p>
        </w:tc>
      </w:tr>
      <w:tr w:rsidR="00845EC9" w:rsidRPr="00845EC9" w:rsidTr="00AB722A">
        <w:trPr>
          <w:trHeight w:val="24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EC9" w:rsidRPr="00845EC9" w:rsidRDefault="00845EC9" w:rsidP="00845E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EC9">
              <w:rPr>
                <w:sz w:val="28"/>
                <w:szCs w:val="28"/>
              </w:rPr>
              <w:t xml:space="preserve">Старшая и младшая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C9" w:rsidRPr="00202611" w:rsidRDefault="00202611" w:rsidP="00845EC9">
            <w:pPr>
              <w:autoSpaceDE w:val="0"/>
              <w:autoSpaceDN w:val="0"/>
              <w:adjustRightInd w:val="0"/>
              <w:ind w:left="155"/>
              <w:jc w:val="center"/>
              <w:rPr>
                <w:sz w:val="28"/>
                <w:szCs w:val="28"/>
              </w:rPr>
            </w:pPr>
            <w:r w:rsidRPr="00202611">
              <w:rPr>
                <w:i/>
                <w:sz w:val="28"/>
                <w:szCs w:val="28"/>
              </w:rPr>
              <w:t>4</w:t>
            </w:r>
            <w:r w:rsidR="00500E6F" w:rsidRPr="00202611">
              <w:rPr>
                <w:i/>
                <w:sz w:val="28"/>
                <w:szCs w:val="28"/>
              </w:rPr>
              <w:t>0</w:t>
            </w:r>
            <w:r w:rsidR="00845EC9" w:rsidRPr="00202611">
              <w:rPr>
                <w:i/>
                <w:sz w:val="28"/>
                <w:szCs w:val="28"/>
              </w:rPr>
              <w:t>%</w:t>
            </w:r>
          </w:p>
        </w:tc>
      </w:tr>
    </w:tbl>
    <w:p w:rsidR="00845EC9" w:rsidRPr="00845EC9" w:rsidRDefault="00845EC9" w:rsidP="00845E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EC9" w:rsidRPr="00845EC9" w:rsidRDefault="00845EC9" w:rsidP="00845EC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Ежемесячная надбавка за особые условия осуществляется в соответствии с Порядком выплаты ежемесячной надбавки за особые условия муниципальной слу</w:t>
      </w:r>
      <w:r w:rsidR="00500E6F">
        <w:rPr>
          <w:sz w:val="28"/>
          <w:szCs w:val="28"/>
        </w:rPr>
        <w:t>жбы муниципальным служащим Мокруш</w:t>
      </w:r>
      <w:r w:rsidR="00202611">
        <w:rPr>
          <w:sz w:val="28"/>
          <w:szCs w:val="28"/>
        </w:rPr>
        <w:t>инского сельсовета (приложение 3</w:t>
      </w:r>
      <w:r w:rsidRPr="00845EC9">
        <w:rPr>
          <w:sz w:val="28"/>
          <w:szCs w:val="28"/>
        </w:rPr>
        <w:t xml:space="preserve"> к настоящему Положению).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2611" w:rsidRDefault="00202611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202611" w:rsidP="00845E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8</w:t>
      </w:r>
      <w:r w:rsidR="00845EC9" w:rsidRPr="00845EC9">
        <w:rPr>
          <w:b/>
          <w:sz w:val="28"/>
          <w:szCs w:val="28"/>
        </w:rPr>
        <w:t>. Ежемесячная надбавка за выслугу лет</w:t>
      </w: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 xml:space="preserve">а) при стаже муниципальной службы от 1 до 5 лет – 10 процентов; 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б) при стаже муниципальной службы от 5 до 10 лет – 15 процентов;</w:t>
      </w:r>
    </w:p>
    <w:p w:rsidR="00845EC9" w:rsidRPr="00E0230C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30C">
        <w:rPr>
          <w:sz w:val="28"/>
          <w:szCs w:val="28"/>
        </w:rPr>
        <w:t>в) при стаже муниципальной службы от 10 до 15 лет – 20 процентов;</w:t>
      </w:r>
    </w:p>
    <w:p w:rsidR="00845EC9" w:rsidRPr="00E0230C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30C">
        <w:rPr>
          <w:sz w:val="28"/>
          <w:szCs w:val="28"/>
        </w:rPr>
        <w:t>г) при стаже муници</w:t>
      </w:r>
      <w:r w:rsidR="00202611" w:rsidRPr="00E0230C">
        <w:rPr>
          <w:sz w:val="28"/>
          <w:szCs w:val="28"/>
        </w:rPr>
        <w:t>пальной службы свыше 15 лет – 30</w:t>
      </w:r>
      <w:r w:rsidRPr="00E0230C">
        <w:rPr>
          <w:sz w:val="28"/>
          <w:szCs w:val="28"/>
        </w:rPr>
        <w:t xml:space="preserve"> процентов.</w:t>
      </w:r>
    </w:p>
    <w:p w:rsidR="00845EC9" w:rsidRPr="00845EC9" w:rsidRDefault="00845EC9" w:rsidP="00845EC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Ежемесячная надбавка за выслугу лет на муниципальной службе осуществляется в соответствии с Порядком выплаты ежемесячной надбавки за выслугу лет муниципальной служ</w:t>
      </w:r>
      <w:r w:rsidR="00500E6F">
        <w:rPr>
          <w:sz w:val="28"/>
          <w:szCs w:val="28"/>
        </w:rPr>
        <w:t>бы муниципальным служащим Мокруши</w:t>
      </w:r>
      <w:r w:rsidR="00202611">
        <w:rPr>
          <w:sz w:val="28"/>
          <w:szCs w:val="28"/>
        </w:rPr>
        <w:t>нского сельсовета (приложение 4</w:t>
      </w:r>
      <w:r w:rsidRPr="00845EC9">
        <w:rPr>
          <w:sz w:val="28"/>
          <w:szCs w:val="28"/>
        </w:rPr>
        <w:t xml:space="preserve"> к Положению).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5EC9" w:rsidRPr="00845EC9" w:rsidRDefault="00202611" w:rsidP="00845E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845EC9" w:rsidRPr="00845EC9">
        <w:rPr>
          <w:b/>
          <w:sz w:val="28"/>
          <w:szCs w:val="28"/>
        </w:rPr>
        <w:t>. Размеры денежного поощрения</w:t>
      </w: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Размеры ежемесячного денежного поощрения устанавливается работодателем ежемесячно в размере, не превышающем 2,4 должностных окладов.</w:t>
      </w:r>
    </w:p>
    <w:p w:rsidR="00845EC9" w:rsidRPr="00845EC9" w:rsidRDefault="00845EC9" w:rsidP="00845EC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Ежемесячное денежное вознаграждение осуществляется в соответствии с Порядком выплаты д</w:t>
      </w:r>
      <w:r w:rsidR="00202611">
        <w:rPr>
          <w:sz w:val="28"/>
          <w:szCs w:val="28"/>
        </w:rPr>
        <w:t>енежного поощрения (приложение 5</w:t>
      </w:r>
      <w:r w:rsidRPr="00845EC9">
        <w:rPr>
          <w:sz w:val="28"/>
          <w:szCs w:val="28"/>
        </w:rPr>
        <w:t xml:space="preserve"> к настоящему Положению)</w:t>
      </w: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202611" w:rsidP="00845E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845EC9" w:rsidRPr="00845EC9">
        <w:rPr>
          <w:b/>
          <w:sz w:val="28"/>
          <w:szCs w:val="28"/>
        </w:rPr>
        <w:t>. Премирование муниципальных служащих</w:t>
      </w: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845EC9" w:rsidRPr="00845EC9" w:rsidRDefault="00845EC9" w:rsidP="00845EC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 xml:space="preserve">Премирование муниципальных служащих осуществляется в соответствии с Положением </w:t>
      </w:r>
      <w:r w:rsidR="001B6F06">
        <w:rPr>
          <w:sz w:val="28"/>
          <w:szCs w:val="28"/>
        </w:rPr>
        <w:t xml:space="preserve">о </w:t>
      </w:r>
      <w:r w:rsidRPr="00845EC9">
        <w:rPr>
          <w:sz w:val="28"/>
          <w:szCs w:val="28"/>
        </w:rPr>
        <w:t>премировании (приложение 5 к настоящему Положению).</w:t>
      </w: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202611" w:rsidP="00845E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</w:t>
      </w:r>
      <w:r w:rsidR="00845EC9" w:rsidRPr="00845EC9">
        <w:rPr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845EC9" w:rsidRPr="00845EC9" w:rsidRDefault="00845EC9" w:rsidP="00845EC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Единовременная выплата муниципальных служащих осуществляется в соответствии с Порядком единовременной выплаты при предоставлении ежегодного оплачиваемого отпуска (приложение 6 к настоящему Положению).</w:t>
      </w:r>
    </w:p>
    <w:p w:rsidR="00845EC9" w:rsidRPr="00845EC9" w:rsidRDefault="00845EC9" w:rsidP="00845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5EC9" w:rsidRPr="00845EC9" w:rsidRDefault="003F58BE" w:rsidP="00845EC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845EC9" w:rsidRPr="00845EC9">
        <w:rPr>
          <w:b/>
          <w:sz w:val="28"/>
          <w:szCs w:val="28"/>
        </w:rPr>
        <w:t>. Материальная помощь муниципальным служащим</w:t>
      </w:r>
    </w:p>
    <w:p w:rsidR="00845EC9" w:rsidRPr="00845EC9" w:rsidRDefault="00845EC9" w:rsidP="00845EC9">
      <w:pPr>
        <w:ind w:firstLine="720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 xml:space="preserve">Размеры единовременной материальной помощи муниципальным служащим ограничиваются пределами установленного фонда оплаты </w:t>
      </w:r>
      <w:r w:rsidRPr="00845EC9">
        <w:rPr>
          <w:sz w:val="28"/>
          <w:szCs w:val="28"/>
        </w:rPr>
        <w:lastRenderedPageBreak/>
        <w:t>труда, порядок формирования которого определяется нормативными правовыми актами Красноярского края.</w:t>
      </w:r>
    </w:p>
    <w:p w:rsidR="00845EC9" w:rsidRPr="00845EC9" w:rsidRDefault="00845EC9" w:rsidP="00845EC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Оказание единовременной материальной помощи осуществляется в связи с бракосочетанием, рождением ребенка, смертью супруга (супруги) или близких родственников. Размер единовременной материальной помощи составляет 3</w:t>
      </w:r>
      <w:r w:rsidR="001B6F06">
        <w:rPr>
          <w:sz w:val="28"/>
          <w:szCs w:val="28"/>
        </w:rPr>
        <w:t xml:space="preserve"> (Три)</w:t>
      </w:r>
      <w:r w:rsidRPr="00845EC9">
        <w:rPr>
          <w:sz w:val="28"/>
          <w:szCs w:val="28"/>
        </w:rPr>
        <w:t xml:space="preserve"> тысячи рублей.</w:t>
      </w:r>
    </w:p>
    <w:p w:rsidR="00845EC9" w:rsidRPr="00845EC9" w:rsidRDefault="00845EC9" w:rsidP="00845EC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Материальная помощь муниципальным служащим оказывается в соответствии с Положением о м</w:t>
      </w:r>
      <w:r w:rsidR="00202611">
        <w:rPr>
          <w:sz w:val="28"/>
          <w:szCs w:val="28"/>
        </w:rPr>
        <w:t>атериальной помощи (приложение 7</w:t>
      </w:r>
      <w:r w:rsidRPr="00845EC9">
        <w:rPr>
          <w:sz w:val="28"/>
          <w:szCs w:val="28"/>
        </w:rPr>
        <w:t xml:space="preserve"> к настоящему Положению).</w:t>
      </w:r>
    </w:p>
    <w:p w:rsidR="00845EC9" w:rsidRDefault="00845EC9" w:rsidP="00845E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611" w:rsidRPr="00202611" w:rsidRDefault="003F58BE" w:rsidP="00202611">
      <w:pPr>
        <w:autoSpaceDE w:val="0"/>
        <w:autoSpaceDN w:val="0"/>
        <w:adjustRightInd w:val="0"/>
        <w:ind w:firstLine="709"/>
        <w:jc w:val="both"/>
      </w:pPr>
      <w:r>
        <w:rPr>
          <w:b/>
        </w:rPr>
        <w:t>13</w:t>
      </w:r>
      <w:r w:rsidR="00202611">
        <w:rPr>
          <w:b/>
        </w:rPr>
        <w:t>.</w:t>
      </w:r>
      <w:r w:rsidR="00202611" w:rsidRPr="00202611">
        <w:rPr>
          <w:b/>
        </w:rPr>
        <w:t>Ежемесячная процентная надбавка за работу со сведениями, составляющими государственную тайну.</w:t>
      </w:r>
    </w:p>
    <w:p w:rsidR="00202611" w:rsidRPr="00202611" w:rsidRDefault="00202611" w:rsidP="00202611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1.</w:t>
      </w:r>
      <w:r w:rsidR="003F58BE">
        <w:rPr>
          <w:bCs/>
        </w:rPr>
        <w:t xml:space="preserve">Размеры </w:t>
      </w:r>
      <w:r w:rsidRPr="00202611">
        <w:rPr>
          <w:bCs/>
        </w:rPr>
        <w:t xml:space="preserve">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202611" w:rsidRPr="00202611" w:rsidRDefault="00202611" w:rsidP="00202611">
      <w:pPr>
        <w:autoSpaceDE w:val="0"/>
        <w:autoSpaceDN w:val="0"/>
        <w:adjustRightInd w:val="0"/>
        <w:ind w:firstLine="709"/>
        <w:rPr>
          <w:bCs/>
        </w:rPr>
      </w:pPr>
      <w:r w:rsidRPr="00202611">
        <w:rPr>
          <w:bCs/>
        </w:rPr>
        <w:t xml:space="preserve">за работу со сведениями, имеющими степень секретности «особой важности» - </w:t>
      </w:r>
      <w:r>
        <w:rPr>
          <w:bCs/>
        </w:rPr>
        <w:t>50</w:t>
      </w:r>
      <w:r w:rsidRPr="00202611">
        <w:rPr>
          <w:bCs/>
        </w:rPr>
        <w:t xml:space="preserve"> % ;</w:t>
      </w:r>
    </w:p>
    <w:p w:rsidR="00202611" w:rsidRPr="00202611" w:rsidRDefault="00202611" w:rsidP="00202611">
      <w:pPr>
        <w:autoSpaceDE w:val="0"/>
        <w:autoSpaceDN w:val="0"/>
        <w:adjustRightInd w:val="0"/>
        <w:ind w:firstLine="709"/>
        <w:rPr>
          <w:bCs/>
        </w:rPr>
      </w:pPr>
      <w:r w:rsidRPr="00202611">
        <w:rPr>
          <w:bCs/>
        </w:rPr>
        <w:t xml:space="preserve">за работу со сведениями, имеющими степень секретности «совершенно секретно»-  </w:t>
      </w:r>
      <w:r>
        <w:rPr>
          <w:bCs/>
        </w:rPr>
        <w:t>30</w:t>
      </w:r>
      <w:r w:rsidRPr="00202611">
        <w:rPr>
          <w:bCs/>
        </w:rPr>
        <w:t>% ;</w:t>
      </w:r>
    </w:p>
    <w:p w:rsidR="00202611" w:rsidRDefault="00202611" w:rsidP="00202611">
      <w:pPr>
        <w:autoSpaceDE w:val="0"/>
        <w:autoSpaceDN w:val="0"/>
        <w:adjustRightInd w:val="0"/>
        <w:ind w:firstLine="709"/>
        <w:rPr>
          <w:bCs/>
        </w:rPr>
      </w:pPr>
      <w:r w:rsidRPr="00202611">
        <w:rPr>
          <w:bCs/>
        </w:rPr>
        <w:t>за работу со сведениями, имеющими степен</w:t>
      </w:r>
      <w:r>
        <w:rPr>
          <w:bCs/>
        </w:rPr>
        <w:t>ь секретности «секретно» - 10% .</w:t>
      </w:r>
    </w:p>
    <w:p w:rsidR="00202611" w:rsidRPr="003F58BE" w:rsidRDefault="003F58BE" w:rsidP="003F58B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Е</w:t>
      </w:r>
      <w:r w:rsidR="00202611" w:rsidRPr="003F58BE">
        <w:rPr>
          <w:bCs/>
        </w:rPr>
        <w:t>жемесячная процентная надбавка к должностному окладу за стаж службы в структурных подразделениях по защите государственной тайны</w:t>
      </w:r>
      <w:r>
        <w:rPr>
          <w:bCs/>
        </w:rPr>
        <w:t xml:space="preserve">устанавливается  </w:t>
      </w:r>
      <w:r w:rsidR="00202611" w:rsidRPr="003F58BE">
        <w:rPr>
          <w:bCs/>
        </w:rPr>
        <w:t>в следующих размерах:</w:t>
      </w:r>
    </w:p>
    <w:p w:rsidR="00202611" w:rsidRPr="00202611" w:rsidRDefault="00202611" w:rsidP="0020261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02611">
        <w:rPr>
          <w:bCs/>
        </w:rPr>
        <w:t xml:space="preserve">при стаже от 1 до 5 лет – 5% процентов к должностному окладу; </w:t>
      </w:r>
    </w:p>
    <w:p w:rsidR="00202611" w:rsidRPr="00202611" w:rsidRDefault="00202611" w:rsidP="0020261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02611">
        <w:rPr>
          <w:bCs/>
        </w:rPr>
        <w:t>при стаже от 5 до 10 лет – 10% процентов к должностному окладу;</w:t>
      </w:r>
    </w:p>
    <w:p w:rsidR="00202611" w:rsidRPr="00202611" w:rsidRDefault="00202611" w:rsidP="0020261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02611">
        <w:rPr>
          <w:bCs/>
        </w:rPr>
        <w:t>при стаже от 10 лет и выше – 15% процентов к должностному окладу.</w:t>
      </w:r>
    </w:p>
    <w:p w:rsidR="00202611" w:rsidRPr="00202611" w:rsidRDefault="00202611" w:rsidP="0020261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02611">
        <w:rPr>
          <w:bCs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202611" w:rsidRPr="00202611" w:rsidRDefault="00202611" w:rsidP="00202611">
      <w:pPr>
        <w:autoSpaceDE w:val="0"/>
        <w:autoSpaceDN w:val="0"/>
        <w:adjustRightInd w:val="0"/>
        <w:ind w:firstLine="709"/>
        <w:jc w:val="both"/>
      </w:pPr>
      <w:r w:rsidRPr="00202611">
        <w:t>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202611" w:rsidRPr="00845EC9" w:rsidRDefault="00202611" w:rsidP="00845E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EC9" w:rsidRPr="00845EC9" w:rsidRDefault="00E0230C" w:rsidP="00845E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="00845EC9" w:rsidRPr="00845EC9">
        <w:rPr>
          <w:b/>
          <w:sz w:val="28"/>
          <w:szCs w:val="28"/>
        </w:rPr>
        <w:t>. Индексация размеров оплаты труда</w:t>
      </w:r>
    </w:p>
    <w:p w:rsidR="00845EC9" w:rsidRPr="00845EC9" w:rsidRDefault="00845EC9" w:rsidP="00845EC9">
      <w:pPr>
        <w:ind w:firstLine="708"/>
        <w:jc w:val="both"/>
        <w:rPr>
          <w:b/>
          <w:sz w:val="28"/>
          <w:szCs w:val="28"/>
        </w:rPr>
      </w:pPr>
    </w:p>
    <w:p w:rsidR="00845EC9" w:rsidRPr="00845EC9" w:rsidRDefault="00845EC9" w:rsidP="00845EC9">
      <w:pPr>
        <w:ind w:firstLine="709"/>
        <w:jc w:val="both"/>
        <w:rPr>
          <w:sz w:val="28"/>
          <w:szCs w:val="28"/>
        </w:rPr>
      </w:pPr>
      <w:r w:rsidRPr="00845EC9">
        <w:rPr>
          <w:sz w:val="28"/>
          <w:szCs w:val="28"/>
        </w:rPr>
        <w:t>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845EC9" w:rsidRPr="00845EC9" w:rsidRDefault="00845EC9" w:rsidP="003F58BE">
      <w:pPr>
        <w:tabs>
          <w:tab w:val="left" w:pos="1134"/>
        </w:tabs>
        <w:jc w:val="both"/>
        <w:rPr>
          <w:sz w:val="28"/>
          <w:szCs w:val="28"/>
        </w:rPr>
      </w:pPr>
    </w:p>
    <w:p w:rsidR="00845EC9" w:rsidRPr="00845EC9" w:rsidRDefault="00845EC9" w:rsidP="00845E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EC9" w:rsidRPr="00845EC9" w:rsidRDefault="00845EC9" w:rsidP="00845EC9">
      <w:pPr>
        <w:autoSpaceDE w:val="0"/>
        <w:autoSpaceDN w:val="0"/>
        <w:adjustRightInd w:val="0"/>
        <w:ind w:left="7788"/>
        <w:rPr>
          <w:sz w:val="28"/>
          <w:szCs w:val="28"/>
        </w:rPr>
        <w:sectPr w:rsidR="00845EC9" w:rsidRPr="00845EC9" w:rsidSect="00137BD4">
          <w:headerReference w:type="even" r:id="rId7"/>
          <w:pgSz w:w="11906" w:h="16838"/>
          <w:pgMar w:top="1134" w:right="707" w:bottom="899" w:left="1134" w:header="709" w:footer="709" w:gutter="0"/>
          <w:cols w:space="708"/>
          <w:titlePg/>
          <w:docGrid w:linePitch="360"/>
        </w:sectPr>
      </w:pPr>
    </w:p>
    <w:p w:rsidR="00453D61" w:rsidRPr="00030A0F" w:rsidRDefault="00453D61" w:rsidP="00453D61">
      <w:pPr>
        <w:tabs>
          <w:tab w:val="left" w:pos="5387"/>
        </w:tabs>
        <w:autoSpaceDE w:val="0"/>
        <w:autoSpaceDN w:val="0"/>
        <w:adjustRightInd w:val="0"/>
        <w:ind w:firstLine="5529"/>
        <w:jc w:val="both"/>
      </w:pPr>
      <w:r w:rsidRPr="00030A0F">
        <w:lastRenderedPageBreak/>
        <w:t>Приложение 1</w:t>
      </w:r>
    </w:p>
    <w:p w:rsidR="00453D61" w:rsidRPr="00030A0F" w:rsidRDefault="00453D61" w:rsidP="00453D6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к Положению об оплате труда депу-</w:t>
      </w:r>
    </w:p>
    <w:p w:rsidR="00453D61" w:rsidRPr="00030A0F" w:rsidRDefault="00453D61" w:rsidP="00453D6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татов, выборных должностных лиц, </w:t>
      </w:r>
    </w:p>
    <w:p w:rsidR="00453D61" w:rsidRPr="00030A0F" w:rsidRDefault="00453D61" w:rsidP="00453D6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осуществляющих свои полномочия </w:t>
      </w:r>
    </w:p>
    <w:p w:rsidR="00453D61" w:rsidRPr="00030A0F" w:rsidRDefault="00453D61" w:rsidP="00453D6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на постоянной основе, лиц, заме-</w:t>
      </w:r>
    </w:p>
    <w:p w:rsidR="00453D61" w:rsidRPr="00030A0F" w:rsidRDefault="00453D61" w:rsidP="00453D6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щающих иные муниципальные </w:t>
      </w:r>
    </w:p>
    <w:p w:rsidR="00453D61" w:rsidRPr="00030A0F" w:rsidRDefault="00453D61" w:rsidP="00453D6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должности, и муниципальных слу-</w:t>
      </w:r>
    </w:p>
    <w:p w:rsidR="00453D61" w:rsidRPr="00030A0F" w:rsidRDefault="00453D61" w:rsidP="00453D6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жащих </w:t>
      </w:r>
    </w:p>
    <w:p w:rsidR="00453D61" w:rsidRPr="00030A0F" w:rsidRDefault="00453D61" w:rsidP="00453D61">
      <w:pPr>
        <w:tabs>
          <w:tab w:val="left" w:pos="5387"/>
        </w:tabs>
        <w:autoSpaceDE w:val="0"/>
        <w:autoSpaceDN w:val="0"/>
        <w:adjustRightInd w:val="0"/>
        <w:ind w:firstLine="709"/>
      </w:pPr>
    </w:p>
    <w:p w:rsidR="00453D61" w:rsidRPr="00030A0F" w:rsidRDefault="00453D61" w:rsidP="00453D61">
      <w:pPr>
        <w:autoSpaceDE w:val="0"/>
        <w:autoSpaceDN w:val="0"/>
        <w:adjustRightInd w:val="0"/>
        <w:ind w:firstLine="709"/>
        <w:jc w:val="center"/>
      </w:pPr>
    </w:p>
    <w:p w:rsidR="00453D61" w:rsidRPr="00030A0F" w:rsidRDefault="00453D61" w:rsidP="00453D61">
      <w:pPr>
        <w:autoSpaceDE w:val="0"/>
        <w:autoSpaceDN w:val="0"/>
        <w:adjustRightInd w:val="0"/>
        <w:jc w:val="center"/>
      </w:pPr>
      <w:r w:rsidRPr="00030A0F">
        <w:t>Размеры денежного вознаграждения</w:t>
      </w:r>
    </w:p>
    <w:p w:rsidR="00453D61" w:rsidRPr="00030A0F" w:rsidRDefault="00453D61" w:rsidP="00453D61">
      <w:pPr>
        <w:autoSpaceDE w:val="0"/>
        <w:autoSpaceDN w:val="0"/>
        <w:adjustRightInd w:val="0"/>
        <w:jc w:val="center"/>
      </w:pPr>
      <w:r w:rsidRPr="00030A0F">
        <w:t>и ежемесячного денежного поощрения депутатов,</w:t>
      </w:r>
    </w:p>
    <w:p w:rsidR="00453D61" w:rsidRPr="00030A0F" w:rsidRDefault="00453D61" w:rsidP="00453D61">
      <w:pPr>
        <w:autoSpaceDE w:val="0"/>
        <w:autoSpaceDN w:val="0"/>
        <w:adjustRightInd w:val="0"/>
        <w:jc w:val="center"/>
      </w:pPr>
      <w:r w:rsidRPr="00030A0F">
        <w:t>выборных должностных лиц, осуществляющих</w:t>
      </w:r>
    </w:p>
    <w:p w:rsidR="00453D61" w:rsidRPr="00030A0F" w:rsidRDefault="00453D61" w:rsidP="00453D61">
      <w:pPr>
        <w:autoSpaceDE w:val="0"/>
        <w:autoSpaceDN w:val="0"/>
        <w:adjustRightInd w:val="0"/>
        <w:jc w:val="center"/>
      </w:pPr>
      <w:r w:rsidRPr="00030A0F">
        <w:t>свои полномочия на постоянной основе</w:t>
      </w:r>
    </w:p>
    <w:p w:rsidR="00453D61" w:rsidRPr="00030A0F" w:rsidRDefault="00453D61" w:rsidP="00453D61">
      <w:pPr>
        <w:autoSpaceDE w:val="0"/>
        <w:autoSpaceDN w:val="0"/>
        <w:adjustRightInd w:val="0"/>
        <w:ind w:firstLine="709"/>
        <w:jc w:val="both"/>
      </w:pPr>
    </w:p>
    <w:p w:rsidR="00453D61" w:rsidRPr="00030A0F" w:rsidRDefault="00453D61" w:rsidP="00453D61">
      <w:pPr>
        <w:autoSpaceDE w:val="0"/>
        <w:autoSpaceDN w:val="0"/>
        <w:adjustRightInd w:val="0"/>
        <w:ind w:firstLine="709"/>
        <w:jc w:val="both"/>
      </w:pPr>
    </w:p>
    <w:p w:rsidR="00453D61" w:rsidRPr="00030A0F" w:rsidRDefault="00453D61" w:rsidP="00453D61">
      <w:pPr>
        <w:autoSpaceDE w:val="0"/>
        <w:autoSpaceDN w:val="0"/>
        <w:adjustRightInd w:val="0"/>
        <w:ind w:firstLine="709"/>
        <w:jc w:val="both"/>
      </w:pPr>
      <w:r w:rsidRPr="00030A0F">
        <w:t xml:space="preserve">                                                                                                                (рублей в месяц)</w:t>
      </w:r>
    </w:p>
    <w:p w:rsidR="00453D61" w:rsidRPr="00030A0F" w:rsidRDefault="00453D61" w:rsidP="00453D61">
      <w:pPr>
        <w:autoSpaceDE w:val="0"/>
        <w:autoSpaceDN w:val="0"/>
        <w:adjustRightInd w:val="0"/>
        <w:ind w:firstLine="709"/>
        <w:jc w:val="both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453D61" w:rsidRPr="00030A0F" w:rsidTr="001A3ACF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3D61" w:rsidRPr="00030A0F" w:rsidRDefault="00453D61" w:rsidP="001A3ACF">
            <w:pPr>
              <w:autoSpaceDE w:val="0"/>
              <w:autoSpaceDN w:val="0"/>
              <w:adjustRightInd w:val="0"/>
              <w:jc w:val="center"/>
            </w:pPr>
            <w:r w:rsidRPr="00030A0F">
              <w:t xml:space="preserve">Наименование   </w:t>
            </w:r>
            <w:r w:rsidRPr="00030A0F">
              <w:br/>
              <w:t>должности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1" w:rsidRPr="00030A0F" w:rsidRDefault="00453D61" w:rsidP="001A3A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A0F">
              <w:t xml:space="preserve">Размер  денежного </w:t>
            </w:r>
          </w:p>
          <w:p w:rsidR="00453D61" w:rsidRPr="00030A0F" w:rsidRDefault="00453D61" w:rsidP="001A3A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A0F">
              <w:t>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D61" w:rsidRPr="00030A0F" w:rsidRDefault="00453D61" w:rsidP="001A3ACF">
            <w:pPr>
              <w:autoSpaceDE w:val="0"/>
              <w:autoSpaceDN w:val="0"/>
              <w:adjustRightInd w:val="0"/>
              <w:jc w:val="center"/>
            </w:pPr>
            <w:r w:rsidRPr="00030A0F">
              <w:t xml:space="preserve">Размер ежемесячного </w:t>
            </w:r>
          </w:p>
          <w:p w:rsidR="00453D61" w:rsidRPr="00030A0F" w:rsidRDefault="00453D61" w:rsidP="001A3ACF">
            <w:pPr>
              <w:autoSpaceDE w:val="0"/>
              <w:autoSpaceDN w:val="0"/>
              <w:adjustRightInd w:val="0"/>
              <w:jc w:val="center"/>
            </w:pPr>
            <w:r w:rsidRPr="00030A0F">
              <w:t>денежного поощрения</w:t>
            </w:r>
          </w:p>
        </w:tc>
      </w:tr>
      <w:tr w:rsidR="00453D61" w:rsidRPr="00030A0F" w:rsidTr="001A3ACF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D61" w:rsidRPr="00030A0F" w:rsidRDefault="00453D61" w:rsidP="001A3AC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30A0F">
              <w:t xml:space="preserve">Глава  муниципального    </w:t>
            </w:r>
            <w:r w:rsidRPr="00030A0F"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3D61" w:rsidRPr="00030A0F" w:rsidRDefault="00453D61" w:rsidP="001A3AC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18254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D61" w:rsidRPr="00030A0F" w:rsidRDefault="00453D61" w:rsidP="001A3ACF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18254</w:t>
            </w:r>
          </w:p>
        </w:tc>
      </w:tr>
    </w:tbl>
    <w:p w:rsidR="00E0230C" w:rsidRDefault="00E0230C" w:rsidP="00453D61">
      <w:pPr>
        <w:autoSpaceDE w:val="0"/>
        <w:autoSpaceDN w:val="0"/>
        <w:adjustRightInd w:val="0"/>
      </w:pPr>
    </w:p>
    <w:p w:rsidR="00E0230C" w:rsidRDefault="00E0230C" w:rsidP="00845EC9">
      <w:pPr>
        <w:autoSpaceDE w:val="0"/>
        <w:autoSpaceDN w:val="0"/>
        <w:adjustRightInd w:val="0"/>
        <w:ind w:left="5387"/>
        <w:jc w:val="right"/>
      </w:pPr>
    </w:p>
    <w:p w:rsidR="00E0230C" w:rsidRDefault="00E0230C" w:rsidP="00845EC9">
      <w:pPr>
        <w:autoSpaceDE w:val="0"/>
        <w:autoSpaceDN w:val="0"/>
        <w:adjustRightInd w:val="0"/>
        <w:ind w:left="5387"/>
        <w:jc w:val="right"/>
      </w:pPr>
    </w:p>
    <w:p w:rsidR="00E0230C" w:rsidRDefault="00E0230C" w:rsidP="00845EC9">
      <w:pPr>
        <w:autoSpaceDE w:val="0"/>
        <w:autoSpaceDN w:val="0"/>
        <w:adjustRightInd w:val="0"/>
        <w:ind w:left="5387"/>
        <w:jc w:val="right"/>
      </w:pPr>
    </w:p>
    <w:p w:rsidR="001B1F5E" w:rsidRPr="00030A0F" w:rsidRDefault="00E0230C" w:rsidP="001B1F5E">
      <w:pPr>
        <w:tabs>
          <w:tab w:val="left" w:pos="5387"/>
        </w:tabs>
        <w:ind w:firstLine="5529"/>
        <w:jc w:val="right"/>
        <w:rPr>
          <w:rFonts w:eastAsia="Calibri"/>
          <w:lang w:eastAsia="en-US"/>
        </w:rPr>
      </w:pPr>
      <w:r>
        <w:t>Приложение 2</w:t>
      </w:r>
      <w:r w:rsidR="001B1F5E" w:rsidRPr="00030A0F">
        <w:rPr>
          <w:rFonts w:eastAsia="Calibri"/>
          <w:lang w:eastAsia="en-US"/>
        </w:rPr>
        <w:t>к Положению об оплате труда депу-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татов, выборных должностных лиц, 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осуществляющих свои полномочия 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на постоянной основе, лиц, заме-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щающих иные муниципальные 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должности, и муниципальных слу-</w:t>
      </w:r>
    </w:p>
    <w:p w:rsidR="00845EC9" w:rsidRPr="001B1F5E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жащих </w:t>
      </w:r>
    </w:p>
    <w:p w:rsidR="00845EC9" w:rsidRPr="001F16FE" w:rsidRDefault="00845EC9" w:rsidP="00845EC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45EC9" w:rsidRPr="001F16FE" w:rsidRDefault="00845EC9" w:rsidP="00845EC9">
      <w:pPr>
        <w:autoSpaceDE w:val="0"/>
        <w:autoSpaceDN w:val="0"/>
        <w:adjustRightInd w:val="0"/>
        <w:jc w:val="center"/>
        <w:rPr>
          <w:b/>
        </w:rPr>
      </w:pPr>
      <w:r w:rsidRPr="001F16FE">
        <w:rPr>
          <w:b/>
        </w:rPr>
        <w:t xml:space="preserve">Размеры должностных окладов муниципальных служащих </w:t>
      </w:r>
    </w:p>
    <w:p w:rsidR="00845EC9" w:rsidRPr="001F16FE" w:rsidRDefault="00845EC9" w:rsidP="00845EC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45EC9" w:rsidRPr="001F16FE" w:rsidRDefault="00845EC9" w:rsidP="00845EC9">
      <w:pPr>
        <w:autoSpaceDE w:val="0"/>
        <w:autoSpaceDN w:val="0"/>
        <w:adjustRightInd w:val="0"/>
        <w:jc w:val="right"/>
      </w:pPr>
      <w:r w:rsidRPr="001F16FE">
        <w:rPr>
          <w:rFonts w:ascii="Arial" w:hAnsi="Arial" w:cs="Arial"/>
        </w:rPr>
        <w:t>(</w:t>
      </w:r>
      <w:r w:rsidRPr="001F16FE">
        <w:t>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5"/>
        <w:gridCol w:w="1816"/>
        <w:gridCol w:w="4201"/>
        <w:gridCol w:w="1732"/>
      </w:tblGrid>
      <w:tr w:rsidR="00845EC9" w:rsidRPr="001F16FE" w:rsidTr="00AB722A">
        <w:tc>
          <w:tcPr>
            <w:tcW w:w="2295" w:type="dxa"/>
          </w:tcPr>
          <w:p w:rsidR="00845EC9" w:rsidRPr="001F16FE" w:rsidRDefault="00845EC9" w:rsidP="00845EC9">
            <w:pPr>
              <w:jc w:val="center"/>
              <w:rPr>
                <w:b/>
              </w:rPr>
            </w:pPr>
            <w:r w:rsidRPr="001F16FE">
              <w:rPr>
                <w:b/>
              </w:rPr>
              <w:t>Категория должности</w:t>
            </w:r>
          </w:p>
        </w:tc>
        <w:tc>
          <w:tcPr>
            <w:tcW w:w="1816" w:type="dxa"/>
          </w:tcPr>
          <w:p w:rsidR="00845EC9" w:rsidRPr="001F16FE" w:rsidRDefault="00845EC9" w:rsidP="00845EC9">
            <w:pPr>
              <w:jc w:val="center"/>
              <w:rPr>
                <w:b/>
              </w:rPr>
            </w:pPr>
            <w:r w:rsidRPr="001F16FE">
              <w:rPr>
                <w:b/>
              </w:rPr>
              <w:t>Группа должности</w:t>
            </w:r>
          </w:p>
        </w:tc>
        <w:tc>
          <w:tcPr>
            <w:tcW w:w="4201" w:type="dxa"/>
          </w:tcPr>
          <w:p w:rsidR="00845EC9" w:rsidRPr="001F16FE" w:rsidRDefault="00845EC9" w:rsidP="00845EC9">
            <w:pPr>
              <w:jc w:val="center"/>
              <w:rPr>
                <w:b/>
              </w:rPr>
            </w:pPr>
            <w:r w:rsidRPr="001F16FE">
              <w:rPr>
                <w:b/>
              </w:rPr>
              <w:t>Наименование должности</w:t>
            </w:r>
          </w:p>
        </w:tc>
        <w:tc>
          <w:tcPr>
            <w:tcW w:w="1732" w:type="dxa"/>
          </w:tcPr>
          <w:p w:rsidR="00845EC9" w:rsidRPr="001F16FE" w:rsidRDefault="00845EC9" w:rsidP="00845EC9">
            <w:pPr>
              <w:jc w:val="center"/>
              <w:rPr>
                <w:b/>
              </w:rPr>
            </w:pPr>
            <w:r w:rsidRPr="001F16FE">
              <w:rPr>
                <w:b/>
              </w:rPr>
              <w:t>Оклад</w:t>
            </w:r>
          </w:p>
          <w:p w:rsidR="00845EC9" w:rsidRPr="001F16FE" w:rsidRDefault="00845EC9" w:rsidP="00845EC9">
            <w:pPr>
              <w:jc w:val="center"/>
              <w:rPr>
                <w:b/>
              </w:rPr>
            </w:pPr>
            <w:r w:rsidRPr="001F16FE">
              <w:rPr>
                <w:b/>
              </w:rPr>
              <w:t>(</w:t>
            </w:r>
            <w:r w:rsidR="001B6F06" w:rsidRPr="001F16FE">
              <w:rPr>
                <w:b/>
              </w:rPr>
              <w:t>8</w:t>
            </w:r>
            <w:r w:rsidRPr="001F16FE">
              <w:rPr>
                <w:b/>
              </w:rPr>
              <w:t xml:space="preserve"> группа поселений)</w:t>
            </w:r>
          </w:p>
        </w:tc>
      </w:tr>
      <w:tr w:rsidR="00845EC9" w:rsidRPr="001F16FE" w:rsidTr="00AB722A">
        <w:tc>
          <w:tcPr>
            <w:tcW w:w="2295" w:type="dxa"/>
            <w:vMerge w:val="restart"/>
          </w:tcPr>
          <w:p w:rsidR="00845EC9" w:rsidRPr="001F16FE" w:rsidRDefault="00845EC9" w:rsidP="00845EC9">
            <w:pPr>
              <w:ind w:right="-108"/>
            </w:pPr>
            <w:r w:rsidRPr="001F16FE">
              <w:t>Обеспечивающие специалисты</w:t>
            </w:r>
          </w:p>
        </w:tc>
        <w:tc>
          <w:tcPr>
            <w:tcW w:w="1816" w:type="dxa"/>
          </w:tcPr>
          <w:p w:rsidR="00845EC9" w:rsidRPr="001F16FE" w:rsidRDefault="00845EC9" w:rsidP="00845EC9">
            <w:r w:rsidRPr="001F16FE">
              <w:t>Ведущая</w:t>
            </w:r>
          </w:p>
        </w:tc>
        <w:tc>
          <w:tcPr>
            <w:tcW w:w="4201" w:type="dxa"/>
          </w:tcPr>
          <w:p w:rsidR="00845EC9" w:rsidRPr="001F16FE" w:rsidRDefault="00845EC9" w:rsidP="00845EC9">
            <w:r w:rsidRPr="001F16FE">
              <w:t>Главный бухгалтер</w:t>
            </w:r>
          </w:p>
        </w:tc>
        <w:tc>
          <w:tcPr>
            <w:tcW w:w="1732" w:type="dxa"/>
          </w:tcPr>
          <w:p w:rsidR="00845EC9" w:rsidRPr="001F16FE" w:rsidRDefault="001B1F5E" w:rsidP="00845EC9">
            <w:pPr>
              <w:jc w:val="center"/>
            </w:pPr>
            <w:r>
              <w:t>4562</w:t>
            </w:r>
          </w:p>
        </w:tc>
      </w:tr>
      <w:tr w:rsidR="00845EC9" w:rsidRPr="001F16FE" w:rsidTr="00AB722A">
        <w:tc>
          <w:tcPr>
            <w:tcW w:w="2295" w:type="dxa"/>
            <w:vMerge/>
          </w:tcPr>
          <w:p w:rsidR="00845EC9" w:rsidRPr="001F16FE" w:rsidRDefault="00845EC9" w:rsidP="00845EC9"/>
        </w:tc>
        <w:tc>
          <w:tcPr>
            <w:tcW w:w="1816" w:type="dxa"/>
          </w:tcPr>
          <w:p w:rsidR="00845EC9" w:rsidRPr="001F16FE" w:rsidRDefault="00845EC9" w:rsidP="00845EC9">
            <w:r w:rsidRPr="001F16FE">
              <w:t xml:space="preserve">Старшая </w:t>
            </w:r>
          </w:p>
        </w:tc>
        <w:tc>
          <w:tcPr>
            <w:tcW w:w="4201" w:type="dxa"/>
          </w:tcPr>
          <w:p w:rsidR="00845EC9" w:rsidRPr="001F16FE" w:rsidRDefault="00845EC9" w:rsidP="00845EC9">
            <w:r w:rsidRPr="001F16FE">
              <w:t>Бухгалтер</w:t>
            </w:r>
          </w:p>
        </w:tc>
        <w:tc>
          <w:tcPr>
            <w:tcW w:w="1732" w:type="dxa"/>
          </w:tcPr>
          <w:p w:rsidR="00845EC9" w:rsidRPr="001F16FE" w:rsidRDefault="001B1F5E" w:rsidP="00845EC9">
            <w:pPr>
              <w:jc w:val="center"/>
            </w:pPr>
            <w:r>
              <w:t>4114</w:t>
            </w:r>
          </w:p>
        </w:tc>
      </w:tr>
      <w:tr w:rsidR="00845EC9" w:rsidRPr="001F16FE" w:rsidTr="00AB722A">
        <w:tc>
          <w:tcPr>
            <w:tcW w:w="2295" w:type="dxa"/>
            <w:vMerge/>
          </w:tcPr>
          <w:p w:rsidR="00845EC9" w:rsidRPr="001F16FE" w:rsidRDefault="00845EC9" w:rsidP="00845EC9"/>
        </w:tc>
        <w:tc>
          <w:tcPr>
            <w:tcW w:w="1816" w:type="dxa"/>
          </w:tcPr>
          <w:p w:rsidR="00845EC9" w:rsidRPr="001F16FE" w:rsidRDefault="00845EC9" w:rsidP="00845EC9">
            <w:r w:rsidRPr="001F16FE">
              <w:t>Младшая</w:t>
            </w:r>
          </w:p>
        </w:tc>
        <w:tc>
          <w:tcPr>
            <w:tcW w:w="4201" w:type="dxa"/>
          </w:tcPr>
          <w:p w:rsidR="00845EC9" w:rsidRPr="001F16FE" w:rsidRDefault="00845EC9" w:rsidP="00845EC9">
            <w:r w:rsidRPr="001F16FE">
              <w:t>Специалист 1 категории</w:t>
            </w:r>
          </w:p>
        </w:tc>
        <w:tc>
          <w:tcPr>
            <w:tcW w:w="1732" w:type="dxa"/>
          </w:tcPr>
          <w:p w:rsidR="00845EC9" w:rsidRPr="001F16FE" w:rsidRDefault="001B1F5E" w:rsidP="00845EC9">
            <w:pPr>
              <w:jc w:val="center"/>
            </w:pPr>
            <w:r>
              <w:t>4114</w:t>
            </w:r>
          </w:p>
        </w:tc>
      </w:tr>
      <w:tr w:rsidR="00845EC9" w:rsidRPr="001F16FE" w:rsidTr="00AB722A">
        <w:tc>
          <w:tcPr>
            <w:tcW w:w="2295" w:type="dxa"/>
            <w:vMerge/>
          </w:tcPr>
          <w:p w:rsidR="00845EC9" w:rsidRPr="001F16FE" w:rsidRDefault="00845EC9" w:rsidP="00845EC9"/>
        </w:tc>
        <w:tc>
          <w:tcPr>
            <w:tcW w:w="1816" w:type="dxa"/>
          </w:tcPr>
          <w:p w:rsidR="00845EC9" w:rsidRPr="001F16FE" w:rsidRDefault="00845EC9" w:rsidP="00845EC9">
            <w:r w:rsidRPr="001F16FE">
              <w:t>Младшая</w:t>
            </w:r>
          </w:p>
        </w:tc>
        <w:tc>
          <w:tcPr>
            <w:tcW w:w="4201" w:type="dxa"/>
          </w:tcPr>
          <w:p w:rsidR="00845EC9" w:rsidRPr="001F16FE" w:rsidRDefault="00845EC9" w:rsidP="00845EC9">
            <w:r w:rsidRPr="001F16FE">
              <w:t>Специалист 2 категории</w:t>
            </w:r>
          </w:p>
        </w:tc>
        <w:tc>
          <w:tcPr>
            <w:tcW w:w="1732" w:type="dxa"/>
          </w:tcPr>
          <w:p w:rsidR="00845EC9" w:rsidRPr="001F16FE" w:rsidRDefault="001B1F5E" w:rsidP="00845EC9">
            <w:pPr>
              <w:jc w:val="center"/>
            </w:pPr>
            <w:r>
              <w:t>3379</w:t>
            </w:r>
          </w:p>
        </w:tc>
      </w:tr>
    </w:tbl>
    <w:p w:rsidR="00845EC9" w:rsidRPr="001F16FE" w:rsidRDefault="00845EC9" w:rsidP="00845EC9">
      <w:pPr>
        <w:spacing w:before="240" w:after="120"/>
        <w:jc w:val="both"/>
      </w:pPr>
    </w:p>
    <w:p w:rsidR="001B1F5E" w:rsidRDefault="00845EC9" w:rsidP="001B1F5E">
      <w:pPr>
        <w:tabs>
          <w:tab w:val="left" w:pos="5387"/>
        </w:tabs>
        <w:ind w:firstLine="5529"/>
        <w:jc w:val="right"/>
      </w:pPr>
      <w:r w:rsidRPr="001F16FE">
        <w:rPr>
          <w:rFonts w:ascii="Arial" w:hAnsi="Arial" w:cs="Arial"/>
        </w:rPr>
        <w:br w:type="page"/>
      </w:r>
      <w:r w:rsidR="001B1F5E">
        <w:lastRenderedPageBreak/>
        <w:t>Приложение 3</w:t>
      </w:r>
    </w:p>
    <w:p w:rsidR="001B1F5E" w:rsidRPr="00030A0F" w:rsidRDefault="001B1F5E" w:rsidP="001B1F5E">
      <w:pPr>
        <w:tabs>
          <w:tab w:val="left" w:pos="5387"/>
        </w:tabs>
        <w:ind w:firstLine="5529"/>
        <w:jc w:val="right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к Положению об оплате труда депу-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татов, выборных должностных лиц, 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осуществляющих свои полномочия 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на постоянной основе, лиц, заме-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щающих иные муниципальные 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должности, и муниципальных слу-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жащих </w:t>
      </w:r>
    </w:p>
    <w:p w:rsidR="00845EC9" w:rsidRPr="001F16FE" w:rsidRDefault="00845EC9" w:rsidP="001B1F5E">
      <w:pPr>
        <w:autoSpaceDE w:val="0"/>
        <w:autoSpaceDN w:val="0"/>
        <w:adjustRightInd w:val="0"/>
      </w:pPr>
    </w:p>
    <w:p w:rsidR="00845EC9" w:rsidRPr="001F16FE" w:rsidRDefault="00845EC9" w:rsidP="00845EC9">
      <w:pPr>
        <w:jc w:val="center"/>
        <w:rPr>
          <w:b/>
        </w:rPr>
      </w:pP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>Порядок</w:t>
      </w: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>выплаты ежемесячной надбавки за особые условия муниципальной слу</w:t>
      </w:r>
      <w:r w:rsidR="001B6F06" w:rsidRPr="001F16FE">
        <w:rPr>
          <w:b/>
        </w:rPr>
        <w:t>жбы муниципальных служащих Мокруш</w:t>
      </w:r>
      <w:r w:rsidRPr="001F16FE">
        <w:rPr>
          <w:b/>
        </w:rPr>
        <w:t>инского сельсовета</w:t>
      </w:r>
    </w:p>
    <w:p w:rsidR="00845EC9" w:rsidRPr="001F16FE" w:rsidRDefault="00845EC9" w:rsidP="00845EC9">
      <w:pPr>
        <w:jc w:val="center"/>
        <w:rPr>
          <w:b/>
        </w:rPr>
      </w:pP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>1.Общие положения</w:t>
      </w:r>
    </w:p>
    <w:p w:rsidR="00845EC9" w:rsidRPr="001F16FE" w:rsidRDefault="00845EC9" w:rsidP="00845EC9">
      <w:pPr>
        <w:ind w:firstLine="709"/>
        <w:jc w:val="both"/>
        <w:rPr>
          <w:bCs/>
        </w:rPr>
      </w:pPr>
      <w:r w:rsidRPr="001F16FE">
        <w:t>Муниципальным</w:t>
      </w:r>
      <w:r w:rsidRPr="001F16FE">
        <w:rPr>
          <w:bCs/>
        </w:rPr>
        <w:t xml:space="preserve"> служащим за сложность, напряженность и специальный режим службы устанавливается ежемесячная надбавка за особые условия муниципальной службы в процентах от должностного оклада.</w:t>
      </w:r>
    </w:p>
    <w:p w:rsidR="00845EC9" w:rsidRPr="001F16FE" w:rsidRDefault="00845EC9" w:rsidP="00845EC9">
      <w:pPr>
        <w:autoSpaceDE w:val="0"/>
        <w:autoSpaceDN w:val="0"/>
        <w:adjustRightInd w:val="0"/>
        <w:jc w:val="center"/>
        <w:rPr>
          <w:b/>
          <w:bCs/>
        </w:rPr>
      </w:pPr>
      <w:r w:rsidRPr="001F16FE">
        <w:rPr>
          <w:b/>
          <w:bCs/>
        </w:rPr>
        <w:t>2. Условия выплаты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F16FE">
        <w:rPr>
          <w:bCs/>
        </w:rPr>
        <w:t>2.1. По главным и</w:t>
      </w:r>
      <w:r w:rsidR="001B6F06" w:rsidRPr="001F16FE">
        <w:rPr>
          <w:bCs/>
        </w:rPr>
        <w:t xml:space="preserve"> ведущим группам должностей – 00</w:t>
      </w:r>
      <w:r w:rsidRPr="001F16FE">
        <w:rPr>
          <w:bCs/>
        </w:rPr>
        <w:t xml:space="preserve"> процентов должностного оклада;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F16FE">
        <w:rPr>
          <w:bCs/>
        </w:rPr>
        <w:t>2.2. По старшей и</w:t>
      </w:r>
      <w:r w:rsidR="001B6F06" w:rsidRPr="001F16FE">
        <w:rPr>
          <w:bCs/>
        </w:rPr>
        <w:t xml:space="preserve"> младшей группам должностей –00 </w:t>
      </w:r>
      <w:r w:rsidRPr="001F16FE">
        <w:rPr>
          <w:bCs/>
        </w:rPr>
        <w:t xml:space="preserve"> процентов должностного оклада.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F16FE">
        <w:rPr>
          <w:bCs/>
        </w:rPr>
        <w:t>2.3. Конкретный размер надбавки за особые условия муниципальной службы устанавливается с учетом следующих показателей (критериев) результативности их труда: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rPr>
          <w:bCs/>
        </w:rPr>
      </w:pPr>
      <w:r w:rsidRPr="001F16FE">
        <w:rPr>
          <w:bCs/>
        </w:rPr>
        <w:t>-компетентность при выполнении наиболее важных, сложных и ответственных заданий;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rPr>
          <w:bCs/>
        </w:rPr>
      </w:pPr>
      <w:r w:rsidRPr="001F16FE">
        <w:rPr>
          <w:bCs/>
        </w:rPr>
        <w:t>-качественное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внимания, и др.);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rPr>
          <w:bCs/>
        </w:rPr>
      </w:pPr>
      <w:r w:rsidRPr="001F16FE">
        <w:rPr>
          <w:bCs/>
        </w:rPr>
        <w:t xml:space="preserve">-надбавка является составной частью денежного содержания муниципальных служащих и учитывается во всех случаях исчисления среднего заработка; 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rPr>
          <w:bCs/>
        </w:rPr>
      </w:pPr>
      <w:r w:rsidRPr="001F16FE">
        <w:rPr>
          <w:bCs/>
        </w:rPr>
        <w:t>-общая сумма средств на выплату надбавки муниципальным служащим в течение года не должна превышать средств, утвержденных на эти цели в годовом фонде оплаты труда.</w:t>
      </w:r>
    </w:p>
    <w:p w:rsidR="001B6F06" w:rsidRPr="001F16FE" w:rsidRDefault="001B6F06" w:rsidP="00845E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1F16FE">
        <w:rPr>
          <w:b/>
          <w:bCs/>
        </w:rPr>
        <w:t>3.Порядок выплаты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rPr>
          <w:bCs/>
        </w:rPr>
      </w:pPr>
      <w:r w:rsidRPr="001F16FE">
        <w:rPr>
          <w:bCs/>
        </w:rPr>
        <w:t>3.1. Установление надбавки производится ежемесячно на основании распоряжения Главы сельсовета.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F16FE">
        <w:rPr>
          <w:bCs/>
        </w:rPr>
        <w:t>3.2. Ежемесячная надбавка за особые условия муниципальной службы является составной частью денежного содержания и подлежит обязательной выплате наравне с другими составными частями содержания муниципального служащего.</w:t>
      </w:r>
    </w:p>
    <w:p w:rsidR="00845EC9" w:rsidRDefault="00845EC9" w:rsidP="00845EC9">
      <w:pPr>
        <w:autoSpaceDE w:val="0"/>
        <w:autoSpaceDN w:val="0"/>
        <w:adjustRightInd w:val="0"/>
        <w:ind w:left="5387"/>
        <w:jc w:val="right"/>
      </w:pPr>
      <w:r w:rsidRPr="001F16FE">
        <w:rPr>
          <w:rFonts w:ascii="Arial" w:hAnsi="Arial" w:cs="Arial"/>
          <w:bCs/>
        </w:rPr>
        <w:br w:type="page"/>
      </w:r>
      <w:r w:rsidR="001B1F5E">
        <w:lastRenderedPageBreak/>
        <w:t>Приложение 4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к Положению об оплате труда депу-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татов, выборных должностных лиц, 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осуществляющих свои полномочия 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на постоянной основе, лиц, заме-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щающих иные муниципальные </w:t>
      </w:r>
    </w:p>
    <w:p w:rsidR="001B1F5E" w:rsidRPr="00030A0F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должности, и муниципальных слу-</w:t>
      </w:r>
    </w:p>
    <w:p w:rsidR="00845EC9" w:rsidRPr="001B1F5E" w:rsidRDefault="001B1F5E" w:rsidP="001B1F5E">
      <w:pPr>
        <w:tabs>
          <w:tab w:val="left" w:pos="5387"/>
        </w:tabs>
        <w:ind w:firstLine="552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жащих </w:t>
      </w:r>
    </w:p>
    <w:p w:rsidR="00845EC9" w:rsidRPr="001F16FE" w:rsidRDefault="00845EC9" w:rsidP="00845EC9">
      <w:pPr>
        <w:autoSpaceDE w:val="0"/>
        <w:autoSpaceDN w:val="0"/>
        <w:adjustRightInd w:val="0"/>
        <w:ind w:left="4253"/>
        <w:jc w:val="right"/>
      </w:pPr>
    </w:p>
    <w:p w:rsidR="00845EC9" w:rsidRPr="001F16FE" w:rsidRDefault="00845EC9" w:rsidP="00845EC9">
      <w:pPr>
        <w:autoSpaceDE w:val="0"/>
        <w:autoSpaceDN w:val="0"/>
        <w:adjustRightInd w:val="0"/>
        <w:jc w:val="center"/>
        <w:rPr>
          <w:b/>
          <w:bCs/>
        </w:rPr>
      </w:pPr>
      <w:r w:rsidRPr="001F16FE">
        <w:rPr>
          <w:b/>
          <w:bCs/>
        </w:rPr>
        <w:t>ПОРЯДОК</w:t>
      </w:r>
    </w:p>
    <w:p w:rsidR="00845EC9" w:rsidRPr="001F16FE" w:rsidRDefault="00845EC9" w:rsidP="00845EC9">
      <w:pPr>
        <w:autoSpaceDE w:val="0"/>
        <w:autoSpaceDN w:val="0"/>
        <w:adjustRightInd w:val="0"/>
        <w:jc w:val="center"/>
        <w:rPr>
          <w:b/>
          <w:bCs/>
        </w:rPr>
      </w:pPr>
      <w:r w:rsidRPr="001F16FE">
        <w:rPr>
          <w:b/>
          <w:bCs/>
        </w:rPr>
        <w:t xml:space="preserve">О выплате ежемесячной надбавки за выслугу лет </w:t>
      </w:r>
    </w:p>
    <w:p w:rsidR="00845EC9" w:rsidRPr="001F16FE" w:rsidRDefault="001B6F06" w:rsidP="00845EC9">
      <w:pPr>
        <w:autoSpaceDE w:val="0"/>
        <w:autoSpaceDN w:val="0"/>
        <w:adjustRightInd w:val="0"/>
        <w:jc w:val="center"/>
        <w:rPr>
          <w:b/>
          <w:bCs/>
        </w:rPr>
      </w:pPr>
      <w:r w:rsidRPr="001F16FE">
        <w:rPr>
          <w:b/>
          <w:bCs/>
        </w:rPr>
        <w:t>муниципальным служащим Мокруш</w:t>
      </w:r>
      <w:r w:rsidR="00845EC9" w:rsidRPr="001F16FE">
        <w:rPr>
          <w:b/>
          <w:bCs/>
        </w:rPr>
        <w:t>инского сельсовета</w:t>
      </w:r>
    </w:p>
    <w:p w:rsidR="00845EC9" w:rsidRPr="001F16FE" w:rsidRDefault="00845EC9" w:rsidP="00845EC9">
      <w:pPr>
        <w:autoSpaceDE w:val="0"/>
        <w:autoSpaceDN w:val="0"/>
        <w:adjustRightInd w:val="0"/>
      </w:pPr>
    </w:p>
    <w:p w:rsidR="00845EC9" w:rsidRPr="001F16FE" w:rsidRDefault="00845EC9" w:rsidP="00845EC9">
      <w:pPr>
        <w:autoSpaceDE w:val="0"/>
        <w:autoSpaceDN w:val="0"/>
        <w:adjustRightInd w:val="0"/>
        <w:jc w:val="center"/>
        <w:rPr>
          <w:b/>
        </w:rPr>
      </w:pPr>
      <w:r w:rsidRPr="001F16FE">
        <w:rPr>
          <w:b/>
        </w:rPr>
        <w:t>1. Общие положения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1.1.Выплата ежемесячной надбавки за выслугу лет муниципальн</w:t>
      </w:r>
      <w:r w:rsidR="001B6F06" w:rsidRPr="001F16FE">
        <w:t>ым служащим администрации Мокруши</w:t>
      </w:r>
      <w:r w:rsidRPr="001F16FE">
        <w:t>нского сельсовета производится в зависимости от общего стажа работы, дающего право на получение этой надбавкив следующих размерах (в процентах к должностному окладу):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- при стаже муниципальной службы от 1 до 5 лет – 10 процентов;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- при стаже муниципальной службы от 5 до 10 лет – 15 процентов;</w:t>
      </w:r>
    </w:p>
    <w:p w:rsidR="00845EC9" w:rsidRPr="00104A52" w:rsidRDefault="00845EC9" w:rsidP="00845EC9">
      <w:pPr>
        <w:autoSpaceDE w:val="0"/>
        <w:autoSpaceDN w:val="0"/>
        <w:adjustRightInd w:val="0"/>
        <w:ind w:firstLine="540"/>
        <w:jc w:val="both"/>
      </w:pPr>
      <w:r w:rsidRPr="00104A52">
        <w:t>- при стаже муниципальной службы от 10 до 15 лет – 20 процентов;</w:t>
      </w:r>
    </w:p>
    <w:p w:rsidR="00845EC9" w:rsidRPr="00104A52" w:rsidRDefault="00845EC9" w:rsidP="00845EC9">
      <w:pPr>
        <w:autoSpaceDE w:val="0"/>
        <w:autoSpaceDN w:val="0"/>
        <w:adjustRightInd w:val="0"/>
        <w:ind w:firstLine="540"/>
        <w:jc w:val="both"/>
      </w:pPr>
      <w:r w:rsidRPr="00104A52">
        <w:t>- при стаже муниципальной службы свыше 15 лет – 30 процентов.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1.2.Стаж работы в районах Крайнего Севера и приравненных к ним местностях, дающий право на получение ежемесячных надбавок за выслугу лет, исчисляется год за год.</w:t>
      </w:r>
    </w:p>
    <w:p w:rsidR="00845EC9" w:rsidRPr="001F16FE" w:rsidRDefault="00845EC9" w:rsidP="00845EC9">
      <w:pPr>
        <w:autoSpaceDE w:val="0"/>
        <w:autoSpaceDN w:val="0"/>
        <w:adjustRightInd w:val="0"/>
        <w:jc w:val="center"/>
        <w:rPr>
          <w:b/>
        </w:rPr>
      </w:pPr>
      <w:r w:rsidRPr="001F16FE">
        <w:rPr>
          <w:b/>
        </w:rPr>
        <w:t>2. Условия выплаты</w:t>
      </w:r>
    </w:p>
    <w:p w:rsidR="00845EC9" w:rsidRPr="001F16FE" w:rsidRDefault="00845EC9" w:rsidP="00845EC9">
      <w:pPr>
        <w:ind w:firstLine="708"/>
        <w:jc w:val="both"/>
      </w:pPr>
      <w:r w:rsidRPr="001F16FE">
        <w:t xml:space="preserve">2.1.Исчисление стажа работы, дающего право на получение надбавок за выслугу лет, производится в соответствии с Указом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 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2.2.Основанием для определения общего стажа работы, дающего право на получение надбавки, является трудовая книжка.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2.3.Стаж работы для выплаты надбавки за выслугу лет исчисляется должностным ли</w:t>
      </w:r>
      <w:r w:rsidR="001B6F06" w:rsidRPr="001F16FE">
        <w:t>цом, уполномоченным главой Мокрушинского сельсовета</w:t>
      </w:r>
      <w:r w:rsidRPr="001F16FE">
        <w:t>.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Должностное лицо, осуществляющее в установленном настоящим Порядком исчисление стажа муниципальной службы, несет персональную ответственность за своевременный расчет (увеличение размера) надбавки, а также за соблюдение сроков обращения в комиссию по муниципальным вопросам при Главе сельсовета в случае спорных вопросов по исчислению стажа муниципальной службы.</w:t>
      </w:r>
    </w:p>
    <w:p w:rsidR="00845EC9" w:rsidRPr="001F16FE" w:rsidRDefault="00845EC9" w:rsidP="00845EC9">
      <w:pPr>
        <w:autoSpaceDE w:val="0"/>
        <w:autoSpaceDN w:val="0"/>
        <w:adjustRightInd w:val="0"/>
        <w:jc w:val="center"/>
        <w:rPr>
          <w:b/>
        </w:rPr>
      </w:pPr>
      <w:r w:rsidRPr="001F16FE">
        <w:rPr>
          <w:b/>
        </w:rPr>
        <w:t>3. Порядок выплаты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 xml:space="preserve">3.1.Ежемесячная надбавка за выслугу лет начисляется в процентах к должностному окладу по основной должности. 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3.2.Надбавка за выслугу лет выплачивается по основному месту работы.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3.3.Надбавка за выслугу лет учитывается во всех случаях исчисления среднего заработка.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3.4.Надбавка выплачивается с момента возникновения права на ее назначение, в том числе и в случаях отрыва от работы, когда за работником сохраняется средний заработок.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lastRenderedPageBreak/>
        <w:t>В случае возникновения права на получение надбавки во время нахождения работника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</w:pPr>
      <w:r w:rsidRPr="001F16FE">
        <w:t>3.5.При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F16FE">
        <w:t>3.6.Назначение надбавки производится на основании</w:t>
      </w:r>
      <w:r w:rsidR="00204824" w:rsidRPr="001F16FE">
        <w:t xml:space="preserve"> распоряжения Главы сельсовета</w:t>
      </w:r>
      <w:r w:rsidRPr="001F16FE">
        <w:t>.</w:t>
      </w:r>
    </w:p>
    <w:p w:rsidR="00845EC9" w:rsidRPr="00DF2651" w:rsidRDefault="00845EC9" w:rsidP="00DF2651">
      <w:pPr>
        <w:autoSpaceDE w:val="0"/>
        <w:autoSpaceDN w:val="0"/>
        <w:adjustRightInd w:val="0"/>
        <w:ind w:left="5387"/>
        <w:jc w:val="right"/>
        <w:rPr>
          <w:rFonts w:ascii="Arial" w:hAnsi="Arial" w:cs="Arial"/>
          <w:bCs/>
        </w:rPr>
      </w:pPr>
      <w:r w:rsidRPr="001F16FE">
        <w:rPr>
          <w:rFonts w:ascii="Arial" w:hAnsi="Arial" w:cs="Arial"/>
          <w:bCs/>
        </w:rPr>
        <w:br w:type="page"/>
      </w:r>
      <w:r w:rsidR="00DF2651">
        <w:lastRenderedPageBreak/>
        <w:t>Приложение 5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к Положению об оплате труда депу-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татов, выборных должностных лиц, 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осуществляющих свои полномочия 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на постоянной основе, лиц, заме-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щающих иные муниципальные 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должности, и муниципальных слу-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жащих </w:t>
      </w:r>
    </w:p>
    <w:p w:rsidR="00845EC9" w:rsidRPr="001F16FE" w:rsidRDefault="00845EC9" w:rsidP="00DF2651">
      <w:pPr>
        <w:rPr>
          <w:b/>
        </w:rPr>
      </w:pP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>ПОРЯДОК</w:t>
      </w:r>
    </w:p>
    <w:p w:rsidR="00845EC9" w:rsidRPr="001F16FE" w:rsidRDefault="00845EC9" w:rsidP="00845EC9">
      <w:pPr>
        <w:jc w:val="center"/>
        <w:rPr>
          <w:b/>
          <w:i/>
        </w:rPr>
      </w:pPr>
      <w:r w:rsidRPr="001F16FE">
        <w:rPr>
          <w:b/>
        </w:rPr>
        <w:t xml:space="preserve"> выплаты ежемесячного денежного поощрения</w:t>
      </w:r>
    </w:p>
    <w:p w:rsidR="00845EC9" w:rsidRPr="001F16FE" w:rsidRDefault="00845EC9" w:rsidP="00845EC9">
      <w:pPr>
        <w:jc w:val="center"/>
        <w:rPr>
          <w:b/>
        </w:rPr>
      </w:pP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>1.Общие положения</w:t>
      </w:r>
    </w:p>
    <w:p w:rsidR="00845EC9" w:rsidRPr="001F16FE" w:rsidRDefault="00204824" w:rsidP="00204824">
      <w:pPr>
        <w:jc w:val="both"/>
      </w:pPr>
      <w:r w:rsidRPr="001F16FE">
        <w:t>1.1.</w:t>
      </w:r>
      <w:r w:rsidR="00845EC9" w:rsidRPr="001F16FE">
        <w:t>Настоящий порядок определяет порядок и условия поощрения муниципаль</w:t>
      </w:r>
      <w:r w:rsidRPr="001F16FE">
        <w:t>ных служащих администрации   Мокруш</w:t>
      </w:r>
      <w:r w:rsidR="00845EC9" w:rsidRPr="001F16FE">
        <w:t>инского сельсовета.</w:t>
      </w:r>
    </w:p>
    <w:p w:rsidR="00845EC9" w:rsidRPr="001F16FE" w:rsidRDefault="00204824" w:rsidP="00204824">
      <w:pPr>
        <w:tabs>
          <w:tab w:val="num" w:pos="993"/>
        </w:tabs>
        <w:jc w:val="both"/>
      </w:pPr>
      <w:r w:rsidRPr="001F16FE">
        <w:t>1.2.</w:t>
      </w:r>
      <w:r w:rsidR="00845EC9" w:rsidRPr="001F16FE">
        <w:t>Поощрение муниципальных служащих производится в целях:</w:t>
      </w:r>
    </w:p>
    <w:p w:rsidR="00845EC9" w:rsidRPr="001F16FE" w:rsidRDefault="00845EC9" w:rsidP="00845EC9">
      <w:pPr>
        <w:tabs>
          <w:tab w:val="num" w:pos="0"/>
        </w:tabs>
        <w:ind w:firstLine="426"/>
        <w:jc w:val="both"/>
      </w:pPr>
      <w:r w:rsidRPr="001F16FE">
        <w:t>-</w:t>
      </w:r>
      <w:r w:rsidRPr="001F16FE">
        <w:tab/>
        <w:t>усиления их материальной заинтересованности;</w:t>
      </w:r>
    </w:p>
    <w:p w:rsidR="00845EC9" w:rsidRPr="001F16FE" w:rsidRDefault="00204824" w:rsidP="00204824">
      <w:pPr>
        <w:tabs>
          <w:tab w:val="left" w:pos="709"/>
        </w:tabs>
        <w:jc w:val="both"/>
      </w:pPr>
      <w:r w:rsidRPr="001F16FE">
        <w:t xml:space="preserve">       -</w:t>
      </w:r>
      <w:r w:rsidR="00845EC9" w:rsidRPr="001F16FE">
        <w:t xml:space="preserve"> повышения качества выполнения задач, возложенных на </w:t>
      </w:r>
      <w:r w:rsidRPr="001F16FE">
        <w:t>муниципальных служащих  администрации Мокруши</w:t>
      </w:r>
      <w:r w:rsidR="00845EC9" w:rsidRPr="001F16FE">
        <w:t>нского сельсовета;</w:t>
      </w:r>
    </w:p>
    <w:p w:rsidR="00845EC9" w:rsidRPr="001F16FE" w:rsidRDefault="00204824" w:rsidP="00204824">
      <w:pPr>
        <w:tabs>
          <w:tab w:val="left" w:pos="709"/>
        </w:tabs>
        <w:jc w:val="both"/>
      </w:pPr>
      <w:r w:rsidRPr="001F16FE">
        <w:t xml:space="preserve">        -</w:t>
      </w:r>
      <w:r w:rsidR="00845EC9" w:rsidRPr="001F16FE">
        <w:t xml:space="preserve"> заинтересованности в профессиональном и компетентном исполнении ими должностных обязанностей;</w:t>
      </w:r>
    </w:p>
    <w:p w:rsidR="00845EC9" w:rsidRPr="001F16FE" w:rsidRDefault="00204824" w:rsidP="00204824">
      <w:pPr>
        <w:tabs>
          <w:tab w:val="left" w:pos="709"/>
        </w:tabs>
        <w:jc w:val="both"/>
      </w:pPr>
      <w:r w:rsidRPr="001F16FE">
        <w:t xml:space="preserve">       - </w:t>
      </w:r>
      <w:r w:rsidR="00845EC9" w:rsidRPr="001F16FE">
        <w:t xml:space="preserve"> усиления мотивации для повышения эффективности и качества деятельности муниципальных служащих.</w:t>
      </w:r>
    </w:p>
    <w:p w:rsidR="00845EC9" w:rsidRPr="001F16FE" w:rsidRDefault="00845EC9" w:rsidP="00845EC9">
      <w:pPr>
        <w:tabs>
          <w:tab w:val="num" w:pos="0"/>
        </w:tabs>
        <w:ind w:firstLine="426"/>
        <w:jc w:val="both"/>
      </w:pPr>
      <w:r w:rsidRPr="001F16FE">
        <w:t>Настоящей Порядок распространяется на муниципальных служащих администрации сельсовета в соответствии со штатным расписанием.</w:t>
      </w:r>
    </w:p>
    <w:p w:rsidR="00845EC9" w:rsidRPr="001F16FE" w:rsidRDefault="00845EC9" w:rsidP="00845EC9">
      <w:pPr>
        <w:tabs>
          <w:tab w:val="num" w:pos="0"/>
        </w:tabs>
        <w:ind w:firstLine="426"/>
        <w:jc w:val="both"/>
      </w:pPr>
    </w:p>
    <w:p w:rsidR="00845EC9" w:rsidRPr="001F16FE" w:rsidRDefault="00845EC9" w:rsidP="00845EC9">
      <w:pPr>
        <w:tabs>
          <w:tab w:val="num" w:pos="0"/>
        </w:tabs>
        <w:ind w:firstLine="426"/>
        <w:jc w:val="center"/>
        <w:rPr>
          <w:b/>
        </w:rPr>
      </w:pPr>
      <w:r w:rsidRPr="001F16FE">
        <w:rPr>
          <w:b/>
        </w:rPr>
        <w:t>2.Условия и порядок выплаты денежного поощрения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 xml:space="preserve">4.1. Размер ежемесячного денежного поощрения зависит от объема и качества выполняемой работы, успешного выполнения сложных работ, высокой результативности, за проявленную при этом инициативу. 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4.2. Размер ежемесячного денежного поощрения установлен в размере 2,4 должностного оклада по всем группам должностей по основной муниципальной должности муниципальной службы.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При исполнении обязанностей по другой (совмещаемой) муниципальной должности, начисление денежного поощрения производится к должностному окладу по совмещаемой должности.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В случае замещения в связи с производственной необходимостью иной муниципальной должности, начисление денежного поощрения производится к должностному окладу по замещаемой должности на период замещения.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4.3. Денежное поощрение, установленное настоящим Положением, является составной частью денежного содержания муниципальных служащих и учитывается во всех случаях исчисления среднего заработка.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4.4. Общая сумма средств, направленная на выплату денежного поощрения, не должна превышать средств, утвержденных на эти цели в годовом фонде оплаты труда.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4.5. Денежное поощрение выплачивается за фактически отработанное время в соответствующем периоде.</w:t>
      </w:r>
    </w:p>
    <w:p w:rsidR="00845EC9" w:rsidRPr="001F16FE" w:rsidRDefault="00204824" w:rsidP="00845EC9">
      <w:pPr>
        <w:tabs>
          <w:tab w:val="num" w:pos="0"/>
        </w:tabs>
        <w:ind w:firstLine="567"/>
        <w:jc w:val="both"/>
        <w:rPr>
          <w:bCs/>
        </w:rPr>
      </w:pPr>
      <w:r w:rsidRPr="001F16FE">
        <w:t>4.6. Главе сельсовета</w:t>
      </w:r>
      <w:r w:rsidR="00845EC9" w:rsidRPr="001F16FE">
        <w:t xml:space="preserve"> предоставляется право корректировать размер указанного ежемесячного денежного поощрения.</w:t>
      </w:r>
    </w:p>
    <w:p w:rsidR="00845EC9" w:rsidRDefault="00845EC9" w:rsidP="00845EC9">
      <w:pPr>
        <w:autoSpaceDE w:val="0"/>
        <w:autoSpaceDN w:val="0"/>
        <w:adjustRightInd w:val="0"/>
        <w:ind w:left="5387"/>
        <w:jc w:val="right"/>
      </w:pPr>
      <w:r w:rsidRPr="001F16FE">
        <w:rPr>
          <w:rFonts w:ascii="Arial" w:hAnsi="Arial" w:cs="Arial"/>
          <w:bCs/>
        </w:rPr>
        <w:br w:type="page"/>
      </w:r>
      <w:r w:rsidR="00DF2651">
        <w:lastRenderedPageBreak/>
        <w:t>Приложение 6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к Положению об оплате труда депу-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татов, выборных должностных лиц, 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осуществляющих свои полномочия 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на постоянной основе, лиц, заме-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щающих иные муниципальные 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должности, и муниципальных слу-</w:t>
      </w:r>
    </w:p>
    <w:p w:rsidR="00845EC9" w:rsidRPr="00DF2651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жащих </w:t>
      </w:r>
    </w:p>
    <w:p w:rsidR="00845EC9" w:rsidRPr="001F16FE" w:rsidRDefault="00845EC9" w:rsidP="00845EC9">
      <w:pPr>
        <w:autoSpaceDE w:val="0"/>
        <w:autoSpaceDN w:val="0"/>
        <w:adjustRightInd w:val="0"/>
        <w:ind w:left="4253"/>
        <w:jc w:val="right"/>
      </w:pP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>Положение</w:t>
      </w: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 xml:space="preserve">о премировании муниципальных служащих </w:t>
      </w:r>
    </w:p>
    <w:p w:rsidR="00845EC9" w:rsidRPr="001F16FE" w:rsidRDefault="00204824" w:rsidP="00845EC9">
      <w:pPr>
        <w:jc w:val="center"/>
        <w:rPr>
          <w:b/>
        </w:rPr>
      </w:pPr>
      <w:r w:rsidRPr="001F16FE">
        <w:rPr>
          <w:b/>
        </w:rPr>
        <w:t>Мокруш</w:t>
      </w:r>
      <w:r w:rsidR="00845EC9" w:rsidRPr="001F16FE">
        <w:rPr>
          <w:b/>
        </w:rPr>
        <w:t>инского сельсовета</w:t>
      </w:r>
    </w:p>
    <w:p w:rsidR="00845EC9" w:rsidRPr="001F16FE" w:rsidRDefault="00845EC9" w:rsidP="00845EC9">
      <w:pPr>
        <w:jc w:val="center"/>
        <w:rPr>
          <w:b/>
          <w:i/>
        </w:rPr>
      </w:pP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>1. Общие положения</w:t>
      </w:r>
    </w:p>
    <w:p w:rsidR="00845EC9" w:rsidRPr="001F16FE" w:rsidRDefault="00204824" w:rsidP="00204824">
      <w:r w:rsidRPr="001F16FE">
        <w:t>1.1.</w:t>
      </w:r>
      <w:r w:rsidR="00845EC9" w:rsidRPr="001F16FE">
        <w:t>Настоящее Положение определяет порядок и условия премирования муниципаль</w:t>
      </w:r>
      <w:r w:rsidRPr="001F16FE">
        <w:t>ных служащих администрации  Мокруш</w:t>
      </w:r>
      <w:r w:rsidR="00845EC9" w:rsidRPr="001F16FE">
        <w:t xml:space="preserve">инского сельсовета.  </w:t>
      </w:r>
    </w:p>
    <w:p w:rsidR="00845EC9" w:rsidRPr="001F16FE" w:rsidRDefault="00204824" w:rsidP="00204824">
      <w:pPr>
        <w:jc w:val="both"/>
      </w:pPr>
      <w:r w:rsidRPr="001F16FE">
        <w:t>1.2.</w:t>
      </w:r>
      <w:r w:rsidR="00845EC9" w:rsidRPr="001F16FE">
        <w:t>Премирование муниципальных служащих производится в целях:</w:t>
      </w:r>
    </w:p>
    <w:p w:rsidR="00845EC9" w:rsidRPr="001F16FE" w:rsidRDefault="00845EC9" w:rsidP="00845EC9">
      <w:pPr>
        <w:tabs>
          <w:tab w:val="num" w:pos="0"/>
          <w:tab w:val="left" w:pos="851"/>
        </w:tabs>
        <w:ind w:firstLine="567"/>
        <w:jc w:val="both"/>
      </w:pPr>
      <w:r w:rsidRPr="001F16FE">
        <w:t>-</w:t>
      </w:r>
      <w:r w:rsidRPr="001F16FE">
        <w:tab/>
        <w:t>повышения качества выполнения задач, возложенных на соответствующее структурное п</w:t>
      </w:r>
      <w:r w:rsidR="00204824" w:rsidRPr="001F16FE">
        <w:t>одразделение администрации Мокруш</w:t>
      </w:r>
      <w:r w:rsidRPr="001F16FE">
        <w:t>инского сельсовета;</w:t>
      </w:r>
    </w:p>
    <w:p w:rsidR="00845EC9" w:rsidRPr="001F16FE" w:rsidRDefault="00845EC9" w:rsidP="00B141C4">
      <w:pPr>
        <w:numPr>
          <w:ilvl w:val="0"/>
          <w:numId w:val="10"/>
        </w:numPr>
        <w:tabs>
          <w:tab w:val="clear" w:pos="360"/>
          <w:tab w:val="num" w:pos="0"/>
          <w:tab w:val="left" w:pos="851"/>
        </w:tabs>
        <w:ind w:firstLine="567"/>
        <w:jc w:val="both"/>
      </w:pPr>
      <w:r w:rsidRPr="001F16FE">
        <w:t xml:space="preserve"> заинтересованности в профессиональном и компетентном исполнении ими должностных обязанностей;</w:t>
      </w:r>
    </w:p>
    <w:p w:rsidR="00845EC9" w:rsidRPr="001F16FE" w:rsidRDefault="00B141C4" w:rsidP="00B141C4">
      <w:pPr>
        <w:tabs>
          <w:tab w:val="left" w:pos="851"/>
        </w:tabs>
        <w:ind w:left="927"/>
        <w:jc w:val="both"/>
      </w:pPr>
      <w:r w:rsidRPr="001F16FE">
        <w:t xml:space="preserve">- </w:t>
      </w:r>
      <w:r w:rsidR="00845EC9" w:rsidRPr="001F16FE">
        <w:t xml:space="preserve">усиления мотивации для повышения эффективности и качества деятельности муниципальных служащих; </w:t>
      </w:r>
    </w:p>
    <w:p w:rsidR="00845EC9" w:rsidRPr="001F16FE" w:rsidRDefault="00845EC9" w:rsidP="00845EC9">
      <w:pPr>
        <w:numPr>
          <w:ilvl w:val="0"/>
          <w:numId w:val="10"/>
        </w:numPr>
        <w:tabs>
          <w:tab w:val="clear" w:pos="360"/>
          <w:tab w:val="num" w:pos="0"/>
          <w:tab w:val="left" w:pos="851"/>
        </w:tabs>
        <w:ind w:firstLine="567"/>
        <w:jc w:val="both"/>
      </w:pPr>
      <w:r w:rsidRPr="001F16FE">
        <w:t>достижения конкретных результатов деятельности;</w:t>
      </w:r>
    </w:p>
    <w:p w:rsidR="00845EC9" w:rsidRPr="001F16FE" w:rsidRDefault="00845EC9" w:rsidP="00845EC9">
      <w:pPr>
        <w:tabs>
          <w:tab w:val="num" w:pos="0"/>
          <w:tab w:val="left" w:pos="851"/>
        </w:tabs>
        <w:ind w:firstLine="567"/>
        <w:jc w:val="both"/>
      </w:pPr>
      <w:r w:rsidRPr="001F16FE">
        <w:t>-</w:t>
      </w:r>
      <w:r w:rsidRPr="001F16FE">
        <w:tab/>
        <w:t>усиления их материальной заинтересованности.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Настоящее Положение распространяется на муниципальных служащих администрации сельсовета в соответствии со штатным расписанием.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</w:p>
    <w:p w:rsidR="00845EC9" w:rsidRPr="001F16FE" w:rsidRDefault="00845EC9" w:rsidP="00845EC9">
      <w:pPr>
        <w:tabs>
          <w:tab w:val="num" w:pos="0"/>
        </w:tabs>
        <w:ind w:firstLine="567"/>
        <w:jc w:val="center"/>
        <w:rPr>
          <w:b/>
        </w:rPr>
      </w:pPr>
      <w:r w:rsidRPr="001F16FE">
        <w:rPr>
          <w:b/>
        </w:rPr>
        <w:t>2. Показатели и условия премирования</w:t>
      </w:r>
    </w:p>
    <w:p w:rsidR="00845EC9" w:rsidRPr="001F16FE" w:rsidRDefault="00845EC9" w:rsidP="00845EC9">
      <w:pPr>
        <w:tabs>
          <w:tab w:val="left" w:pos="567"/>
          <w:tab w:val="num" w:pos="960"/>
        </w:tabs>
        <w:ind w:firstLine="567"/>
        <w:jc w:val="both"/>
      </w:pPr>
      <w:r w:rsidRPr="001F16FE">
        <w:t>2.1. Оценка результатов службы для целей премирования производится в зависимости от:</w:t>
      </w:r>
    </w:p>
    <w:p w:rsidR="00845EC9" w:rsidRPr="001F16FE" w:rsidRDefault="00845EC9" w:rsidP="00845EC9">
      <w:pPr>
        <w:tabs>
          <w:tab w:val="num" w:pos="0"/>
          <w:tab w:val="left" w:pos="567"/>
        </w:tabs>
        <w:ind w:firstLine="567"/>
        <w:jc w:val="both"/>
      </w:pPr>
      <w:r w:rsidRPr="001F16FE">
        <w:t>-</w:t>
      </w:r>
      <w:r w:rsidRPr="001F16FE">
        <w:tab/>
        <w:t>степени и качества выполнения муниципальными служащими возложенных на них должностных обязанностей, степени и качества выполнения в пределах их должностных обязанностей</w:t>
      </w:r>
      <w:r w:rsidR="00B141C4" w:rsidRPr="001F16FE">
        <w:t xml:space="preserve"> и </w:t>
      </w:r>
      <w:r w:rsidRPr="001F16FE">
        <w:t xml:space="preserve"> плана р</w:t>
      </w:r>
      <w:r w:rsidR="00DF2651">
        <w:t xml:space="preserve">аботы администрации сельсовета </w:t>
      </w:r>
      <w:bookmarkStart w:id="0" w:name="_GoBack"/>
      <w:bookmarkEnd w:id="0"/>
      <w:r w:rsidRPr="001F16FE">
        <w:t>;</w:t>
      </w:r>
    </w:p>
    <w:p w:rsidR="00845EC9" w:rsidRPr="001F16FE" w:rsidRDefault="00845EC9" w:rsidP="00845EC9">
      <w:pPr>
        <w:tabs>
          <w:tab w:val="num" w:pos="0"/>
          <w:tab w:val="left" w:pos="567"/>
        </w:tabs>
        <w:ind w:firstLine="567"/>
        <w:jc w:val="both"/>
      </w:pPr>
      <w:r w:rsidRPr="001F16FE">
        <w:t>-</w:t>
      </w:r>
      <w:r w:rsidRPr="001F16FE">
        <w:tab/>
        <w:t>степени и качества выполнения муниципальными служащими пор</w:t>
      </w:r>
      <w:r w:rsidR="00B141C4" w:rsidRPr="001F16FE">
        <w:t>учений Главы сельсовета,</w:t>
      </w:r>
      <w:r w:rsidRPr="001F16FE">
        <w:t xml:space="preserve"> степени и качества исполнения муниципальными служащими внутреннего распорядка; </w:t>
      </w:r>
    </w:p>
    <w:p w:rsidR="00845EC9" w:rsidRPr="001F16FE" w:rsidRDefault="00845EC9" w:rsidP="00845EC9">
      <w:pPr>
        <w:tabs>
          <w:tab w:val="num" w:pos="0"/>
          <w:tab w:val="left" w:pos="567"/>
        </w:tabs>
        <w:ind w:firstLine="567"/>
        <w:jc w:val="both"/>
      </w:pPr>
      <w:r w:rsidRPr="001F16FE">
        <w:t>-</w:t>
      </w:r>
      <w:r w:rsidRPr="001F16FE">
        <w:tab/>
        <w:t>степени и качества исполнения муниципальными служащими сроков рассмотрения обращений, заявлений граждан, сроков исполнения документов.</w:t>
      </w:r>
    </w:p>
    <w:p w:rsidR="00845EC9" w:rsidRPr="001F16FE" w:rsidRDefault="00B70D26" w:rsidP="00B70D26">
      <w:pPr>
        <w:tabs>
          <w:tab w:val="num" w:pos="0"/>
          <w:tab w:val="left" w:pos="567"/>
        </w:tabs>
        <w:ind w:firstLine="567"/>
      </w:pPr>
      <w:r w:rsidRPr="001F16FE">
        <w:t xml:space="preserve">-степени и качества </w:t>
      </w:r>
      <w:r w:rsidR="00845EC9" w:rsidRPr="001F16FE">
        <w:t>подг</w:t>
      </w:r>
      <w:r w:rsidRPr="001F16FE">
        <w:t xml:space="preserve">отовки мероприятий,   напряженности  деятельности </w:t>
      </w:r>
      <w:r w:rsidR="00845EC9" w:rsidRPr="001F16FE">
        <w:t xml:space="preserve"> по разработке особо важны</w:t>
      </w:r>
      <w:r w:rsidRPr="001F16FE">
        <w:t xml:space="preserve">х проектов, программ, выполнения </w:t>
      </w:r>
      <w:r w:rsidR="00845EC9" w:rsidRPr="001F16FE">
        <w:t xml:space="preserve"> с надлежащим качеством обязанности отсутствующего муниц</w:t>
      </w:r>
      <w:r w:rsidRPr="001F16FE">
        <w:t>ипального служащего</w:t>
      </w:r>
      <w:r w:rsidR="00845EC9" w:rsidRPr="001F16FE">
        <w:t>.</w:t>
      </w:r>
    </w:p>
    <w:p w:rsidR="00845EC9" w:rsidRPr="001F16FE" w:rsidRDefault="00845EC9" w:rsidP="00845EC9">
      <w:pPr>
        <w:tabs>
          <w:tab w:val="num" w:pos="0"/>
          <w:tab w:val="left" w:pos="567"/>
        </w:tabs>
        <w:ind w:firstLine="567"/>
        <w:jc w:val="both"/>
      </w:pPr>
    </w:p>
    <w:p w:rsidR="00845EC9" w:rsidRPr="001F16FE" w:rsidRDefault="00845EC9" w:rsidP="00845EC9">
      <w:pPr>
        <w:tabs>
          <w:tab w:val="num" w:pos="0"/>
        </w:tabs>
        <w:ind w:firstLine="567"/>
        <w:jc w:val="center"/>
        <w:rPr>
          <w:b/>
        </w:rPr>
      </w:pPr>
      <w:r w:rsidRPr="001F16FE">
        <w:rPr>
          <w:b/>
        </w:rPr>
        <w:t>3. Размеры и порядок выплаты премии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3.1. Премия устанавливается в размере до 2,7 месячных должностных окладов в год с учетом районного коэффициента и северной надбавки.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3.2. Премия, установленная настоящим Порядком, является составной частью денежного содержания муниципальных служащих и учитывается во всех случаях исчисления среднего заработка.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3.3.Указанная премия не является обязательной выплатой для каждого муниципального служащего, поскольку является формой материального стимулирования и зависит от личного вклада муниципального служащего в успешное выполнение задач.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lastRenderedPageBreak/>
        <w:t>3.4. Общая сумма средств, направленная на выплату премии, не должна превышать средств, утвержденных на эти цели в годовом фонде оплаты труда.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3.5. Премия выплачивается за фактически отработанное время в соответствующем периоде.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3.6.Установление размера премии производится на осн</w:t>
      </w:r>
      <w:r w:rsidR="00562A4F" w:rsidRPr="001F16FE">
        <w:t>овании распоряжения главы сельсовета</w:t>
      </w:r>
      <w:r w:rsidRPr="001F16FE">
        <w:t>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3.7. Ежемесячная премия устанавливается в размере 22,5 процентов от должностного оклада муниципального служащего.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 xml:space="preserve">3.8. Основанием для подготовки проекта распоряжения о размере выплаты премии муниципальным служащим является служебная записка </w:t>
      </w:r>
      <w:r w:rsidR="00562A4F" w:rsidRPr="001F16FE">
        <w:t>специалиста 1 категории администрации Мокрушинского сельсовета</w:t>
      </w:r>
      <w:r w:rsidRPr="001F16FE">
        <w:t>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3.8. Премирование производится в следующем порядке: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>-</w:t>
      </w:r>
      <w:r w:rsidR="00562A4F" w:rsidRPr="001F16FE">
        <w:t xml:space="preserve"> специалист 1 категории администрации Мокрушинского сельсовета </w:t>
      </w:r>
      <w:r w:rsidRPr="001F16FE">
        <w:t>готовит служебную записку на премирование муниципального служащего Главе сельсовета. Глава сельсовета своим распоряжением устанавливает размер ежемесячной премии.</w:t>
      </w:r>
    </w:p>
    <w:p w:rsidR="00845EC9" w:rsidRPr="001F16FE" w:rsidRDefault="00845EC9" w:rsidP="00845EC9">
      <w:pPr>
        <w:tabs>
          <w:tab w:val="num" w:pos="0"/>
        </w:tabs>
        <w:ind w:firstLine="567"/>
        <w:jc w:val="both"/>
      </w:pPr>
      <w:r w:rsidRPr="001F16FE">
        <w:t xml:space="preserve">3.9. Муниципальные служащие, имеющие дисциплинарные взыскания, не подлежат премированию в течение срока действия дисциплинарного взыскания. </w:t>
      </w:r>
    </w:p>
    <w:p w:rsidR="00845EC9" w:rsidRPr="001F16FE" w:rsidRDefault="00845EC9" w:rsidP="00845EC9">
      <w:pPr>
        <w:ind w:left="851"/>
        <w:jc w:val="center"/>
        <w:rPr>
          <w:i/>
          <w:u w:val="single"/>
        </w:rPr>
      </w:pPr>
    </w:p>
    <w:p w:rsidR="00845EC9" w:rsidRPr="001F16FE" w:rsidRDefault="00845EC9" w:rsidP="00845EC9">
      <w:pPr>
        <w:ind w:left="851"/>
        <w:jc w:val="center"/>
        <w:rPr>
          <w:b/>
        </w:rPr>
      </w:pPr>
      <w:r w:rsidRPr="001F16FE">
        <w:rPr>
          <w:b/>
        </w:rPr>
        <w:t>4.Дополнительное преми</w:t>
      </w:r>
      <w:r w:rsidR="00562A4F" w:rsidRPr="001F16FE">
        <w:rPr>
          <w:b/>
        </w:rPr>
        <w:t xml:space="preserve">рование муниципальных служащих администрации Мокрушинского </w:t>
      </w:r>
      <w:r w:rsidRPr="001F16FE">
        <w:rPr>
          <w:b/>
        </w:rPr>
        <w:t xml:space="preserve"> сельсовета</w:t>
      </w:r>
    </w:p>
    <w:p w:rsidR="00845EC9" w:rsidRPr="001F16FE" w:rsidRDefault="00845EC9" w:rsidP="00845EC9">
      <w:pPr>
        <w:ind w:firstLine="709"/>
        <w:jc w:val="both"/>
      </w:pPr>
      <w:r w:rsidRPr="001F16FE">
        <w:t>4.1.В пределах установленного фонда оплаты труда муниципальным служащим устанавливается дополнительное премирование.</w:t>
      </w:r>
    </w:p>
    <w:p w:rsidR="00845EC9" w:rsidRPr="001F16FE" w:rsidRDefault="00845EC9" w:rsidP="00845EC9">
      <w:pPr>
        <w:ind w:firstLine="720"/>
        <w:jc w:val="both"/>
      </w:pPr>
      <w:r w:rsidRPr="001F16FE">
        <w:t>4.2. Дополнительное премирование муниципальных служащих производится:</w:t>
      </w:r>
    </w:p>
    <w:p w:rsidR="00845EC9" w:rsidRPr="001F16FE" w:rsidRDefault="00845EC9" w:rsidP="00845EC9">
      <w:pPr>
        <w:ind w:firstLine="720"/>
        <w:jc w:val="both"/>
      </w:pPr>
      <w:r w:rsidRPr="001F16FE">
        <w:t>а) за выполнение особо важных и сложных заданий;</w:t>
      </w:r>
    </w:p>
    <w:p w:rsidR="00845EC9" w:rsidRPr="001F16FE" w:rsidRDefault="00845EC9" w:rsidP="00845EC9">
      <w:pPr>
        <w:ind w:firstLine="709"/>
        <w:jc w:val="both"/>
      </w:pPr>
      <w:r w:rsidRPr="001F16FE">
        <w:t>б) за успешное и добросовестное исполнение муниципальным служащим своих должностных обязанностей;</w:t>
      </w:r>
    </w:p>
    <w:p w:rsidR="00845EC9" w:rsidRPr="001F16FE" w:rsidRDefault="00845EC9" w:rsidP="00845EC9">
      <w:pPr>
        <w:ind w:firstLine="709"/>
        <w:jc w:val="both"/>
      </w:pPr>
      <w:r w:rsidRPr="001F16FE">
        <w:t>в) за продолжительную и безупречную службу;</w:t>
      </w:r>
    </w:p>
    <w:p w:rsidR="00845EC9" w:rsidRPr="001F16FE" w:rsidRDefault="00845EC9" w:rsidP="00845EC9">
      <w:pPr>
        <w:ind w:firstLine="720"/>
        <w:jc w:val="both"/>
      </w:pPr>
      <w:r w:rsidRPr="001F16FE">
        <w:t>4.3. Дополнительная премия, указанная в подпункте «а», устанавливается до 30 процентов к должностному окладу муниципального служащего в месяц. Предельный размер дополнительного премирования устанавливается в размере 3,6 должностных окладов в год.</w:t>
      </w:r>
    </w:p>
    <w:p w:rsidR="00845EC9" w:rsidRPr="001F16FE" w:rsidRDefault="00845EC9" w:rsidP="00845EC9">
      <w:pPr>
        <w:ind w:firstLine="720"/>
        <w:jc w:val="both"/>
      </w:pPr>
      <w:r w:rsidRPr="001F16FE">
        <w:t>4.4. Дополнительная премия выплачивается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845EC9" w:rsidRPr="001F16FE" w:rsidRDefault="00845EC9" w:rsidP="00845EC9">
      <w:pPr>
        <w:ind w:firstLine="720"/>
        <w:jc w:val="both"/>
      </w:pPr>
      <w:r w:rsidRPr="001F16FE">
        <w:t>4.5. Премия, установленная п. 4.3, является составной частью денежного содержания муниципального служащего и учитывается во всех случаях исчисления среднего заработка.</w:t>
      </w:r>
    </w:p>
    <w:p w:rsidR="00845EC9" w:rsidRPr="001F16FE" w:rsidRDefault="00845EC9" w:rsidP="00845EC9">
      <w:pPr>
        <w:ind w:firstLine="720"/>
        <w:jc w:val="both"/>
      </w:pPr>
      <w:r w:rsidRPr="001F16FE">
        <w:t>4.6.Дополнительная премия, указанная в подпункте «б», устанавливается в размере 2,0 должностных окладов муниципального служащего в год с учетом районного коэффициента и процентной надбавки за стаж работы в районах Крайнего Севера и приравненных к ним местностях и носит разовый характер.</w:t>
      </w:r>
    </w:p>
    <w:p w:rsidR="00845EC9" w:rsidRPr="001F16FE" w:rsidRDefault="00845EC9" w:rsidP="00845EC9">
      <w:pPr>
        <w:ind w:firstLine="709"/>
        <w:jc w:val="both"/>
      </w:pPr>
      <w:r w:rsidRPr="001F16FE">
        <w:t xml:space="preserve">4.7.Установление размера дополнительного премирования производится </w:t>
      </w:r>
      <w:r w:rsidR="00562A4F" w:rsidRPr="001F16FE">
        <w:t xml:space="preserve">Главой сельсовета  </w:t>
      </w:r>
      <w:r w:rsidRPr="001F16FE">
        <w:t xml:space="preserve"> распоряжением Главы сельсовета.</w:t>
      </w:r>
    </w:p>
    <w:p w:rsidR="00845EC9" w:rsidRDefault="00845EC9" w:rsidP="00845EC9">
      <w:pPr>
        <w:autoSpaceDE w:val="0"/>
        <w:autoSpaceDN w:val="0"/>
        <w:adjustRightInd w:val="0"/>
        <w:ind w:left="5387"/>
        <w:jc w:val="right"/>
      </w:pPr>
      <w:r w:rsidRPr="001F16FE">
        <w:rPr>
          <w:rFonts w:ascii="Arial" w:hAnsi="Arial" w:cs="Arial"/>
        </w:rPr>
        <w:br w:type="page"/>
      </w:r>
      <w:r w:rsidR="00DF2651">
        <w:lastRenderedPageBreak/>
        <w:t>Приложение 7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к Положению об оплате труда депу-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татов, выборных должностных лиц, 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осуществляющих свои полномочия 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на постоянной основе, лиц, заме-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щающих иные муниципальные 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>должности, и муниципальных слу-</w:t>
      </w:r>
    </w:p>
    <w:p w:rsidR="00DF2651" w:rsidRPr="00030A0F" w:rsidRDefault="00DF2651" w:rsidP="00DF2651">
      <w:pPr>
        <w:tabs>
          <w:tab w:val="left" w:pos="5387"/>
        </w:tabs>
        <w:ind w:firstLine="5529"/>
        <w:rPr>
          <w:rFonts w:eastAsia="Calibri"/>
          <w:lang w:eastAsia="en-US"/>
        </w:rPr>
      </w:pPr>
      <w:r w:rsidRPr="00030A0F">
        <w:rPr>
          <w:rFonts w:eastAsia="Calibri"/>
          <w:lang w:eastAsia="en-US"/>
        </w:rPr>
        <w:t xml:space="preserve">жащих </w:t>
      </w:r>
    </w:p>
    <w:p w:rsidR="00845EC9" w:rsidRPr="001F16FE" w:rsidRDefault="00845EC9" w:rsidP="00DF2651">
      <w:pPr>
        <w:jc w:val="both"/>
      </w:pP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>Положение</w:t>
      </w: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 xml:space="preserve">о единовременной выплате при предоставлении ежегодного оплачиваемого отпуска и материальной помощи муниципальным служащим </w:t>
      </w:r>
    </w:p>
    <w:p w:rsidR="00845EC9" w:rsidRPr="001F16FE" w:rsidRDefault="00562A4F" w:rsidP="00845EC9">
      <w:pPr>
        <w:jc w:val="center"/>
        <w:rPr>
          <w:b/>
        </w:rPr>
      </w:pPr>
      <w:r w:rsidRPr="001F16FE">
        <w:rPr>
          <w:b/>
        </w:rPr>
        <w:t>Мокруш</w:t>
      </w:r>
      <w:r w:rsidR="00845EC9" w:rsidRPr="001F16FE">
        <w:rPr>
          <w:b/>
        </w:rPr>
        <w:t>инского сельсовета</w:t>
      </w:r>
    </w:p>
    <w:p w:rsidR="00845EC9" w:rsidRPr="001F16FE" w:rsidRDefault="00845EC9" w:rsidP="00845EC9">
      <w:pPr>
        <w:jc w:val="center"/>
        <w:rPr>
          <w:b/>
          <w:i/>
        </w:rPr>
      </w:pPr>
    </w:p>
    <w:p w:rsidR="00845EC9" w:rsidRPr="001F16FE" w:rsidRDefault="00845EC9" w:rsidP="00845EC9">
      <w:pPr>
        <w:jc w:val="center"/>
        <w:rPr>
          <w:b/>
        </w:rPr>
      </w:pPr>
      <w:r w:rsidRPr="001F16FE">
        <w:rPr>
          <w:b/>
        </w:rPr>
        <w:t>1. Общие положения</w:t>
      </w:r>
    </w:p>
    <w:p w:rsidR="00845EC9" w:rsidRPr="001F16FE" w:rsidRDefault="00845EC9" w:rsidP="00845EC9">
      <w:pPr>
        <w:ind w:firstLine="709"/>
        <w:jc w:val="both"/>
      </w:pPr>
      <w:r w:rsidRPr="001F16FE">
        <w:t>1.1 Настоящее Положение определяет условия единовременной выплаты при предоставлении ежегодного оплачиваемого отпуска и материальной помощи муниципаль</w:t>
      </w:r>
      <w:r w:rsidR="00562A4F" w:rsidRPr="001F16FE">
        <w:t>ным служащим администрации Мокруш</w:t>
      </w:r>
      <w:r w:rsidRPr="001F16FE">
        <w:t>инского сельсовета в целях обеспечения социальной защищенности и поощрения за работу.</w:t>
      </w:r>
    </w:p>
    <w:p w:rsidR="00845EC9" w:rsidRPr="001F16FE" w:rsidRDefault="00845EC9" w:rsidP="00845EC9">
      <w:pPr>
        <w:tabs>
          <w:tab w:val="left" w:pos="0"/>
        </w:tabs>
        <w:jc w:val="center"/>
        <w:rPr>
          <w:b/>
        </w:rPr>
      </w:pPr>
    </w:p>
    <w:p w:rsidR="00845EC9" w:rsidRPr="001F16FE" w:rsidRDefault="00845EC9" w:rsidP="00845EC9">
      <w:pPr>
        <w:tabs>
          <w:tab w:val="left" w:pos="0"/>
        </w:tabs>
        <w:jc w:val="center"/>
        <w:rPr>
          <w:b/>
        </w:rPr>
      </w:pPr>
      <w:r w:rsidRPr="001F16FE">
        <w:rPr>
          <w:b/>
        </w:rPr>
        <w:t xml:space="preserve">2. Порядок и условия единовременной выплаты </w:t>
      </w:r>
    </w:p>
    <w:p w:rsidR="00845EC9" w:rsidRPr="001F16FE" w:rsidRDefault="00845EC9" w:rsidP="00845EC9">
      <w:pPr>
        <w:tabs>
          <w:tab w:val="left" w:pos="0"/>
        </w:tabs>
        <w:jc w:val="center"/>
        <w:rPr>
          <w:b/>
        </w:rPr>
      </w:pPr>
      <w:r w:rsidRPr="001F16FE">
        <w:rPr>
          <w:b/>
        </w:rPr>
        <w:t>при предоставлении ежегодного оплачиваемого отпуска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 xml:space="preserve">2.1.Муниципальным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 за счет средств установленного годового фонда оплаты труда. 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2.2.Муниципальным служащим единовременная выплата производится одновременно с предоставлением ежегодного оплачиваемого отпуска без дополнительных распорядительных актов.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2.3.Основанием для начисления муниципальному служащему единовременной выплаты является заявление работника.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2.4.В случае использования муниципальным служащим ежегодного оплачиваемого отпуска по частям, в заявлении работника о предоставлении указанного отпуска должно быть указано, к какой части отпуска следует приурочить предоставление единовременной выплаты.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2.5.Для определения размера единовременной выплаты к отпуску применяется размер должностного оклада муниципального служащего, замещающего муниципальную должность, за полный последний отработанный месяц перед отпуском.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2.6.Единовременная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2.7</w:t>
      </w:r>
      <w:r w:rsidR="00562A4F" w:rsidRPr="001F16FE">
        <w:t xml:space="preserve">. </w:t>
      </w:r>
      <w:r w:rsidRPr="001F16FE">
        <w:t>При прекращении или расторжении служебного контракта (договора),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 пропорционально отработанному времени.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</w:p>
    <w:p w:rsidR="00845EC9" w:rsidRPr="001F16FE" w:rsidRDefault="00845EC9" w:rsidP="00845EC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F16FE">
        <w:rPr>
          <w:b/>
        </w:rPr>
        <w:t>3. Порядок и условия выплаты материальной помощи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3.1.Основанием для выплаты единовременной материальной помощи являются: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смерть близких родственников (родителей, детей, супругов);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бракосочетание;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lastRenderedPageBreak/>
        <w:t>рождение ребенка;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3.2.Размер материальной помощи составляет 3 тысячи рублей.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3.3.Выплата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пределах средств, предусмотренных на указанные цели при формировании фонда оплаты труда муниципаль</w:t>
      </w:r>
      <w:r w:rsidR="00562A4F" w:rsidRPr="001F16FE">
        <w:t>ных служащих администрации Мокруш</w:t>
      </w:r>
      <w:r w:rsidRPr="001F16FE">
        <w:t>инского сельсовета.</w:t>
      </w:r>
    </w:p>
    <w:p w:rsidR="00845EC9" w:rsidRPr="001F16FE" w:rsidRDefault="00845EC9" w:rsidP="00845EC9">
      <w:pPr>
        <w:widowControl w:val="0"/>
        <w:autoSpaceDE w:val="0"/>
        <w:autoSpaceDN w:val="0"/>
        <w:adjustRightInd w:val="0"/>
        <w:ind w:firstLine="540"/>
        <w:jc w:val="both"/>
      </w:pPr>
      <w:r w:rsidRPr="001F16FE">
        <w:t>3.4. Выплата производится по распоряжению работодателя по письменному заявлению муниципального служащего. 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:rsidR="008B3906" w:rsidRPr="001F16FE" w:rsidRDefault="008B3906"/>
    <w:sectPr w:rsidR="008B3906" w:rsidRPr="001F16FE" w:rsidSect="00AC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9E" w:rsidRDefault="0051209E">
      <w:r>
        <w:separator/>
      </w:r>
    </w:p>
  </w:endnote>
  <w:endnote w:type="continuationSeparator" w:id="1">
    <w:p w:rsidR="0051209E" w:rsidRDefault="0051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9E" w:rsidRDefault="0051209E">
      <w:r>
        <w:separator/>
      </w:r>
    </w:p>
  </w:footnote>
  <w:footnote w:type="continuationSeparator" w:id="1">
    <w:p w:rsidR="0051209E" w:rsidRDefault="0051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Default="00AC3E78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2A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6C02" w:rsidRDefault="005120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EE6C50"/>
    <w:multiLevelType w:val="hybridMultilevel"/>
    <w:tmpl w:val="3F924050"/>
    <w:lvl w:ilvl="0" w:tplc="FE5486DC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922"/>
    <w:rsid w:val="0008197B"/>
    <w:rsid w:val="00082DB3"/>
    <w:rsid w:val="000B7B88"/>
    <w:rsid w:val="000E6B4C"/>
    <w:rsid w:val="00104A52"/>
    <w:rsid w:val="001B1F5E"/>
    <w:rsid w:val="001B6F06"/>
    <w:rsid w:val="001F16FE"/>
    <w:rsid w:val="00202611"/>
    <w:rsid w:val="00204824"/>
    <w:rsid w:val="0022660B"/>
    <w:rsid w:val="00390922"/>
    <w:rsid w:val="003F58BE"/>
    <w:rsid w:val="00402615"/>
    <w:rsid w:val="00410235"/>
    <w:rsid w:val="00453D61"/>
    <w:rsid w:val="00500E6F"/>
    <w:rsid w:val="0051209E"/>
    <w:rsid w:val="00562A4F"/>
    <w:rsid w:val="005810D1"/>
    <w:rsid w:val="005F5D52"/>
    <w:rsid w:val="007C6439"/>
    <w:rsid w:val="00845EC9"/>
    <w:rsid w:val="008B3906"/>
    <w:rsid w:val="00935D0E"/>
    <w:rsid w:val="009646C2"/>
    <w:rsid w:val="009B3317"/>
    <w:rsid w:val="00AC3E78"/>
    <w:rsid w:val="00B053EA"/>
    <w:rsid w:val="00B141C4"/>
    <w:rsid w:val="00B70D26"/>
    <w:rsid w:val="00DB5A45"/>
    <w:rsid w:val="00DF2651"/>
    <w:rsid w:val="00E0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60B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rsid w:val="0084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5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5EC9"/>
  </w:style>
  <w:style w:type="paragraph" w:styleId="a7">
    <w:name w:val="List Paragraph"/>
    <w:basedOn w:val="a"/>
    <w:uiPriority w:val="34"/>
    <w:qFormat/>
    <w:rsid w:val="00082D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16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6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202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14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21</cp:revision>
  <cp:lastPrinted>2020-04-13T01:41:00Z</cp:lastPrinted>
  <dcterms:created xsi:type="dcterms:W3CDTF">2020-03-31T02:00:00Z</dcterms:created>
  <dcterms:modified xsi:type="dcterms:W3CDTF">2020-04-13T08:22:00Z</dcterms:modified>
</cp:coreProperties>
</file>