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89" w:rsidRDefault="001A5089" w:rsidP="001A5089">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1A5089" w:rsidRDefault="001A5089" w:rsidP="001A5089">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1A5089" w:rsidRDefault="001A5089" w:rsidP="001A5089">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1A5089" w:rsidRDefault="001A5089" w:rsidP="001A5089">
      <w:pPr>
        <w:spacing w:after="0"/>
        <w:ind w:firstLine="709"/>
        <w:jc w:val="center"/>
        <w:rPr>
          <w:rFonts w:ascii="Arial" w:hAnsi="Arial" w:cs="Arial"/>
          <w:b/>
          <w:bCs/>
          <w:kern w:val="28"/>
          <w:sz w:val="32"/>
          <w:szCs w:val="32"/>
        </w:rPr>
      </w:pPr>
    </w:p>
    <w:p w:rsidR="001A5089" w:rsidRDefault="001A5089" w:rsidP="001A5089">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p>
    <w:p w:rsidR="001A5089" w:rsidRDefault="001A5089" w:rsidP="001A5089">
      <w:pPr>
        <w:spacing w:after="0"/>
        <w:rPr>
          <w:rFonts w:ascii="Arial" w:hAnsi="Arial" w:cs="Arial"/>
          <w:kern w:val="28"/>
          <w:sz w:val="32"/>
          <w:szCs w:val="32"/>
        </w:rPr>
      </w:pPr>
    </w:p>
    <w:p w:rsidR="001A5089" w:rsidRDefault="001A5089" w:rsidP="001A5089">
      <w:pPr>
        <w:spacing w:after="0"/>
        <w:rPr>
          <w:rFonts w:ascii="Arial" w:hAnsi="Arial" w:cs="Arial"/>
          <w:kern w:val="28"/>
          <w:sz w:val="32"/>
          <w:szCs w:val="32"/>
        </w:rPr>
      </w:pPr>
      <w:r>
        <w:rPr>
          <w:rFonts w:ascii="Arial" w:hAnsi="Arial" w:cs="Arial"/>
          <w:kern w:val="28"/>
          <w:sz w:val="32"/>
          <w:szCs w:val="32"/>
        </w:rPr>
        <w:t>«0</w:t>
      </w:r>
      <w:r w:rsidR="00846C15">
        <w:rPr>
          <w:rFonts w:ascii="Arial" w:hAnsi="Arial" w:cs="Arial"/>
          <w:kern w:val="28"/>
          <w:sz w:val="32"/>
          <w:szCs w:val="32"/>
        </w:rPr>
        <w:t>4</w:t>
      </w:r>
      <w:r>
        <w:rPr>
          <w:rFonts w:ascii="Arial" w:hAnsi="Arial" w:cs="Arial"/>
          <w:kern w:val="28"/>
          <w:sz w:val="32"/>
          <w:szCs w:val="32"/>
        </w:rPr>
        <w:t>» августа 2020г.           с. Мокрушинское        № 11-</w:t>
      </w:r>
      <w:r w:rsidR="00846C15">
        <w:rPr>
          <w:rFonts w:ascii="Arial" w:hAnsi="Arial" w:cs="Arial"/>
          <w:kern w:val="28"/>
          <w:sz w:val="32"/>
          <w:szCs w:val="32"/>
        </w:rPr>
        <w:t>178</w:t>
      </w:r>
    </w:p>
    <w:p w:rsidR="001A5089" w:rsidRDefault="001A5089" w:rsidP="001A5089">
      <w:pPr>
        <w:spacing w:after="0"/>
        <w:rPr>
          <w:rFonts w:ascii="Arial" w:hAnsi="Arial" w:cs="Arial"/>
          <w:kern w:val="28"/>
          <w:sz w:val="32"/>
          <w:szCs w:val="32"/>
        </w:rPr>
      </w:pPr>
    </w:p>
    <w:p w:rsidR="001A5089" w:rsidRPr="001A5089" w:rsidRDefault="009D7992" w:rsidP="001A5089">
      <w:pPr>
        <w:spacing w:after="0" w:line="240" w:lineRule="auto"/>
        <w:ind w:firstLine="709"/>
        <w:jc w:val="center"/>
        <w:rPr>
          <w:rFonts w:ascii="Times New Roman" w:hAnsi="Times New Roman" w:cs="Times New Roman"/>
          <w:sz w:val="24"/>
          <w:szCs w:val="24"/>
        </w:rPr>
      </w:pPr>
      <w:hyperlink r:id="rId8" w:tgtFrame="Logical" w:history="1">
        <w:r w:rsidR="001A5089" w:rsidRPr="001A5089">
          <w:rPr>
            <w:rStyle w:val="a4"/>
            <w:rFonts w:ascii="Arial" w:hAnsi="Arial" w:cs="Arial"/>
            <w:b/>
            <w:bCs/>
            <w:kern w:val="28"/>
            <w:sz w:val="32"/>
            <w:szCs w:val="32"/>
            <w:u w:val="none"/>
          </w:rPr>
          <w:t>«Об утверждении По</w:t>
        </w:r>
        <w:r w:rsidR="001A5089">
          <w:rPr>
            <w:rStyle w:val="a4"/>
            <w:rFonts w:ascii="Arial" w:hAnsi="Arial" w:cs="Arial"/>
            <w:b/>
            <w:bCs/>
            <w:kern w:val="28"/>
            <w:sz w:val="32"/>
            <w:szCs w:val="32"/>
            <w:u w:val="none"/>
          </w:rPr>
          <w:t>ложения о бюджетном процессе в Мокрушинском сельсовете</w:t>
        </w:r>
        <w:r w:rsidR="001A5089" w:rsidRPr="001A5089">
          <w:rPr>
            <w:rStyle w:val="a4"/>
            <w:rFonts w:ascii="Arial" w:hAnsi="Arial" w:cs="Arial"/>
            <w:b/>
            <w:bCs/>
            <w:kern w:val="28"/>
            <w:sz w:val="32"/>
            <w:szCs w:val="32"/>
            <w:u w:val="none"/>
          </w:rPr>
          <w:t>»</w:t>
        </w:r>
      </w:hyperlink>
    </w:p>
    <w:p w:rsidR="001A5089" w:rsidRDefault="001A5089" w:rsidP="002F6E04">
      <w:pPr>
        <w:pStyle w:val="af4"/>
        <w:ind w:right="-1" w:firstLine="567"/>
        <w:rPr>
          <w:b/>
          <w:kern w:val="32"/>
          <w:sz w:val="26"/>
          <w:szCs w:val="26"/>
        </w:rPr>
      </w:pPr>
    </w:p>
    <w:p w:rsidR="001A5089" w:rsidRDefault="001A5089" w:rsidP="002F6E04">
      <w:pPr>
        <w:pStyle w:val="af4"/>
        <w:ind w:right="-1" w:firstLine="567"/>
        <w:rPr>
          <w:b/>
          <w:kern w:val="32"/>
          <w:sz w:val="26"/>
          <w:szCs w:val="26"/>
        </w:rPr>
      </w:pPr>
    </w:p>
    <w:p w:rsidR="009A1965" w:rsidRPr="002F6E04" w:rsidRDefault="009A1965" w:rsidP="00E622B3">
      <w:pPr>
        <w:spacing w:after="0" w:line="240" w:lineRule="auto"/>
      </w:pPr>
    </w:p>
    <w:p w:rsidR="002F6E04" w:rsidRPr="001A5089" w:rsidRDefault="009A1965" w:rsidP="001A5089">
      <w:pPr>
        <w:pStyle w:val="af4"/>
        <w:ind w:right="-1" w:firstLine="567"/>
        <w:jc w:val="both"/>
        <w:rPr>
          <w:rFonts w:ascii="Arial" w:hAnsi="Arial" w:cs="Arial"/>
          <w:kern w:val="32"/>
          <w:sz w:val="24"/>
          <w:szCs w:val="28"/>
        </w:rPr>
      </w:pPr>
      <w:r w:rsidRPr="001A5089">
        <w:rPr>
          <w:rFonts w:ascii="Arial" w:hAnsi="Arial" w:cs="Arial"/>
          <w:sz w:val="24"/>
          <w:szCs w:val="28"/>
        </w:rPr>
        <w:t>Рук</w:t>
      </w:r>
      <w:r w:rsidR="00E622B3" w:rsidRPr="001A5089">
        <w:rPr>
          <w:rFonts w:ascii="Arial" w:hAnsi="Arial" w:cs="Arial"/>
          <w:sz w:val="24"/>
          <w:szCs w:val="28"/>
        </w:rPr>
        <w:t xml:space="preserve">оводствуясь статьей </w:t>
      </w:r>
      <w:r w:rsidR="00771ACA">
        <w:rPr>
          <w:rFonts w:ascii="Arial" w:hAnsi="Arial" w:cs="Arial"/>
          <w:sz w:val="24"/>
          <w:szCs w:val="28"/>
        </w:rPr>
        <w:t>27</w:t>
      </w:r>
      <w:r w:rsidR="00E622B3" w:rsidRPr="001A5089">
        <w:rPr>
          <w:rFonts w:ascii="Arial" w:hAnsi="Arial" w:cs="Arial"/>
          <w:sz w:val="24"/>
          <w:szCs w:val="28"/>
        </w:rPr>
        <w:t xml:space="preserve"> Устава </w:t>
      </w:r>
      <w:r w:rsidR="002F6E04" w:rsidRPr="001A5089">
        <w:rPr>
          <w:rFonts w:ascii="Arial" w:hAnsi="Arial" w:cs="Arial"/>
          <w:kern w:val="32"/>
          <w:sz w:val="24"/>
          <w:szCs w:val="28"/>
        </w:rPr>
        <w:t xml:space="preserve">Мокрушинского сельсовета Казачинского района Красноярского края, Мокрушинский сельский Совет депутатов </w:t>
      </w:r>
    </w:p>
    <w:p w:rsidR="009A1965" w:rsidRPr="001A5089" w:rsidRDefault="00E622B3" w:rsidP="001A5089">
      <w:pPr>
        <w:pStyle w:val="af4"/>
        <w:ind w:right="-1" w:firstLine="567"/>
        <w:jc w:val="both"/>
        <w:rPr>
          <w:rFonts w:ascii="Arial" w:hAnsi="Arial" w:cs="Arial"/>
          <w:b/>
          <w:kern w:val="32"/>
          <w:sz w:val="24"/>
          <w:szCs w:val="26"/>
        </w:rPr>
      </w:pPr>
      <w:r w:rsidRPr="001A5089">
        <w:rPr>
          <w:rFonts w:ascii="Arial" w:hAnsi="Arial" w:cs="Arial"/>
          <w:sz w:val="24"/>
          <w:szCs w:val="28"/>
        </w:rPr>
        <w:t xml:space="preserve"> РЕШИЛ:</w:t>
      </w:r>
    </w:p>
    <w:p w:rsidR="00E622B3" w:rsidRPr="001A5089" w:rsidRDefault="00E622B3" w:rsidP="001A5089">
      <w:pPr>
        <w:pStyle w:val="1"/>
        <w:ind w:left="0" w:right="0" w:firstLine="709"/>
        <w:jc w:val="both"/>
        <w:rPr>
          <w:rFonts w:ascii="Arial" w:hAnsi="Arial" w:cs="Arial"/>
          <w:sz w:val="24"/>
          <w:szCs w:val="28"/>
        </w:rPr>
      </w:pPr>
    </w:p>
    <w:p w:rsidR="001A5089" w:rsidRDefault="0037370F" w:rsidP="001A5089">
      <w:pPr>
        <w:pStyle w:val="1"/>
        <w:spacing w:line="276" w:lineRule="auto"/>
        <w:ind w:left="0" w:right="0"/>
        <w:jc w:val="both"/>
        <w:rPr>
          <w:rFonts w:ascii="Arial" w:hAnsi="Arial" w:cs="Arial"/>
          <w:sz w:val="24"/>
          <w:szCs w:val="28"/>
        </w:rPr>
      </w:pPr>
      <w:r w:rsidRPr="001A5089">
        <w:rPr>
          <w:rFonts w:ascii="Arial" w:hAnsi="Arial" w:cs="Arial"/>
          <w:sz w:val="24"/>
          <w:szCs w:val="28"/>
        </w:rPr>
        <w:t>1.</w:t>
      </w:r>
      <w:r w:rsidR="001A5089">
        <w:rPr>
          <w:rFonts w:ascii="Arial" w:hAnsi="Arial" w:cs="Arial"/>
          <w:sz w:val="24"/>
          <w:szCs w:val="28"/>
        </w:rPr>
        <w:t xml:space="preserve"> </w:t>
      </w:r>
      <w:r w:rsidR="009A1965" w:rsidRPr="001A5089">
        <w:rPr>
          <w:rFonts w:ascii="Arial" w:hAnsi="Arial" w:cs="Arial"/>
          <w:sz w:val="24"/>
          <w:szCs w:val="28"/>
        </w:rPr>
        <w:t>Утвердить По</w:t>
      </w:r>
      <w:r w:rsidR="00E622B3" w:rsidRPr="001A5089">
        <w:rPr>
          <w:rFonts w:ascii="Arial" w:hAnsi="Arial" w:cs="Arial"/>
          <w:sz w:val="24"/>
          <w:szCs w:val="28"/>
        </w:rPr>
        <w:t xml:space="preserve">ложение о бюджетном процессе в </w:t>
      </w:r>
      <w:r w:rsidR="002F6E04" w:rsidRPr="001A5089">
        <w:rPr>
          <w:rFonts w:ascii="Arial" w:hAnsi="Arial" w:cs="Arial"/>
          <w:sz w:val="24"/>
          <w:szCs w:val="28"/>
        </w:rPr>
        <w:t xml:space="preserve">Мокрушинском </w:t>
      </w:r>
      <w:r w:rsidRPr="001A5089">
        <w:rPr>
          <w:rFonts w:ascii="Arial" w:hAnsi="Arial" w:cs="Arial"/>
          <w:sz w:val="24"/>
          <w:szCs w:val="28"/>
        </w:rPr>
        <w:t xml:space="preserve">    </w:t>
      </w:r>
      <w:r w:rsidR="002F6E04" w:rsidRPr="001A5089">
        <w:rPr>
          <w:rFonts w:ascii="Arial" w:hAnsi="Arial" w:cs="Arial"/>
          <w:sz w:val="24"/>
          <w:szCs w:val="28"/>
        </w:rPr>
        <w:t>сельсовете</w:t>
      </w:r>
      <w:r w:rsidRPr="001A5089">
        <w:rPr>
          <w:rFonts w:ascii="Arial" w:hAnsi="Arial" w:cs="Arial"/>
          <w:sz w:val="24"/>
          <w:szCs w:val="28"/>
        </w:rPr>
        <w:t xml:space="preserve"> </w:t>
      </w:r>
      <w:r w:rsidR="009A1965" w:rsidRPr="001A5089">
        <w:rPr>
          <w:rFonts w:ascii="Arial" w:hAnsi="Arial" w:cs="Arial"/>
          <w:sz w:val="24"/>
          <w:szCs w:val="28"/>
        </w:rPr>
        <w:t xml:space="preserve"> согласно приложению.</w:t>
      </w:r>
    </w:p>
    <w:p w:rsidR="00E622B3" w:rsidRPr="001A5089" w:rsidRDefault="0037370F" w:rsidP="001A5089">
      <w:pPr>
        <w:pStyle w:val="1"/>
        <w:spacing w:line="276" w:lineRule="auto"/>
        <w:ind w:left="0" w:right="0"/>
        <w:jc w:val="both"/>
        <w:rPr>
          <w:rFonts w:ascii="Arial" w:hAnsi="Arial" w:cs="Arial"/>
          <w:sz w:val="24"/>
          <w:szCs w:val="28"/>
        </w:rPr>
      </w:pPr>
      <w:r w:rsidRPr="001A5089">
        <w:rPr>
          <w:rFonts w:ascii="Arial" w:hAnsi="Arial" w:cs="Arial"/>
          <w:sz w:val="24"/>
          <w:szCs w:val="28"/>
        </w:rPr>
        <w:t>2.</w:t>
      </w:r>
      <w:r w:rsidR="001A5089">
        <w:rPr>
          <w:rFonts w:ascii="Arial" w:hAnsi="Arial" w:cs="Arial"/>
          <w:sz w:val="24"/>
          <w:szCs w:val="28"/>
        </w:rPr>
        <w:t xml:space="preserve"> </w:t>
      </w:r>
      <w:r w:rsidRPr="001A5089">
        <w:rPr>
          <w:rFonts w:ascii="Arial" w:hAnsi="Arial" w:cs="Arial"/>
          <w:sz w:val="24"/>
          <w:szCs w:val="28"/>
        </w:rPr>
        <w:t>Считать утратившим силу решение  Мокрушинского сельского Совета депутатов от 08.11.2018 № 11-115 « Об утверждении Положения о бюджетном процессе в Мокрушинском сельсовете».</w:t>
      </w:r>
      <w:r w:rsidR="009A1965" w:rsidRPr="001A5089">
        <w:rPr>
          <w:rFonts w:ascii="Arial" w:hAnsi="Arial" w:cs="Arial"/>
          <w:sz w:val="24"/>
          <w:szCs w:val="28"/>
        </w:rPr>
        <w:t xml:space="preserve"> </w:t>
      </w:r>
    </w:p>
    <w:p w:rsidR="00D754F3" w:rsidRPr="001A5089" w:rsidRDefault="0037370F" w:rsidP="001A5089">
      <w:pPr>
        <w:spacing w:after="0"/>
        <w:jc w:val="both"/>
        <w:rPr>
          <w:rFonts w:ascii="Arial" w:hAnsi="Arial" w:cs="Arial"/>
          <w:i/>
          <w:sz w:val="24"/>
          <w:szCs w:val="28"/>
        </w:rPr>
      </w:pPr>
      <w:r w:rsidRPr="001A5089">
        <w:rPr>
          <w:rFonts w:ascii="Arial" w:hAnsi="Arial" w:cs="Arial"/>
          <w:sz w:val="24"/>
          <w:szCs w:val="28"/>
        </w:rPr>
        <w:t>3</w:t>
      </w:r>
      <w:r w:rsidR="00D754F3" w:rsidRPr="001A5089">
        <w:rPr>
          <w:rFonts w:ascii="Arial" w:hAnsi="Arial" w:cs="Arial"/>
          <w:sz w:val="24"/>
          <w:szCs w:val="28"/>
        </w:rPr>
        <w:t xml:space="preserve">. Контроль за исполнением настоящего решения возложить на </w:t>
      </w:r>
      <w:r w:rsidR="002F6E04" w:rsidRPr="001A5089">
        <w:rPr>
          <w:rFonts w:ascii="Arial" w:hAnsi="Arial" w:cs="Arial"/>
          <w:i/>
          <w:sz w:val="24"/>
          <w:szCs w:val="28"/>
        </w:rPr>
        <w:t xml:space="preserve"> </w:t>
      </w:r>
      <w:r w:rsidRPr="001A5089">
        <w:rPr>
          <w:rFonts w:ascii="Arial" w:hAnsi="Arial" w:cs="Arial"/>
          <w:i/>
          <w:sz w:val="24"/>
          <w:szCs w:val="28"/>
        </w:rPr>
        <w:t xml:space="preserve">      </w:t>
      </w:r>
      <w:r w:rsidR="002F6E04" w:rsidRPr="001A5089">
        <w:rPr>
          <w:rFonts w:ascii="Arial" w:hAnsi="Arial" w:cs="Arial"/>
          <w:sz w:val="24"/>
          <w:szCs w:val="28"/>
        </w:rPr>
        <w:t>планово-бюджетную комиссию</w:t>
      </w:r>
      <w:r w:rsidRPr="001A5089">
        <w:rPr>
          <w:rFonts w:ascii="Arial" w:hAnsi="Arial" w:cs="Arial"/>
          <w:i/>
          <w:sz w:val="24"/>
          <w:szCs w:val="28"/>
        </w:rPr>
        <w:t xml:space="preserve"> </w:t>
      </w:r>
      <w:r w:rsidRPr="001A5089">
        <w:rPr>
          <w:rFonts w:ascii="Arial" w:hAnsi="Arial" w:cs="Arial"/>
          <w:sz w:val="24"/>
          <w:szCs w:val="28"/>
        </w:rPr>
        <w:t>Мокрушинского сельского</w:t>
      </w:r>
      <w:r w:rsidRPr="001A5089">
        <w:rPr>
          <w:rFonts w:ascii="Arial" w:hAnsi="Arial" w:cs="Arial"/>
          <w:color w:val="C00000"/>
          <w:sz w:val="24"/>
          <w:szCs w:val="28"/>
        </w:rPr>
        <w:t xml:space="preserve">  </w:t>
      </w:r>
      <w:r w:rsidRPr="001A5089">
        <w:rPr>
          <w:rFonts w:ascii="Arial" w:hAnsi="Arial" w:cs="Arial"/>
          <w:sz w:val="24"/>
          <w:szCs w:val="28"/>
        </w:rPr>
        <w:t>Совета  депутатов</w:t>
      </w:r>
      <w:r w:rsidR="00D754F3" w:rsidRPr="001A5089">
        <w:rPr>
          <w:rFonts w:ascii="Arial" w:hAnsi="Arial" w:cs="Arial"/>
          <w:i/>
          <w:sz w:val="24"/>
          <w:szCs w:val="28"/>
        </w:rPr>
        <w:t>.</w:t>
      </w:r>
    </w:p>
    <w:p w:rsidR="001A5089" w:rsidRPr="00D15856" w:rsidRDefault="0037370F" w:rsidP="001A5089">
      <w:pPr>
        <w:widowControl w:val="0"/>
        <w:autoSpaceDE w:val="0"/>
        <w:autoSpaceDN w:val="0"/>
        <w:adjustRightInd w:val="0"/>
        <w:spacing w:after="0"/>
        <w:jc w:val="both"/>
        <w:rPr>
          <w:rFonts w:ascii="Arial" w:hAnsi="Arial" w:cs="Arial"/>
          <w:sz w:val="24"/>
          <w:szCs w:val="24"/>
        </w:rPr>
      </w:pPr>
      <w:r>
        <w:rPr>
          <w:rFonts w:ascii="Times New Roman" w:hAnsi="Times New Roman" w:cs="Times New Roman"/>
          <w:sz w:val="28"/>
          <w:szCs w:val="28"/>
        </w:rPr>
        <w:t>4</w:t>
      </w:r>
      <w:r w:rsidR="009A1965" w:rsidRPr="00E622B3">
        <w:rPr>
          <w:rFonts w:ascii="Times New Roman" w:hAnsi="Times New Roman" w:cs="Times New Roman"/>
          <w:sz w:val="28"/>
          <w:szCs w:val="28"/>
        </w:rPr>
        <w:t xml:space="preserve">. </w:t>
      </w:r>
      <w:r w:rsidR="001A5089" w:rsidRPr="00D15856">
        <w:rPr>
          <w:rFonts w:ascii="Arial" w:hAnsi="Arial" w:cs="Arial"/>
          <w:sz w:val="24"/>
          <w:szCs w:val="24"/>
        </w:rPr>
        <w:t xml:space="preserve">Решение вступает в силу </w:t>
      </w:r>
      <w:r w:rsidR="00846C15">
        <w:rPr>
          <w:rFonts w:ascii="Arial" w:hAnsi="Arial" w:cs="Arial"/>
          <w:sz w:val="24"/>
          <w:szCs w:val="24"/>
        </w:rPr>
        <w:t xml:space="preserve">после </w:t>
      </w:r>
      <w:r w:rsidR="001A5089" w:rsidRPr="00D15856">
        <w:rPr>
          <w:rFonts w:ascii="Arial" w:hAnsi="Arial" w:cs="Arial"/>
          <w:sz w:val="24"/>
          <w:szCs w:val="24"/>
        </w:rPr>
        <w:t>официального опубликования</w:t>
      </w:r>
      <w:r w:rsidR="00846C15">
        <w:rPr>
          <w:rFonts w:ascii="Arial" w:hAnsi="Arial" w:cs="Arial"/>
          <w:sz w:val="24"/>
          <w:szCs w:val="24"/>
        </w:rPr>
        <w:t xml:space="preserve"> (обнародования) </w:t>
      </w:r>
      <w:r w:rsidR="001A5089" w:rsidRPr="00D15856">
        <w:rPr>
          <w:rFonts w:ascii="Arial" w:hAnsi="Arial" w:cs="Arial"/>
          <w:sz w:val="24"/>
          <w:szCs w:val="24"/>
        </w:rPr>
        <w:t xml:space="preserve"> в  </w:t>
      </w:r>
      <w:r w:rsidR="00846C15">
        <w:rPr>
          <w:rFonts w:ascii="Arial" w:hAnsi="Arial" w:cs="Arial"/>
          <w:sz w:val="24"/>
          <w:szCs w:val="24"/>
        </w:rPr>
        <w:t>печатном издании</w:t>
      </w:r>
      <w:r w:rsidR="001A5089" w:rsidRPr="00D15856">
        <w:rPr>
          <w:rFonts w:ascii="Arial" w:hAnsi="Arial" w:cs="Arial"/>
          <w:sz w:val="24"/>
          <w:szCs w:val="24"/>
        </w:rPr>
        <w:t xml:space="preserve"> «Мокруши</w:t>
      </w:r>
      <w:r w:rsidR="0073612B">
        <w:rPr>
          <w:rFonts w:ascii="Arial" w:hAnsi="Arial" w:cs="Arial"/>
          <w:sz w:val="24"/>
          <w:szCs w:val="24"/>
        </w:rPr>
        <w:t xml:space="preserve">нский Информационный бюллетень» </w:t>
      </w:r>
      <w:r w:rsidR="0073612B" w:rsidRPr="00C91077">
        <w:rPr>
          <w:rFonts w:ascii="Arial" w:hAnsi="Arial" w:cs="Arial"/>
          <w:sz w:val="24"/>
          <w:szCs w:val="24"/>
        </w:rPr>
        <w:t>и подлежит размещению на официальном сайте администрации Мокрушинского сельсовета.</w:t>
      </w:r>
    </w:p>
    <w:p w:rsidR="001A5089" w:rsidRDefault="001A5089" w:rsidP="001A5089">
      <w:pPr>
        <w:spacing w:after="0"/>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Default="001A5089" w:rsidP="001A5089">
      <w:pPr>
        <w:spacing w:after="0" w:line="240" w:lineRule="auto"/>
        <w:ind w:firstLine="709"/>
        <w:jc w:val="both"/>
        <w:rPr>
          <w:rFonts w:ascii="Arial" w:hAnsi="Arial" w:cs="Arial"/>
          <w:bCs/>
          <w:sz w:val="24"/>
          <w:szCs w:val="24"/>
        </w:rPr>
      </w:pPr>
    </w:p>
    <w:p w:rsidR="001A5089" w:rsidRPr="00D41897" w:rsidRDefault="001A5089" w:rsidP="001A5089">
      <w:pPr>
        <w:spacing w:after="0"/>
        <w:jc w:val="both"/>
        <w:rPr>
          <w:rFonts w:ascii="Arial" w:hAnsi="Arial" w:cs="Arial"/>
          <w:sz w:val="24"/>
          <w:szCs w:val="28"/>
        </w:rPr>
      </w:pPr>
      <w:r w:rsidRPr="00D41897">
        <w:rPr>
          <w:rFonts w:ascii="Arial" w:hAnsi="Arial" w:cs="Arial"/>
          <w:sz w:val="24"/>
          <w:szCs w:val="28"/>
        </w:rPr>
        <w:t xml:space="preserve">Председатель Мокрушинского                       Глава </w:t>
      </w:r>
    </w:p>
    <w:p w:rsidR="001A5089" w:rsidRPr="00D41897" w:rsidRDefault="001A5089" w:rsidP="001A5089">
      <w:pPr>
        <w:spacing w:after="0"/>
        <w:jc w:val="both"/>
        <w:rPr>
          <w:rFonts w:ascii="Arial" w:hAnsi="Arial" w:cs="Arial"/>
          <w:sz w:val="24"/>
          <w:szCs w:val="28"/>
        </w:rPr>
      </w:pPr>
      <w:r w:rsidRPr="00D41897">
        <w:rPr>
          <w:rFonts w:ascii="Arial" w:hAnsi="Arial" w:cs="Arial"/>
          <w:sz w:val="24"/>
          <w:szCs w:val="28"/>
        </w:rPr>
        <w:t xml:space="preserve"> Совета депутатов   </w:t>
      </w:r>
      <w:r>
        <w:rPr>
          <w:rFonts w:ascii="Arial" w:hAnsi="Arial" w:cs="Arial"/>
          <w:sz w:val="24"/>
          <w:szCs w:val="28"/>
        </w:rPr>
        <w:t xml:space="preserve">                   </w:t>
      </w:r>
      <w:r w:rsidRPr="00D41897">
        <w:rPr>
          <w:rFonts w:ascii="Arial" w:hAnsi="Arial" w:cs="Arial"/>
          <w:sz w:val="24"/>
          <w:szCs w:val="28"/>
        </w:rPr>
        <w:t xml:space="preserve">                     Мокрушинского сельсовета</w:t>
      </w:r>
    </w:p>
    <w:p w:rsidR="001A5089" w:rsidRPr="0093403C" w:rsidRDefault="001A5089" w:rsidP="001A5089">
      <w:pPr>
        <w:spacing w:after="0"/>
        <w:jc w:val="both"/>
        <w:rPr>
          <w:rFonts w:ascii="Arial" w:hAnsi="Arial" w:cs="Arial"/>
          <w:szCs w:val="28"/>
        </w:rPr>
      </w:pPr>
    </w:p>
    <w:p w:rsidR="001A5089" w:rsidRDefault="001A5089" w:rsidP="001A5089">
      <w:pPr>
        <w:pStyle w:val="af5"/>
        <w:spacing w:line="276" w:lineRule="auto"/>
        <w:rPr>
          <w:rFonts w:ascii="Times New Roman" w:hAnsi="Times New Roman"/>
          <w:sz w:val="28"/>
          <w:szCs w:val="28"/>
          <w:lang w:eastAsia="ru-RU"/>
        </w:rPr>
      </w:pPr>
      <w:r w:rsidRPr="0093403C">
        <w:rPr>
          <w:rFonts w:ascii="Arial" w:hAnsi="Arial" w:cs="Arial"/>
          <w:sz w:val="24"/>
          <w:szCs w:val="28"/>
          <w:lang w:eastAsia="ru-RU"/>
        </w:rPr>
        <w:t xml:space="preserve"> _______</w:t>
      </w:r>
      <w:r>
        <w:rPr>
          <w:rFonts w:ascii="Arial" w:hAnsi="Arial" w:cs="Arial"/>
          <w:sz w:val="24"/>
          <w:szCs w:val="28"/>
          <w:lang w:eastAsia="ru-RU"/>
        </w:rPr>
        <w:t>___</w:t>
      </w:r>
      <w:r w:rsidRPr="0093403C">
        <w:rPr>
          <w:rFonts w:ascii="Arial" w:hAnsi="Arial" w:cs="Arial"/>
          <w:sz w:val="24"/>
          <w:szCs w:val="28"/>
          <w:lang w:eastAsia="ru-RU"/>
        </w:rPr>
        <w:t>____ Р.С. Воронин                      ___</w:t>
      </w:r>
      <w:r>
        <w:rPr>
          <w:rFonts w:ascii="Arial" w:hAnsi="Arial" w:cs="Arial"/>
          <w:sz w:val="24"/>
          <w:szCs w:val="28"/>
          <w:lang w:eastAsia="ru-RU"/>
        </w:rPr>
        <w:t>_____</w:t>
      </w:r>
      <w:r w:rsidRPr="0093403C">
        <w:rPr>
          <w:rFonts w:ascii="Arial" w:hAnsi="Arial" w:cs="Arial"/>
          <w:sz w:val="24"/>
          <w:szCs w:val="28"/>
          <w:lang w:eastAsia="ru-RU"/>
        </w:rPr>
        <w:t>_______    Г.П. Шваб</w:t>
      </w:r>
    </w:p>
    <w:p w:rsidR="001A5089" w:rsidRDefault="001A5089" w:rsidP="001A5089">
      <w:pPr>
        <w:pStyle w:val="af5"/>
        <w:rPr>
          <w:rFonts w:ascii="Times New Roman" w:hAnsi="Times New Roman"/>
          <w:sz w:val="28"/>
          <w:szCs w:val="28"/>
          <w:lang w:eastAsia="ru-RU"/>
        </w:rPr>
      </w:pPr>
    </w:p>
    <w:p w:rsidR="009A1965" w:rsidRPr="00362C54" w:rsidRDefault="009A1965" w:rsidP="001A5089">
      <w:pPr>
        <w:spacing w:after="0" w:line="240" w:lineRule="auto"/>
        <w:ind w:firstLine="709"/>
        <w:jc w:val="both"/>
        <w:rPr>
          <w:rFonts w:ascii="Times New Roman" w:eastAsia="Times New Roman" w:hAnsi="Times New Roman" w:cs="Times New Roman"/>
          <w:sz w:val="28"/>
          <w:szCs w:val="28"/>
        </w:rPr>
        <w:sectPr w:rsidR="009A1965" w:rsidRPr="00362C54" w:rsidSect="00D20903">
          <w:headerReference w:type="even" r:id="rId9"/>
          <w:pgSz w:w="11906" w:h="16838"/>
          <w:pgMar w:top="1134" w:right="1134" w:bottom="1701" w:left="1701" w:header="709" w:footer="709" w:gutter="0"/>
          <w:pgNumType w:start="1"/>
          <w:cols w:space="708"/>
          <w:titlePg/>
          <w:docGrid w:linePitch="360"/>
        </w:sectPr>
      </w:pPr>
    </w:p>
    <w:p w:rsidR="00424371" w:rsidRPr="001A5089" w:rsidRDefault="00B42E49" w:rsidP="001A5089">
      <w:pPr>
        <w:pStyle w:val="af4"/>
        <w:ind w:right="-1" w:firstLine="567"/>
        <w:jc w:val="right"/>
        <w:rPr>
          <w:rFonts w:ascii="Arial" w:hAnsi="Arial" w:cs="Arial"/>
          <w:sz w:val="24"/>
          <w:szCs w:val="28"/>
        </w:rPr>
      </w:pPr>
      <w:r>
        <w:rPr>
          <w:szCs w:val="28"/>
        </w:rPr>
        <w:lastRenderedPageBreak/>
        <w:tab/>
      </w:r>
      <w:r>
        <w:rPr>
          <w:szCs w:val="28"/>
        </w:rPr>
        <w:tab/>
      </w:r>
      <w:r>
        <w:rPr>
          <w:szCs w:val="28"/>
        </w:rPr>
        <w:tab/>
      </w:r>
      <w:r>
        <w:rPr>
          <w:szCs w:val="28"/>
        </w:rPr>
        <w:tab/>
      </w:r>
      <w:r>
        <w:rPr>
          <w:szCs w:val="28"/>
        </w:rPr>
        <w:tab/>
      </w:r>
      <w:r>
        <w:rPr>
          <w:szCs w:val="28"/>
        </w:rPr>
        <w:tab/>
      </w:r>
      <w:r w:rsidR="009A1965" w:rsidRPr="001A5089">
        <w:rPr>
          <w:rFonts w:ascii="Arial" w:hAnsi="Arial" w:cs="Arial"/>
          <w:sz w:val="24"/>
          <w:szCs w:val="28"/>
        </w:rPr>
        <w:t xml:space="preserve">Приложение к решению </w:t>
      </w:r>
    </w:p>
    <w:p w:rsidR="00424371" w:rsidRPr="001A5089" w:rsidRDefault="0037370F" w:rsidP="001A5089">
      <w:pPr>
        <w:pStyle w:val="af4"/>
        <w:ind w:right="-1" w:firstLine="567"/>
        <w:jc w:val="right"/>
        <w:rPr>
          <w:rFonts w:ascii="Arial" w:hAnsi="Arial" w:cs="Arial"/>
          <w:kern w:val="32"/>
          <w:sz w:val="24"/>
          <w:szCs w:val="28"/>
        </w:rPr>
      </w:pPr>
      <w:r w:rsidRPr="001A5089">
        <w:rPr>
          <w:rFonts w:ascii="Arial" w:hAnsi="Arial" w:cs="Arial"/>
          <w:kern w:val="32"/>
          <w:sz w:val="24"/>
          <w:szCs w:val="28"/>
        </w:rPr>
        <w:t xml:space="preserve">                        </w:t>
      </w:r>
      <w:r w:rsidR="00424371" w:rsidRPr="001A5089">
        <w:rPr>
          <w:rFonts w:ascii="Arial" w:hAnsi="Arial" w:cs="Arial"/>
          <w:kern w:val="32"/>
          <w:sz w:val="24"/>
          <w:szCs w:val="28"/>
        </w:rPr>
        <w:t>Мокрушинского</w:t>
      </w:r>
      <w:r w:rsidR="00FC686D">
        <w:rPr>
          <w:rFonts w:ascii="Arial" w:hAnsi="Arial" w:cs="Arial"/>
          <w:kern w:val="32"/>
          <w:sz w:val="24"/>
          <w:szCs w:val="28"/>
        </w:rPr>
        <w:t xml:space="preserve"> </w:t>
      </w:r>
      <w:r w:rsidR="00424371" w:rsidRPr="001A5089">
        <w:rPr>
          <w:rFonts w:ascii="Arial" w:hAnsi="Arial" w:cs="Arial"/>
          <w:kern w:val="32"/>
          <w:sz w:val="24"/>
          <w:szCs w:val="28"/>
        </w:rPr>
        <w:t xml:space="preserve">сельского </w:t>
      </w:r>
    </w:p>
    <w:p w:rsidR="009A1965" w:rsidRPr="001A5089" w:rsidRDefault="0037370F" w:rsidP="001A5089">
      <w:pPr>
        <w:pStyle w:val="af4"/>
        <w:ind w:right="-1" w:firstLine="567"/>
        <w:jc w:val="right"/>
        <w:rPr>
          <w:rFonts w:ascii="Arial" w:hAnsi="Arial" w:cs="Arial"/>
          <w:kern w:val="32"/>
          <w:sz w:val="24"/>
          <w:szCs w:val="28"/>
        </w:rPr>
      </w:pPr>
      <w:r w:rsidRPr="001A5089">
        <w:rPr>
          <w:rFonts w:ascii="Arial" w:hAnsi="Arial" w:cs="Arial"/>
          <w:kern w:val="32"/>
          <w:sz w:val="24"/>
          <w:szCs w:val="28"/>
        </w:rPr>
        <w:t xml:space="preserve">          </w:t>
      </w:r>
      <w:r w:rsidR="00424371" w:rsidRPr="001A5089">
        <w:rPr>
          <w:rFonts w:ascii="Arial" w:hAnsi="Arial" w:cs="Arial"/>
          <w:kern w:val="32"/>
          <w:sz w:val="24"/>
          <w:szCs w:val="28"/>
        </w:rPr>
        <w:t xml:space="preserve">Совета депутатов        </w:t>
      </w:r>
    </w:p>
    <w:p w:rsidR="009A1965" w:rsidRPr="001A5089" w:rsidRDefault="00B42E49" w:rsidP="001A5089">
      <w:pPr>
        <w:spacing w:after="0" w:line="240" w:lineRule="auto"/>
        <w:jc w:val="right"/>
        <w:rPr>
          <w:rFonts w:ascii="Arial" w:hAnsi="Arial" w:cs="Arial"/>
          <w:sz w:val="24"/>
          <w:szCs w:val="28"/>
        </w:rPr>
      </w:pP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Pr="001A5089">
        <w:rPr>
          <w:rFonts w:ascii="Arial" w:hAnsi="Arial" w:cs="Arial"/>
          <w:sz w:val="24"/>
          <w:szCs w:val="28"/>
        </w:rPr>
        <w:tab/>
      </w:r>
      <w:r w:rsidR="009A1965" w:rsidRPr="001A5089">
        <w:rPr>
          <w:rFonts w:ascii="Arial" w:hAnsi="Arial" w:cs="Arial"/>
          <w:sz w:val="24"/>
          <w:szCs w:val="28"/>
        </w:rPr>
        <w:t>от «</w:t>
      </w:r>
      <w:r w:rsidR="00846C15">
        <w:rPr>
          <w:rFonts w:ascii="Arial" w:hAnsi="Arial" w:cs="Arial"/>
          <w:sz w:val="24"/>
          <w:szCs w:val="28"/>
        </w:rPr>
        <w:t>04</w:t>
      </w:r>
      <w:r w:rsidR="009A1965" w:rsidRPr="001A5089">
        <w:rPr>
          <w:rFonts w:ascii="Arial" w:hAnsi="Arial" w:cs="Arial"/>
          <w:sz w:val="24"/>
          <w:szCs w:val="28"/>
        </w:rPr>
        <w:t xml:space="preserve">» </w:t>
      </w:r>
      <w:r w:rsidR="00846C15">
        <w:rPr>
          <w:rFonts w:ascii="Arial" w:hAnsi="Arial" w:cs="Arial"/>
          <w:sz w:val="24"/>
          <w:szCs w:val="28"/>
        </w:rPr>
        <w:t xml:space="preserve">августа </w:t>
      </w:r>
      <w:r w:rsidR="009A1965" w:rsidRPr="001A5089">
        <w:rPr>
          <w:rFonts w:ascii="Arial" w:hAnsi="Arial" w:cs="Arial"/>
          <w:sz w:val="24"/>
          <w:szCs w:val="28"/>
        </w:rPr>
        <w:t>20</w:t>
      </w:r>
      <w:r w:rsidR="00846C15">
        <w:rPr>
          <w:rFonts w:ascii="Arial" w:hAnsi="Arial" w:cs="Arial"/>
          <w:sz w:val="24"/>
          <w:szCs w:val="28"/>
        </w:rPr>
        <w:t>20</w:t>
      </w:r>
      <w:r w:rsidR="009A1965" w:rsidRPr="001A5089">
        <w:rPr>
          <w:rFonts w:ascii="Arial" w:hAnsi="Arial" w:cs="Arial"/>
          <w:sz w:val="24"/>
          <w:szCs w:val="28"/>
        </w:rPr>
        <w:t xml:space="preserve"> г. № </w:t>
      </w:r>
      <w:r w:rsidR="00846C15">
        <w:rPr>
          <w:rFonts w:ascii="Arial" w:hAnsi="Arial" w:cs="Arial"/>
          <w:sz w:val="24"/>
          <w:szCs w:val="28"/>
        </w:rPr>
        <w:t>11-178</w:t>
      </w:r>
    </w:p>
    <w:p w:rsidR="009A1965" w:rsidRPr="009A1965" w:rsidRDefault="009A1965" w:rsidP="009A1965">
      <w:pPr>
        <w:spacing w:after="0" w:line="240" w:lineRule="auto"/>
        <w:ind w:left="5103" w:firstLine="709"/>
        <w:rPr>
          <w:rFonts w:ascii="Times New Roman" w:hAnsi="Times New Roman" w:cs="Times New Roman"/>
          <w:sz w:val="20"/>
          <w:szCs w:val="20"/>
        </w:rPr>
      </w:pPr>
    </w:p>
    <w:p w:rsidR="009A1965" w:rsidRPr="009A1965" w:rsidRDefault="009A1965" w:rsidP="009A1965">
      <w:pPr>
        <w:spacing w:after="0" w:line="240" w:lineRule="auto"/>
        <w:jc w:val="center"/>
        <w:rPr>
          <w:rFonts w:ascii="Times New Roman" w:hAnsi="Times New Roman" w:cs="Times New Roman"/>
          <w:b/>
          <w:sz w:val="28"/>
          <w:szCs w:val="28"/>
        </w:rPr>
      </w:pPr>
    </w:p>
    <w:p w:rsidR="009A1965" w:rsidRPr="001A5089" w:rsidRDefault="009A1965" w:rsidP="001A5089">
      <w:pPr>
        <w:spacing w:after="0" w:line="240" w:lineRule="auto"/>
        <w:jc w:val="center"/>
        <w:rPr>
          <w:rFonts w:ascii="Arial" w:hAnsi="Arial" w:cs="Arial"/>
          <w:b/>
          <w:sz w:val="24"/>
          <w:szCs w:val="24"/>
        </w:rPr>
      </w:pPr>
      <w:r w:rsidRPr="001A5089">
        <w:rPr>
          <w:rFonts w:ascii="Arial" w:hAnsi="Arial" w:cs="Arial"/>
          <w:b/>
          <w:sz w:val="24"/>
          <w:szCs w:val="24"/>
        </w:rPr>
        <w:t>ПОЛОЖЕНИЕ</w:t>
      </w:r>
    </w:p>
    <w:p w:rsidR="00910062" w:rsidRPr="001A5089" w:rsidRDefault="009A1965" w:rsidP="001A5089">
      <w:pPr>
        <w:spacing w:after="0" w:line="240" w:lineRule="auto"/>
        <w:jc w:val="center"/>
        <w:rPr>
          <w:rFonts w:ascii="Arial" w:hAnsi="Arial" w:cs="Arial"/>
          <w:i/>
          <w:sz w:val="24"/>
          <w:szCs w:val="24"/>
        </w:rPr>
      </w:pPr>
      <w:r w:rsidRPr="001A5089">
        <w:rPr>
          <w:rFonts w:ascii="Arial" w:hAnsi="Arial" w:cs="Arial"/>
          <w:b/>
          <w:sz w:val="24"/>
          <w:szCs w:val="24"/>
        </w:rPr>
        <w:t xml:space="preserve">О БЮДЖЕТНОМ </w:t>
      </w:r>
      <w:r w:rsidRPr="001A5089">
        <w:rPr>
          <w:rFonts w:ascii="Arial" w:hAnsi="Arial" w:cs="Arial"/>
          <w:b/>
          <w:caps/>
          <w:sz w:val="24"/>
          <w:szCs w:val="24"/>
        </w:rPr>
        <w:t>ПРОЦЕССЕ в</w:t>
      </w:r>
      <w:r w:rsidR="00256EC2" w:rsidRPr="001A5089">
        <w:rPr>
          <w:rFonts w:ascii="Arial" w:hAnsi="Arial" w:cs="Arial"/>
          <w:b/>
          <w:caps/>
          <w:sz w:val="24"/>
          <w:szCs w:val="24"/>
        </w:rPr>
        <w:t xml:space="preserve"> МОКРУШИНСКОМ СЕЛЬСОВЕТЕ</w:t>
      </w:r>
    </w:p>
    <w:p w:rsidR="009A1965" w:rsidRPr="001A5089" w:rsidRDefault="009A1965" w:rsidP="001A5089">
      <w:pPr>
        <w:tabs>
          <w:tab w:val="right" w:pos="9071"/>
        </w:tabs>
        <w:spacing w:after="0" w:line="240" w:lineRule="auto"/>
        <w:jc w:val="both"/>
        <w:rPr>
          <w:rFonts w:ascii="Arial" w:hAnsi="Arial" w:cs="Arial"/>
          <w:i/>
          <w:sz w:val="24"/>
          <w:szCs w:val="24"/>
        </w:rPr>
      </w:pPr>
      <w:r w:rsidRPr="001A5089">
        <w:rPr>
          <w:rFonts w:ascii="Arial" w:hAnsi="Arial" w:cs="Arial"/>
          <w:i/>
          <w:sz w:val="24"/>
          <w:szCs w:val="24"/>
        </w:rPr>
        <w:tab/>
      </w:r>
    </w:p>
    <w:p w:rsidR="009A1965" w:rsidRPr="001A5089" w:rsidRDefault="009A1965" w:rsidP="001A5089">
      <w:pPr>
        <w:tabs>
          <w:tab w:val="right" w:pos="9071"/>
        </w:tabs>
        <w:spacing w:after="0" w:line="240" w:lineRule="auto"/>
        <w:jc w:val="both"/>
        <w:rPr>
          <w:rFonts w:ascii="Arial" w:hAnsi="Arial" w:cs="Arial"/>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i/>
          <w:sz w:val="24"/>
          <w:szCs w:val="24"/>
        </w:rPr>
      </w:pPr>
      <w:r w:rsidRPr="001A5089">
        <w:rPr>
          <w:rFonts w:ascii="Arial" w:hAnsi="Arial" w:cs="Arial"/>
          <w:sz w:val="24"/>
          <w:szCs w:val="24"/>
        </w:rPr>
        <w:t xml:space="preserve">Настоящее Положение «О бюджетном процессе в </w:t>
      </w:r>
      <w:r w:rsidR="00256EC2" w:rsidRPr="001A5089">
        <w:rPr>
          <w:rFonts w:ascii="Arial" w:hAnsi="Arial" w:cs="Arial"/>
          <w:sz w:val="24"/>
          <w:szCs w:val="24"/>
        </w:rPr>
        <w:t>Мокрушинском сельсовете</w:t>
      </w:r>
      <w:r w:rsidRPr="001A5089">
        <w:rPr>
          <w:rFonts w:ascii="Arial" w:hAnsi="Arial" w:cs="Arial"/>
          <w:sz w:val="24"/>
          <w:szCs w:val="24"/>
        </w:rPr>
        <w:t xml:space="preserve">» (далее – Положение) в соответствии с бюджетным законодательством Российской Федерации устанавливает порядок </w:t>
      </w:r>
      <w:r w:rsidRPr="001A5089">
        <w:rPr>
          <w:rFonts w:ascii="Arial" w:hAnsi="Arial" w:cs="Arial"/>
          <w:bCs/>
          <w:sz w:val="24"/>
          <w:szCs w:val="24"/>
        </w:rPr>
        <w:t>составления и рассмотрения проекта бюджета</w:t>
      </w:r>
      <w:r w:rsidR="0037370F" w:rsidRPr="001A5089">
        <w:rPr>
          <w:rFonts w:ascii="Arial" w:hAnsi="Arial" w:cs="Arial"/>
          <w:bCs/>
          <w:sz w:val="24"/>
          <w:szCs w:val="24"/>
        </w:rPr>
        <w:t xml:space="preserve"> </w:t>
      </w:r>
      <w:r w:rsidR="00256EC2" w:rsidRPr="001A5089">
        <w:rPr>
          <w:rFonts w:ascii="Arial" w:hAnsi="Arial" w:cs="Arial"/>
          <w:sz w:val="24"/>
          <w:szCs w:val="24"/>
        </w:rPr>
        <w:t>Мокрушинского сельсовета</w:t>
      </w:r>
      <w:r w:rsidR="0037370F" w:rsidRPr="001A5089">
        <w:rPr>
          <w:rFonts w:ascii="Arial" w:hAnsi="Arial" w:cs="Arial"/>
          <w:sz w:val="24"/>
          <w:szCs w:val="24"/>
        </w:rPr>
        <w:t xml:space="preserve"> </w:t>
      </w:r>
      <w:r w:rsidR="001269BD" w:rsidRPr="001A5089">
        <w:rPr>
          <w:rFonts w:ascii="Arial" w:hAnsi="Arial" w:cs="Arial"/>
          <w:bCs/>
          <w:sz w:val="24"/>
          <w:szCs w:val="24"/>
        </w:rPr>
        <w:t>(далее – местный бюджет)</w:t>
      </w:r>
      <w:r w:rsidRPr="001A5089">
        <w:rPr>
          <w:rFonts w:ascii="Arial" w:hAnsi="Arial" w:cs="Arial"/>
          <w:bCs/>
          <w:sz w:val="24"/>
          <w:szCs w:val="24"/>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1A5089" w:rsidRDefault="009A1965" w:rsidP="001A5089">
      <w:pPr>
        <w:spacing w:after="0" w:line="240" w:lineRule="auto"/>
        <w:ind w:firstLine="709"/>
        <w:jc w:val="both"/>
        <w:rPr>
          <w:rFonts w:ascii="Arial" w:hAnsi="Arial" w:cs="Arial"/>
          <w:sz w:val="24"/>
          <w:szCs w:val="24"/>
        </w:rPr>
      </w:pPr>
    </w:p>
    <w:p w:rsidR="009A1965" w:rsidRPr="001A5089" w:rsidRDefault="009A1965" w:rsidP="001A5089">
      <w:pPr>
        <w:spacing w:after="0" w:line="240" w:lineRule="auto"/>
        <w:ind w:firstLine="709"/>
        <w:jc w:val="center"/>
        <w:rPr>
          <w:rFonts w:ascii="Arial" w:hAnsi="Arial" w:cs="Arial"/>
          <w:b/>
          <w:sz w:val="24"/>
          <w:szCs w:val="24"/>
        </w:rPr>
      </w:pPr>
      <w:r w:rsidRPr="001A5089">
        <w:rPr>
          <w:rFonts w:ascii="Arial" w:hAnsi="Arial" w:cs="Arial"/>
          <w:b/>
          <w:sz w:val="24"/>
          <w:szCs w:val="24"/>
        </w:rPr>
        <w:t>Глава 1. Полномочия органов местного самоуправления</w:t>
      </w:r>
    </w:p>
    <w:p w:rsidR="009A1965" w:rsidRPr="001A5089" w:rsidRDefault="009A1965" w:rsidP="001A5089">
      <w:pPr>
        <w:spacing w:after="0" w:line="240" w:lineRule="auto"/>
        <w:ind w:firstLine="709"/>
        <w:jc w:val="center"/>
        <w:rPr>
          <w:rFonts w:ascii="Arial" w:hAnsi="Arial" w:cs="Arial"/>
          <w:b/>
          <w:sz w:val="24"/>
          <w:szCs w:val="24"/>
        </w:rPr>
      </w:pPr>
      <w:r w:rsidRPr="001A5089">
        <w:rPr>
          <w:rFonts w:ascii="Arial" w:hAnsi="Arial" w:cs="Arial"/>
          <w:b/>
          <w:sz w:val="24"/>
          <w:szCs w:val="24"/>
        </w:rPr>
        <w:t>в сфере бюджетного процесса</w:t>
      </w:r>
    </w:p>
    <w:p w:rsidR="003A0BA4" w:rsidRPr="001A5089" w:rsidRDefault="003A0BA4"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 Участники бюджетного процесса</w:t>
      </w:r>
    </w:p>
    <w:p w:rsidR="003A0BA4" w:rsidRPr="001A5089" w:rsidRDefault="003A0BA4" w:rsidP="001A5089">
      <w:pPr>
        <w:pStyle w:val="ConsNormal"/>
        <w:widowControl/>
        <w:ind w:firstLine="709"/>
        <w:jc w:val="both"/>
        <w:rPr>
          <w:b/>
          <w:sz w:val="24"/>
          <w:szCs w:val="24"/>
        </w:rPr>
      </w:pPr>
    </w:p>
    <w:p w:rsidR="009A1965" w:rsidRPr="001A5089" w:rsidRDefault="009A1965" w:rsidP="001A5089">
      <w:pPr>
        <w:pStyle w:val="ConsNormal"/>
        <w:widowControl/>
        <w:jc w:val="both"/>
        <w:rPr>
          <w:sz w:val="24"/>
          <w:szCs w:val="24"/>
        </w:rPr>
      </w:pPr>
      <w:r w:rsidRPr="001A5089">
        <w:rPr>
          <w:sz w:val="24"/>
          <w:szCs w:val="24"/>
        </w:rPr>
        <w:t>Участниками бюджетного процесса являются:</w:t>
      </w:r>
    </w:p>
    <w:p w:rsidR="00256EC2" w:rsidRPr="001A5089" w:rsidRDefault="009A1965" w:rsidP="001A5089">
      <w:pPr>
        <w:pStyle w:val="ConsNormal"/>
        <w:widowControl/>
        <w:numPr>
          <w:ilvl w:val="0"/>
          <w:numId w:val="19"/>
        </w:numPr>
        <w:jc w:val="both"/>
        <w:rPr>
          <w:i/>
          <w:sz w:val="24"/>
          <w:szCs w:val="24"/>
        </w:rPr>
      </w:pPr>
      <w:r w:rsidRPr="001A5089">
        <w:rPr>
          <w:sz w:val="24"/>
          <w:szCs w:val="24"/>
        </w:rPr>
        <w:t xml:space="preserve">Глава </w:t>
      </w:r>
      <w:r w:rsidR="00256EC2" w:rsidRPr="001A5089">
        <w:rPr>
          <w:sz w:val="24"/>
          <w:szCs w:val="24"/>
        </w:rPr>
        <w:t>Мокрушинского сельсовета</w:t>
      </w:r>
      <w:r w:rsidR="003A0BA4" w:rsidRPr="001A5089">
        <w:rPr>
          <w:sz w:val="24"/>
          <w:szCs w:val="24"/>
        </w:rPr>
        <w:t>;</w:t>
      </w:r>
    </w:p>
    <w:p w:rsidR="009A1965" w:rsidRPr="001A5089" w:rsidRDefault="00256EC2" w:rsidP="001A5089">
      <w:pPr>
        <w:pStyle w:val="ConsNormal"/>
        <w:widowControl/>
        <w:ind w:firstLine="709"/>
        <w:jc w:val="both"/>
        <w:rPr>
          <w:i/>
          <w:sz w:val="24"/>
          <w:szCs w:val="24"/>
        </w:rPr>
      </w:pPr>
      <w:r w:rsidRPr="001A5089">
        <w:rPr>
          <w:kern w:val="32"/>
          <w:sz w:val="24"/>
          <w:szCs w:val="24"/>
        </w:rPr>
        <w:t>2)</w:t>
      </w:r>
      <w:r w:rsidR="001A5089">
        <w:rPr>
          <w:kern w:val="32"/>
          <w:sz w:val="24"/>
          <w:szCs w:val="24"/>
        </w:rPr>
        <w:t xml:space="preserve"> </w:t>
      </w:r>
      <w:r w:rsidRPr="001A5089">
        <w:rPr>
          <w:kern w:val="32"/>
          <w:sz w:val="24"/>
          <w:szCs w:val="24"/>
        </w:rPr>
        <w:t>Мокрушинский сельский Совет депутатов</w:t>
      </w:r>
      <w:r w:rsidR="009A1965" w:rsidRPr="001A5089">
        <w:rPr>
          <w:sz w:val="24"/>
          <w:szCs w:val="24"/>
        </w:rPr>
        <w:t>(далее - представительный орган);</w:t>
      </w:r>
    </w:p>
    <w:p w:rsidR="003A0BA4" w:rsidRPr="001A5089" w:rsidRDefault="00256EC2" w:rsidP="001A5089">
      <w:pPr>
        <w:pStyle w:val="ConsNormal"/>
        <w:widowControl/>
        <w:ind w:firstLine="709"/>
        <w:jc w:val="both"/>
        <w:rPr>
          <w:sz w:val="24"/>
          <w:szCs w:val="24"/>
        </w:rPr>
      </w:pPr>
      <w:r w:rsidRPr="001A5089">
        <w:rPr>
          <w:sz w:val="24"/>
          <w:szCs w:val="24"/>
        </w:rPr>
        <w:t xml:space="preserve">3) </w:t>
      </w:r>
      <w:r w:rsidR="003A0BA4" w:rsidRPr="001A5089">
        <w:rPr>
          <w:sz w:val="24"/>
          <w:szCs w:val="24"/>
        </w:rPr>
        <w:t xml:space="preserve">администрация </w:t>
      </w:r>
      <w:r w:rsidRPr="001A5089">
        <w:rPr>
          <w:sz w:val="24"/>
          <w:szCs w:val="24"/>
        </w:rPr>
        <w:t>Мокрушинского сельсовета</w:t>
      </w:r>
      <w:r w:rsidR="009A1965" w:rsidRPr="001A5089">
        <w:rPr>
          <w:sz w:val="24"/>
          <w:szCs w:val="24"/>
        </w:rPr>
        <w:t xml:space="preserve"> (далее – местная администрация);</w:t>
      </w:r>
    </w:p>
    <w:p w:rsidR="009A1965" w:rsidRPr="001A5089" w:rsidRDefault="00C94582" w:rsidP="001A5089">
      <w:pPr>
        <w:pStyle w:val="ConsNormal"/>
        <w:widowControl/>
        <w:numPr>
          <w:ilvl w:val="0"/>
          <w:numId w:val="27"/>
        </w:numPr>
        <w:jc w:val="both"/>
        <w:rPr>
          <w:sz w:val="24"/>
          <w:szCs w:val="24"/>
        </w:rPr>
      </w:pPr>
      <w:r w:rsidRPr="001A5089">
        <w:rPr>
          <w:sz w:val="24"/>
          <w:szCs w:val="24"/>
        </w:rPr>
        <w:t xml:space="preserve">органы муниципального финансового контроля </w:t>
      </w:r>
      <w:r w:rsidR="00256EC2" w:rsidRPr="001A5089">
        <w:rPr>
          <w:sz w:val="24"/>
          <w:szCs w:val="24"/>
        </w:rPr>
        <w:t>администрации</w:t>
      </w:r>
      <w:r w:rsidR="0037370F" w:rsidRPr="001A5089">
        <w:rPr>
          <w:sz w:val="24"/>
          <w:szCs w:val="24"/>
        </w:rPr>
        <w:t xml:space="preserve">    </w:t>
      </w:r>
      <w:r w:rsidR="00256EC2" w:rsidRPr="001A5089">
        <w:rPr>
          <w:sz w:val="24"/>
          <w:szCs w:val="24"/>
        </w:rPr>
        <w:t>Мокрушинского сельсовета</w:t>
      </w:r>
      <w:r w:rsidR="009A1965"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главные распорядители и распорядители бюджетных средств</w:t>
      </w:r>
      <w:r w:rsidR="0022067A" w:rsidRPr="001A5089">
        <w:rPr>
          <w:sz w:val="24"/>
          <w:szCs w:val="24"/>
        </w:rPr>
        <w:t>местного бюджета</w:t>
      </w:r>
      <w:r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 xml:space="preserve">главные администраторы и администраторы источников финансирования дефицита </w:t>
      </w:r>
      <w:r w:rsidR="000F31BC" w:rsidRPr="001A5089">
        <w:rPr>
          <w:sz w:val="24"/>
          <w:szCs w:val="24"/>
        </w:rPr>
        <w:t>местного бюджета</w:t>
      </w:r>
      <w:r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получатели бюджетных средств</w:t>
      </w:r>
      <w:r w:rsidR="00475CF1" w:rsidRPr="001A5089">
        <w:rPr>
          <w:sz w:val="24"/>
          <w:szCs w:val="24"/>
        </w:rPr>
        <w:t xml:space="preserve"> местного бюджета</w:t>
      </w:r>
      <w:r w:rsidRPr="001A5089">
        <w:rPr>
          <w:sz w:val="24"/>
          <w:szCs w:val="24"/>
        </w:rPr>
        <w:t>;</w:t>
      </w:r>
    </w:p>
    <w:p w:rsidR="009A1965" w:rsidRPr="001A5089" w:rsidRDefault="009A1965" w:rsidP="001A5089">
      <w:pPr>
        <w:pStyle w:val="ConsNormal"/>
        <w:widowControl/>
        <w:numPr>
          <w:ilvl w:val="0"/>
          <w:numId w:val="27"/>
        </w:numPr>
        <w:jc w:val="both"/>
        <w:rPr>
          <w:sz w:val="24"/>
          <w:szCs w:val="24"/>
        </w:rPr>
      </w:pPr>
      <w:r w:rsidRPr="001A5089">
        <w:rPr>
          <w:sz w:val="24"/>
          <w:szCs w:val="24"/>
        </w:rPr>
        <w:t xml:space="preserve">главные администраторы и администраторы доходов </w:t>
      </w:r>
      <w:r w:rsidR="0095039D" w:rsidRPr="001A5089">
        <w:rPr>
          <w:sz w:val="24"/>
          <w:szCs w:val="24"/>
        </w:rPr>
        <w:t xml:space="preserve">местного </w:t>
      </w:r>
      <w:r w:rsidR="00357707" w:rsidRPr="001A5089">
        <w:rPr>
          <w:sz w:val="24"/>
          <w:szCs w:val="24"/>
        </w:rPr>
        <w:t>бюджета</w:t>
      </w:r>
      <w:r w:rsidRPr="001A5089">
        <w:rPr>
          <w:sz w:val="24"/>
          <w:szCs w:val="24"/>
        </w:rPr>
        <w:t>.</w:t>
      </w:r>
    </w:p>
    <w:p w:rsidR="00C50B55" w:rsidRPr="001A5089" w:rsidRDefault="00C50B55"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2. Бюджетные полномочия представительного органа </w:t>
      </w:r>
    </w:p>
    <w:p w:rsidR="00F939CB" w:rsidRPr="001A5089" w:rsidRDefault="00F939CB"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sz w:val="24"/>
          <w:szCs w:val="24"/>
        </w:rPr>
      </w:pPr>
      <w:r w:rsidRPr="001A5089">
        <w:rPr>
          <w:sz w:val="24"/>
          <w:szCs w:val="24"/>
        </w:rPr>
        <w:t>В сфере бюджетного процесса представительный орган обладает следующими полномочиями:</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рассматривает и утверждает местный бюджет;</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рассматривает и утверждает отчеты об исполнении местного бюджета;</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lastRenderedPageBreak/>
        <w:t>формирует и определяет правовой статус контрольно-счетного органа;</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1A5089" w:rsidRDefault="009A1965" w:rsidP="001A5089">
      <w:pPr>
        <w:numPr>
          <w:ilvl w:val="0"/>
          <w:numId w:val="6"/>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37370F" w:rsidRPr="001A5089">
        <w:rPr>
          <w:rFonts w:ascii="Arial" w:hAnsi="Arial" w:cs="Arial"/>
          <w:sz w:val="24"/>
          <w:szCs w:val="24"/>
        </w:rPr>
        <w:t xml:space="preserve"> </w:t>
      </w:r>
      <w:r w:rsidRPr="001A5089">
        <w:rPr>
          <w:rFonts w:ascii="Arial" w:hAnsi="Arial" w:cs="Arial"/>
          <w:sz w:val="24"/>
          <w:szCs w:val="24"/>
        </w:rPr>
        <w:t xml:space="preserve">местного самоуправления </w:t>
      </w:r>
      <w:r w:rsidR="009851C7" w:rsidRPr="001A5089">
        <w:rPr>
          <w:rFonts w:ascii="Arial" w:hAnsi="Arial" w:cs="Arial"/>
          <w:sz w:val="24"/>
          <w:szCs w:val="24"/>
        </w:rPr>
        <w:t>Мокрушинского сельсовета</w:t>
      </w:r>
      <w:r w:rsidRPr="001A5089">
        <w:rPr>
          <w:rFonts w:ascii="Arial" w:hAnsi="Arial" w:cs="Arial"/>
          <w:sz w:val="24"/>
          <w:szCs w:val="24"/>
        </w:rPr>
        <w:t>.</w:t>
      </w:r>
    </w:p>
    <w:p w:rsidR="009A1965" w:rsidRPr="001A5089" w:rsidRDefault="009A1965" w:rsidP="001A5089">
      <w:pPr>
        <w:autoSpaceDE w:val="0"/>
        <w:autoSpaceDN w:val="0"/>
        <w:adjustRightInd w:val="0"/>
        <w:spacing w:after="0" w:line="240" w:lineRule="auto"/>
        <w:ind w:left="710"/>
        <w:jc w:val="both"/>
        <w:rPr>
          <w:rFonts w:ascii="Arial" w:hAnsi="Arial" w:cs="Arial"/>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3. Бюджетные полномочия Главы </w:t>
      </w:r>
      <w:r w:rsidR="009851C7" w:rsidRPr="001A5089">
        <w:rPr>
          <w:b/>
          <w:sz w:val="24"/>
          <w:szCs w:val="24"/>
        </w:rPr>
        <w:t>Мокрушинского сельсовета</w:t>
      </w:r>
    </w:p>
    <w:p w:rsidR="009A1965" w:rsidRPr="001A5089" w:rsidRDefault="009A1965"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b/>
          <w:sz w:val="24"/>
          <w:szCs w:val="24"/>
        </w:rPr>
      </w:pPr>
      <w:r w:rsidRPr="001A5089">
        <w:rPr>
          <w:sz w:val="24"/>
          <w:szCs w:val="24"/>
        </w:rPr>
        <w:t>1. Глава</w:t>
      </w:r>
      <w:r w:rsidR="0037370F" w:rsidRPr="001A5089">
        <w:rPr>
          <w:sz w:val="24"/>
          <w:szCs w:val="24"/>
        </w:rPr>
        <w:t xml:space="preserve"> </w:t>
      </w:r>
      <w:r w:rsidR="009851C7" w:rsidRPr="001A5089">
        <w:rPr>
          <w:sz w:val="24"/>
          <w:szCs w:val="24"/>
        </w:rPr>
        <w:t>Мокрушинского сельсовета</w:t>
      </w:r>
      <w:r w:rsidR="0037370F" w:rsidRPr="001A5089">
        <w:rPr>
          <w:sz w:val="24"/>
          <w:szCs w:val="24"/>
        </w:rPr>
        <w:t xml:space="preserve"> </w:t>
      </w:r>
      <w:r w:rsidRPr="001A5089">
        <w:rPr>
          <w:sz w:val="24"/>
          <w:szCs w:val="24"/>
        </w:rPr>
        <w:t>подписывает решение представительного органа об утверждении местного бюджета на очередной фина</w:t>
      </w:r>
      <w:r w:rsidR="006E3CB6" w:rsidRPr="001A5089">
        <w:rPr>
          <w:sz w:val="24"/>
          <w:szCs w:val="24"/>
        </w:rPr>
        <w:t>нсовый год и плановый период.</w:t>
      </w:r>
    </w:p>
    <w:p w:rsidR="00CC5C50" w:rsidRPr="001A5089" w:rsidRDefault="009A1965" w:rsidP="001A5089">
      <w:pPr>
        <w:autoSpaceDE w:val="0"/>
        <w:autoSpaceDN w:val="0"/>
        <w:adjustRightInd w:val="0"/>
        <w:spacing w:after="0" w:line="240" w:lineRule="auto"/>
        <w:ind w:firstLine="710"/>
        <w:jc w:val="both"/>
        <w:rPr>
          <w:rFonts w:ascii="Arial" w:hAnsi="Arial" w:cs="Arial"/>
          <w:sz w:val="24"/>
          <w:szCs w:val="24"/>
        </w:rPr>
      </w:pPr>
      <w:r w:rsidRPr="001A5089">
        <w:rPr>
          <w:rFonts w:ascii="Arial" w:hAnsi="Arial" w:cs="Arial"/>
          <w:sz w:val="24"/>
          <w:szCs w:val="24"/>
        </w:rPr>
        <w:t xml:space="preserve">2. </w:t>
      </w:r>
      <w:r w:rsidR="00CC5C50" w:rsidRPr="001A5089">
        <w:rPr>
          <w:rFonts w:ascii="Arial" w:hAnsi="Arial" w:cs="Arial"/>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37370F" w:rsidRPr="001A5089">
        <w:rPr>
          <w:rFonts w:ascii="Arial" w:hAnsi="Arial" w:cs="Arial"/>
          <w:sz w:val="24"/>
          <w:szCs w:val="24"/>
        </w:rPr>
        <w:t xml:space="preserve"> </w:t>
      </w:r>
      <w:r w:rsidR="00CC5C50" w:rsidRPr="001A5089">
        <w:rPr>
          <w:rFonts w:ascii="Arial" w:hAnsi="Arial" w:cs="Arial"/>
          <w:sz w:val="24"/>
          <w:szCs w:val="24"/>
        </w:rPr>
        <w:t xml:space="preserve">местного самоуправления </w:t>
      </w:r>
      <w:r w:rsidR="009851C7" w:rsidRPr="001A5089">
        <w:rPr>
          <w:rFonts w:ascii="Arial" w:hAnsi="Arial" w:cs="Arial"/>
          <w:sz w:val="24"/>
          <w:szCs w:val="24"/>
        </w:rPr>
        <w:t>Мокрушинского сельсовета</w:t>
      </w:r>
      <w:r w:rsidR="00CC5C50" w:rsidRPr="001A5089">
        <w:rPr>
          <w:rFonts w:ascii="Arial" w:hAnsi="Arial" w:cs="Arial"/>
          <w:sz w:val="24"/>
          <w:szCs w:val="24"/>
        </w:rPr>
        <w:t>.</w:t>
      </w:r>
    </w:p>
    <w:p w:rsidR="00CC5C50" w:rsidRPr="001A5089" w:rsidRDefault="00CC5C50" w:rsidP="001A5089">
      <w:pPr>
        <w:pStyle w:val="ConsNormal"/>
        <w:widowControl/>
        <w:ind w:firstLine="709"/>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4. Бюджетные полномочия местной администрации</w:t>
      </w:r>
    </w:p>
    <w:p w:rsidR="00CC5C50" w:rsidRPr="001A5089" w:rsidRDefault="00CC5C50"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sz w:val="24"/>
          <w:szCs w:val="24"/>
        </w:rPr>
      </w:pPr>
      <w:r w:rsidRPr="001A5089">
        <w:rPr>
          <w:sz w:val="24"/>
          <w:szCs w:val="24"/>
        </w:rPr>
        <w:t>1. Местная администрация обладает следующими полномочиями: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утверждения нормативных затрат на оказание муниципальных услуг;</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разработки, утверждения и реализации ведомственных целевых программ;</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предоставления средств из местного бюджета при выполнении условий;</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использования бюджетных ассигнований резервного фонда местной администрации;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ведения реестра расходных обязательств;</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определяет порядок проведения реструктуризации обязательств (задолженности) по бюджетному кредиту;</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осуществляет управление муниципальным долгом</w:t>
      </w:r>
      <w:r w:rsidR="0072252D" w:rsidRPr="001A5089">
        <w:rPr>
          <w:sz w:val="24"/>
          <w:szCs w:val="24"/>
        </w:rPr>
        <w:t xml:space="preserve"> Мокрушинского сельсовета </w:t>
      </w:r>
      <w:r w:rsidRPr="001A5089">
        <w:rPr>
          <w:sz w:val="24"/>
          <w:szCs w:val="24"/>
        </w:rPr>
        <w:t xml:space="preserve"> в соответствии с уставом </w:t>
      </w:r>
      <w:r w:rsidR="0072252D" w:rsidRPr="001A5089">
        <w:rPr>
          <w:kern w:val="32"/>
          <w:sz w:val="24"/>
          <w:szCs w:val="24"/>
        </w:rPr>
        <w:t>Мокрушинского сельсовета Казачинского района Красноярского края</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 xml:space="preserve">осуществляет муниципальные заимствования от имени </w:t>
      </w:r>
      <w:r w:rsidR="0072252D"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lastRenderedPageBreak/>
        <w:t xml:space="preserve">предоставляет муниципальные гарантии от имени </w:t>
      </w:r>
      <w:r w:rsidR="0072252D"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состав информации, вносимой в муниципальную долговую книгу, порядок и срок ее внесения;</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w:t>
      </w:r>
      <w:r w:rsidR="0037370F" w:rsidRPr="001A5089">
        <w:rPr>
          <w:sz w:val="24"/>
          <w:szCs w:val="24"/>
        </w:rPr>
        <w:t xml:space="preserve"> </w:t>
      </w:r>
      <w:r w:rsidR="0072252D" w:rsidRPr="001A5089">
        <w:rPr>
          <w:kern w:val="32"/>
          <w:sz w:val="24"/>
          <w:szCs w:val="24"/>
        </w:rPr>
        <w:t>Мокрушинского сельсовета</w:t>
      </w:r>
      <w:r w:rsidR="0037370F" w:rsidRPr="001A5089">
        <w:rPr>
          <w:kern w:val="32"/>
          <w:sz w:val="24"/>
          <w:szCs w:val="24"/>
        </w:rPr>
        <w:t xml:space="preserve"> </w:t>
      </w:r>
      <w:r w:rsidRPr="001A5089">
        <w:rPr>
          <w:sz w:val="24"/>
          <w:szCs w:val="24"/>
        </w:rPr>
        <w:t>и (или) находящимися в их ведении бюджетными учреждениями;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составления проекта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составляет проект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 xml:space="preserve">устанавливает порядок разработки прогноза социально-экономического развития </w:t>
      </w:r>
      <w:r w:rsidR="0072252D" w:rsidRPr="001A5089">
        <w:rPr>
          <w:kern w:val="32"/>
          <w:sz w:val="24"/>
          <w:szCs w:val="24"/>
        </w:rPr>
        <w:t>Мокрушинского сельсовета</w:t>
      </w:r>
      <w:r w:rsidRPr="001A5089">
        <w:rPr>
          <w:sz w:val="24"/>
          <w:szCs w:val="24"/>
        </w:rPr>
        <w:t xml:space="preserve">, одобряет прогноз социально-экономического развития </w:t>
      </w:r>
      <w:r w:rsidR="0072252D"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утверждает муниципальные программы (подпрограммы), реализуемые за счет средств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определяет сроки реализации муниципальных программ в установленном порядке;</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принятия решений о разработке муниципальных программ и их формирования и реализации;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проведения оценки эффективности реализации муниципальных программ и ее критерии;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устанавливает порядок и сроки составления проекта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обеспечивает исполнение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утверждает генеральные условия эмиссии муниципальных ценных бумаг</w:t>
      </w:r>
      <w:r w:rsidR="0037370F" w:rsidRPr="001A5089">
        <w:rPr>
          <w:sz w:val="24"/>
          <w:szCs w:val="24"/>
        </w:rPr>
        <w:t xml:space="preserve"> </w:t>
      </w:r>
      <w:r w:rsidR="00EA79F7" w:rsidRPr="001A5089">
        <w:rPr>
          <w:kern w:val="32"/>
          <w:sz w:val="24"/>
          <w:szCs w:val="24"/>
        </w:rPr>
        <w:t>Мокрушинского сельсовета</w:t>
      </w:r>
      <w:r w:rsidRPr="001A5089">
        <w:rPr>
          <w:sz w:val="24"/>
          <w:szCs w:val="24"/>
        </w:rPr>
        <w:t>;</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организует бюджетный учет, составляет отчеты об исполнении местного бюджета;</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осуществляет бюджетные полномочия финансового органа, определенные Бюджетным кодексом Российской Федерации;</w:t>
      </w:r>
    </w:p>
    <w:p w:rsidR="009A1965" w:rsidRPr="001A5089" w:rsidRDefault="009A1965" w:rsidP="001A5089">
      <w:pPr>
        <w:pStyle w:val="ConsNormal"/>
        <w:widowControl/>
        <w:numPr>
          <w:ilvl w:val="1"/>
          <w:numId w:val="7"/>
        </w:numPr>
        <w:ind w:left="0"/>
        <w:jc w:val="both"/>
        <w:rPr>
          <w:sz w:val="24"/>
          <w:szCs w:val="24"/>
        </w:rPr>
      </w:pPr>
      <w:r w:rsidRPr="001A5089">
        <w:rPr>
          <w:sz w:val="24"/>
          <w:szCs w:val="24"/>
        </w:rPr>
        <w:t>осуществляет иные полномочия в соответствии с федеральным законодательством, законодательством</w:t>
      </w:r>
      <w:r w:rsidR="00EA79F7" w:rsidRPr="001A5089">
        <w:rPr>
          <w:sz w:val="24"/>
          <w:szCs w:val="24"/>
        </w:rPr>
        <w:t xml:space="preserve"> Красноярского края</w:t>
      </w:r>
      <w:r w:rsidRPr="001A5089">
        <w:rPr>
          <w:sz w:val="24"/>
          <w:szCs w:val="24"/>
        </w:rPr>
        <w:t xml:space="preserve"> нормативными правовыми актами органов местного самоуправления </w:t>
      </w:r>
      <w:r w:rsidR="00EA79F7" w:rsidRPr="001A5089">
        <w:rPr>
          <w:kern w:val="32"/>
          <w:sz w:val="24"/>
          <w:szCs w:val="24"/>
        </w:rPr>
        <w:t>Мокрушинского сельсовета</w:t>
      </w:r>
      <w:r w:rsidRPr="001A5089">
        <w:rPr>
          <w:sz w:val="24"/>
          <w:szCs w:val="24"/>
        </w:rPr>
        <w:t>.</w:t>
      </w:r>
    </w:p>
    <w:p w:rsidR="004C56BA" w:rsidRPr="001A5089" w:rsidRDefault="004C56BA" w:rsidP="001A5089">
      <w:pPr>
        <w:pStyle w:val="ConsNormal"/>
        <w:widowControl/>
        <w:ind w:firstLine="709"/>
        <w:jc w:val="both"/>
        <w:rPr>
          <w:sz w:val="24"/>
          <w:szCs w:val="24"/>
        </w:rPr>
      </w:pPr>
    </w:p>
    <w:p w:rsidR="00DD732E" w:rsidRPr="001A5089" w:rsidRDefault="00DD732E" w:rsidP="001A5089">
      <w:pPr>
        <w:pStyle w:val="ConsNormal"/>
        <w:ind w:firstLine="709"/>
        <w:jc w:val="both"/>
        <w:rPr>
          <w:b/>
          <w:sz w:val="24"/>
          <w:szCs w:val="24"/>
        </w:rPr>
      </w:pPr>
      <w:r w:rsidRPr="001A5089">
        <w:rPr>
          <w:b/>
          <w:sz w:val="24"/>
          <w:szCs w:val="24"/>
        </w:rPr>
        <w:t>Статья 4.1. Бюджетные полномочия главного распорядителя (распорядителя) бюджетных средств</w:t>
      </w:r>
    </w:p>
    <w:p w:rsidR="00DD732E" w:rsidRPr="001A5089" w:rsidRDefault="00DD732E" w:rsidP="001A5089">
      <w:pPr>
        <w:pStyle w:val="ConsNormal"/>
        <w:ind w:firstLine="709"/>
        <w:jc w:val="both"/>
        <w:rPr>
          <w:sz w:val="24"/>
          <w:szCs w:val="24"/>
        </w:rPr>
      </w:pPr>
    </w:p>
    <w:p w:rsidR="00DD732E" w:rsidRPr="001A5089" w:rsidRDefault="00DD732E" w:rsidP="001A5089">
      <w:pPr>
        <w:pStyle w:val="ConsNormal"/>
        <w:ind w:firstLine="709"/>
        <w:jc w:val="both"/>
        <w:rPr>
          <w:sz w:val="24"/>
          <w:szCs w:val="24"/>
        </w:rPr>
      </w:pPr>
      <w:r w:rsidRPr="001A5089">
        <w:rPr>
          <w:sz w:val="24"/>
          <w:szCs w:val="24"/>
        </w:rPr>
        <w:t>1. Главный распорядитель бюджетных средств обладает следующими бюджетными полномочиями:</w:t>
      </w:r>
    </w:p>
    <w:p w:rsidR="00DD732E" w:rsidRPr="001A5089" w:rsidRDefault="00DD732E" w:rsidP="001A5089">
      <w:pPr>
        <w:pStyle w:val="ConsNormal"/>
        <w:ind w:firstLine="709"/>
        <w:jc w:val="both"/>
        <w:rPr>
          <w:sz w:val="24"/>
          <w:szCs w:val="24"/>
        </w:rPr>
      </w:pPr>
      <w:r w:rsidRPr="001A5089">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D732E" w:rsidRPr="001A5089" w:rsidRDefault="00DD732E" w:rsidP="001A5089">
      <w:pPr>
        <w:pStyle w:val="ConsNormal"/>
        <w:ind w:firstLine="709"/>
        <w:jc w:val="both"/>
        <w:rPr>
          <w:sz w:val="24"/>
          <w:szCs w:val="24"/>
        </w:rPr>
      </w:pPr>
      <w:r w:rsidRPr="001A5089">
        <w:rPr>
          <w:sz w:val="24"/>
          <w:szCs w:val="24"/>
        </w:rPr>
        <w:t>2) формирует перечень подведомственных ему распорядителей и получателей бюджетных средств;</w:t>
      </w:r>
    </w:p>
    <w:p w:rsidR="00DD732E" w:rsidRPr="001A5089" w:rsidRDefault="00DD732E" w:rsidP="001A5089">
      <w:pPr>
        <w:pStyle w:val="ConsNormal"/>
        <w:ind w:firstLine="709"/>
        <w:jc w:val="both"/>
        <w:rPr>
          <w:sz w:val="24"/>
          <w:szCs w:val="24"/>
        </w:rPr>
      </w:pPr>
      <w:r w:rsidRPr="001A5089">
        <w:rPr>
          <w:sz w:val="24"/>
          <w:szCs w:val="24"/>
        </w:rPr>
        <w:t xml:space="preserve">3) ведет реестр расходных обязательств, подлежащих исполнению в </w:t>
      </w:r>
      <w:r w:rsidRPr="001A5089">
        <w:rPr>
          <w:sz w:val="24"/>
          <w:szCs w:val="24"/>
        </w:rPr>
        <w:lastRenderedPageBreak/>
        <w:t>пределах утвержденных ему лимитов бюджетных обязательств и бюджетных ассигнований;</w:t>
      </w:r>
    </w:p>
    <w:p w:rsidR="00DD732E" w:rsidRPr="001A5089" w:rsidRDefault="00DD732E" w:rsidP="001A5089">
      <w:pPr>
        <w:pStyle w:val="ConsNormal"/>
        <w:ind w:firstLine="709"/>
        <w:jc w:val="both"/>
        <w:rPr>
          <w:sz w:val="24"/>
          <w:szCs w:val="24"/>
        </w:rPr>
      </w:pPr>
      <w:r w:rsidRPr="001A5089">
        <w:rPr>
          <w:sz w:val="24"/>
          <w:szCs w:val="24"/>
        </w:rPr>
        <w:t>4) осуществляет планирование соответствующих расходов бюджета, составляет обоснования бюджетных ассигнований;</w:t>
      </w:r>
    </w:p>
    <w:p w:rsidR="00DD732E" w:rsidRPr="001A5089" w:rsidRDefault="00DD732E" w:rsidP="001A5089">
      <w:pPr>
        <w:pStyle w:val="ConsNormal"/>
        <w:ind w:firstLine="709"/>
        <w:jc w:val="both"/>
        <w:rPr>
          <w:sz w:val="24"/>
          <w:szCs w:val="24"/>
        </w:rPr>
      </w:pPr>
      <w:r w:rsidRPr="001A5089">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1A5089" w:rsidRDefault="00DD732E" w:rsidP="001A5089">
      <w:pPr>
        <w:pStyle w:val="ConsNormal"/>
        <w:ind w:firstLine="709"/>
        <w:jc w:val="both"/>
        <w:rPr>
          <w:sz w:val="24"/>
          <w:szCs w:val="24"/>
        </w:rPr>
      </w:pPr>
      <w:r w:rsidRPr="001A5089">
        <w:rPr>
          <w:sz w:val="24"/>
          <w:szCs w:val="24"/>
        </w:rPr>
        <w:t>6) вносит предложения по формированию и изменению лимитов бюджетных обязательств;</w:t>
      </w:r>
    </w:p>
    <w:p w:rsidR="00DD732E" w:rsidRPr="001A5089" w:rsidRDefault="00DD732E" w:rsidP="001A5089">
      <w:pPr>
        <w:pStyle w:val="ConsNormal"/>
        <w:ind w:firstLine="709"/>
        <w:jc w:val="both"/>
        <w:rPr>
          <w:sz w:val="24"/>
          <w:szCs w:val="24"/>
        </w:rPr>
      </w:pPr>
      <w:r w:rsidRPr="001A5089">
        <w:rPr>
          <w:sz w:val="24"/>
          <w:szCs w:val="24"/>
        </w:rPr>
        <w:t>7) вносит предложения по формированию и изменению сводной бюджетной росписи;</w:t>
      </w:r>
    </w:p>
    <w:p w:rsidR="00DD732E" w:rsidRPr="001A5089" w:rsidRDefault="00DD732E" w:rsidP="001A5089">
      <w:pPr>
        <w:pStyle w:val="ConsNormal"/>
        <w:ind w:firstLine="709"/>
        <w:jc w:val="both"/>
        <w:rPr>
          <w:sz w:val="24"/>
          <w:szCs w:val="24"/>
        </w:rPr>
      </w:pPr>
      <w:r w:rsidRPr="001A5089">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1A5089" w:rsidRDefault="00DD732E" w:rsidP="001A5089">
      <w:pPr>
        <w:pStyle w:val="ConsNormal"/>
        <w:ind w:firstLine="709"/>
        <w:jc w:val="both"/>
        <w:rPr>
          <w:sz w:val="24"/>
          <w:szCs w:val="24"/>
        </w:rPr>
      </w:pPr>
      <w:r w:rsidRPr="001A5089">
        <w:rPr>
          <w:sz w:val="24"/>
          <w:szCs w:val="24"/>
        </w:rPr>
        <w:t>9) формирует и утверждает муниципальные задания;</w:t>
      </w:r>
    </w:p>
    <w:p w:rsidR="00DD732E" w:rsidRPr="001A5089" w:rsidRDefault="00DD732E" w:rsidP="001A5089">
      <w:pPr>
        <w:pStyle w:val="ConsNormal"/>
        <w:ind w:firstLine="709"/>
        <w:jc w:val="both"/>
        <w:rPr>
          <w:sz w:val="24"/>
          <w:szCs w:val="24"/>
        </w:rPr>
      </w:pPr>
      <w:r w:rsidRPr="001A5089">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1A5089" w:rsidRDefault="00DD732E" w:rsidP="001A5089">
      <w:pPr>
        <w:pStyle w:val="ConsNormal"/>
        <w:ind w:firstLine="709"/>
        <w:jc w:val="both"/>
        <w:rPr>
          <w:sz w:val="24"/>
          <w:szCs w:val="24"/>
        </w:rPr>
      </w:pPr>
      <w:r w:rsidRPr="001A5089">
        <w:rPr>
          <w:sz w:val="24"/>
          <w:szCs w:val="24"/>
        </w:rPr>
        <w:t>11) формирует бюджетную отчетность главного распорядителя бюджетных средств;</w:t>
      </w:r>
    </w:p>
    <w:p w:rsidR="00DD732E" w:rsidRPr="001A5089" w:rsidRDefault="00DD732E" w:rsidP="001A5089">
      <w:pPr>
        <w:pStyle w:val="ConsNormal"/>
        <w:ind w:firstLine="709"/>
        <w:jc w:val="both"/>
        <w:rPr>
          <w:sz w:val="24"/>
          <w:szCs w:val="24"/>
        </w:rPr>
      </w:pPr>
      <w:r w:rsidRPr="001A5089">
        <w:rPr>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1A5089" w:rsidRDefault="00DD732E" w:rsidP="001A5089">
      <w:pPr>
        <w:pStyle w:val="ConsNormal"/>
        <w:ind w:firstLine="709"/>
        <w:jc w:val="both"/>
        <w:rPr>
          <w:sz w:val="24"/>
          <w:szCs w:val="24"/>
        </w:rPr>
      </w:pPr>
      <w:r w:rsidRPr="001A5089">
        <w:rPr>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1A5089" w:rsidRDefault="00DD732E" w:rsidP="001A5089">
      <w:pPr>
        <w:pStyle w:val="ConsNormal"/>
        <w:ind w:firstLine="709"/>
        <w:jc w:val="both"/>
        <w:rPr>
          <w:sz w:val="24"/>
          <w:szCs w:val="24"/>
        </w:rPr>
      </w:pPr>
      <w:r w:rsidRPr="001A5089">
        <w:rPr>
          <w:sz w:val="24"/>
          <w:szCs w:val="24"/>
        </w:rPr>
        <w:t>2. Распорядитель бюджетных средств обладает следующими бюджетными полномочиями:</w:t>
      </w:r>
    </w:p>
    <w:p w:rsidR="00DD732E" w:rsidRPr="001A5089" w:rsidRDefault="00DD732E" w:rsidP="001A5089">
      <w:pPr>
        <w:pStyle w:val="ConsNormal"/>
        <w:ind w:firstLine="709"/>
        <w:jc w:val="both"/>
        <w:rPr>
          <w:sz w:val="24"/>
          <w:szCs w:val="24"/>
        </w:rPr>
      </w:pPr>
      <w:r w:rsidRPr="001A5089">
        <w:rPr>
          <w:sz w:val="24"/>
          <w:szCs w:val="24"/>
        </w:rPr>
        <w:t>1) осуществляет планирование соответствующих расходов бюджета;</w:t>
      </w:r>
    </w:p>
    <w:p w:rsidR="00DD732E" w:rsidRPr="001A5089" w:rsidRDefault="00DD732E" w:rsidP="001A5089">
      <w:pPr>
        <w:pStyle w:val="ConsNormal"/>
        <w:ind w:firstLine="709"/>
        <w:jc w:val="both"/>
        <w:rPr>
          <w:sz w:val="24"/>
          <w:szCs w:val="24"/>
        </w:rPr>
      </w:pPr>
      <w:r w:rsidRPr="001A5089">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1A5089" w:rsidRDefault="00DD732E" w:rsidP="001A5089">
      <w:pPr>
        <w:pStyle w:val="ConsNormal"/>
        <w:ind w:firstLine="709"/>
        <w:jc w:val="both"/>
        <w:rPr>
          <w:sz w:val="24"/>
          <w:szCs w:val="24"/>
        </w:rPr>
      </w:pPr>
      <w:r w:rsidRPr="001A5089">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1A5089" w:rsidRDefault="00DD732E" w:rsidP="001A5089">
      <w:pPr>
        <w:pStyle w:val="ConsNormal"/>
        <w:ind w:firstLine="709"/>
        <w:jc w:val="both"/>
        <w:rPr>
          <w:sz w:val="24"/>
          <w:szCs w:val="24"/>
        </w:rPr>
      </w:pPr>
      <w:r w:rsidRPr="001A5089">
        <w:rPr>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1A5089" w:rsidRDefault="00DD732E" w:rsidP="001A5089">
      <w:pPr>
        <w:pStyle w:val="ConsNormal"/>
        <w:ind w:firstLine="709"/>
        <w:jc w:val="both"/>
        <w:rPr>
          <w:sz w:val="24"/>
          <w:szCs w:val="24"/>
        </w:rPr>
      </w:pPr>
      <w:r w:rsidRPr="001A5089">
        <w:rPr>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1A5089" w:rsidRDefault="00DD732E" w:rsidP="001A5089">
      <w:pPr>
        <w:pStyle w:val="ConsNormal"/>
        <w:ind w:firstLine="709"/>
        <w:jc w:val="both"/>
        <w:rPr>
          <w:sz w:val="24"/>
          <w:szCs w:val="24"/>
        </w:rPr>
      </w:pPr>
      <w:r w:rsidRPr="001A5089">
        <w:rPr>
          <w:sz w:val="24"/>
          <w:szCs w:val="24"/>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DD732E" w:rsidRPr="001A5089" w:rsidRDefault="00DD732E" w:rsidP="001A5089">
      <w:pPr>
        <w:pStyle w:val="ConsNormal"/>
        <w:ind w:firstLine="709"/>
        <w:jc w:val="both"/>
        <w:rPr>
          <w:sz w:val="24"/>
          <w:szCs w:val="24"/>
        </w:rPr>
      </w:pPr>
      <w:r w:rsidRPr="001A5089">
        <w:rPr>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w:t>
      </w:r>
      <w:r w:rsidRPr="001A5089">
        <w:rPr>
          <w:sz w:val="24"/>
          <w:szCs w:val="24"/>
        </w:rPr>
        <w:lastRenderedPageBreak/>
        <w:t>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1A5089" w:rsidRDefault="00DD732E" w:rsidP="001A5089">
      <w:pPr>
        <w:pStyle w:val="ConsNormal"/>
        <w:ind w:firstLine="709"/>
        <w:jc w:val="both"/>
        <w:rPr>
          <w:sz w:val="24"/>
          <w:szCs w:val="24"/>
        </w:rPr>
      </w:pPr>
      <w:r w:rsidRPr="001A5089">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1A5089" w:rsidRDefault="00DD732E" w:rsidP="001A5089">
      <w:pPr>
        <w:pStyle w:val="ConsNormal"/>
        <w:ind w:firstLine="709"/>
        <w:jc w:val="both"/>
        <w:rPr>
          <w:sz w:val="24"/>
          <w:szCs w:val="24"/>
        </w:rPr>
      </w:pPr>
      <w:r w:rsidRPr="001A5089">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9A1965" w:rsidRPr="001A5089" w:rsidRDefault="00DD732E" w:rsidP="001A5089">
      <w:pPr>
        <w:pStyle w:val="ConsNormal"/>
        <w:ind w:firstLine="709"/>
        <w:jc w:val="both"/>
        <w:rPr>
          <w:sz w:val="24"/>
          <w:szCs w:val="24"/>
        </w:rPr>
      </w:pPr>
      <w:r w:rsidRPr="001A5089">
        <w:rPr>
          <w:sz w:val="24"/>
          <w:szCs w:val="24"/>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1A5089" w:rsidRDefault="00DD732E" w:rsidP="001A5089">
      <w:pPr>
        <w:pStyle w:val="ConsNormal"/>
        <w:widowControl/>
        <w:ind w:firstLine="709"/>
        <w:jc w:val="both"/>
        <w:rPr>
          <w:sz w:val="24"/>
          <w:szCs w:val="24"/>
        </w:rPr>
      </w:pPr>
    </w:p>
    <w:p w:rsidR="009A1965" w:rsidRPr="001A5089" w:rsidRDefault="009A1965" w:rsidP="001A5089">
      <w:pPr>
        <w:pStyle w:val="ConsNormal"/>
        <w:widowControl/>
        <w:ind w:firstLine="709"/>
        <w:jc w:val="both"/>
        <w:rPr>
          <w:rStyle w:val="af2"/>
          <w:i/>
          <w:color w:val="000000"/>
          <w:sz w:val="24"/>
          <w:szCs w:val="24"/>
          <w:shd w:val="clear" w:color="auto" w:fill="FFFFFF"/>
        </w:rPr>
      </w:pPr>
      <w:r w:rsidRPr="001A5089">
        <w:rPr>
          <w:b/>
          <w:sz w:val="24"/>
          <w:szCs w:val="24"/>
        </w:rPr>
        <w:t xml:space="preserve">Статья 5. </w:t>
      </w:r>
      <w:r w:rsidRPr="001A5089">
        <w:rPr>
          <w:rStyle w:val="af2"/>
          <w:color w:val="000000"/>
          <w:sz w:val="24"/>
          <w:szCs w:val="24"/>
          <w:shd w:val="clear" w:color="auto" w:fill="FFFFFF"/>
        </w:rPr>
        <w:t xml:space="preserve">Бюджетные полномочия иных участников бюджетного процесса в </w:t>
      </w:r>
      <w:r w:rsidR="00AB44CC" w:rsidRPr="001A5089">
        <w:rPr>
          <w:rStyle w:val="af2"/>
          <w:color w:val="000000"/>
          <w:sz w:val="24"/>
          <w:szCs w:val="24"/>
          <w:shd w:val="clear" w:color="auto" w:fill="FFFFFF"/>
        </w:rPr>
        <w:t>Мокрушинском сельсовете</w:t>
      </w:r>
    </w:p>
    <w:p w:rsidR="009A1965" w:rsidRPr="001A5089" w:rsidRDefault="009A1965" w:rsidP="001A5089">
      <w:pPr>
        <w:pStyle w:val="ConsNormal"/>
        <w:widowControl/>
        <w:ind w:firstLine="709"/>
        <w:jc w:val="both"/>
        <w:rPr>
          <w:rStyle w:val="af2"/>
          <w:i/>
          <w:color w:val="000000"/>
          <w:sz w:val="24"/>
          <w:szCs w:val="24"/>
          <w:shd w:val="clear" w:color="auto" w:fill="FFFFFF"/>
        </w:rPr>
      </w:pPr>
    </w:p>
    <w:p w:rsidR="009A1965" w:rsidRPr="001A5089" w:rsidRDefault="009A1965" w:rsidP="001A5089">
      <w:pPr>
        <w:autoSpaceDE w:val="0"/>
        <w:autoSpaceDN w:val="0"/>
        <w:adjustRightInd w:val="0"/>
        <w:spacing w:after="0" w:line="240" w:lineRule="auto"/>
        <w:ind w:firstLine="709"/>
        <w:jc w:val="both"/>
        <w:rPr>
          <w:rFonts w:ascii="Arial" w:hAnsi="Arial" w:cs="Arial"/>
          <w:iCs/>
          <w:sz w:val="24"/>
          <w:szCs w:val="24"/>
        </w:rPr>
      </w:pPr>
      <w:r w:rsidRPr="001A5089">
        <w:rPr>
          <w:rFonts w:ascii="Arial" w:hAnsi="Arial" w:cs="Arial"/>
          <w:color w:val="000000"/>
          <w:sz w:val="24"/>
          <w:szCs w:val="24"/>
          <w:shd w:val="clear" w:color="auto" w:fill="FFFFFF"/>
        </w:rPr>
        <w:t xml:space="preserve">1. Бюджетные полномочия </w:t>
      </w:r>
      <w:r w:rsidR="0045622A" w:rsidRPr="001A5089">
        <w:rPr>
          <w:rFonts w:ascii="Arial" w:hAnsi="Arial" w:cs="Arial"/>
          <w:color w:val="000000"/>
          <w:sz w:val="24"/>
          <w:szCs w:val="24"/>
          <w:shd w:val="clear" w:color="auto" w:fill="FFFFFF"/>
        </w:rPr>
        <w:t>органов муниципального финансового контроля</w:t>
      </w:r>
      <w:r w:rsidR="0037370F" w:rsidRPr="001A5089">
        <w:rPr>
          <w:rFonts w:ascii="Arial" w:hAnsi="Arial" w:cs="Arial"/>
          <w:color w:val="000000"/>
          <w:sz w:val="24"/>
          <w:szCs w:val="24"/>
          <w:shd w:val="clear" w:color="auto" w:fill="FFFFFF"/>
        </w:rPr>
        <w:t xml:space="preserve"> </w:t>
      </w:r>
      <w:r w:rsidR="0045622A" w:rsidRPr="001A5089">
        <w:rPr>
          <w:rFonts w:ascii="Arial" w:hAnsi="Arial" w:cs="Arial"/>
          <w:color w:val="000000"/>
          <w:sz w:val="24"/>
          <w:szCs w:val="24"/>
          <w:shd w:val="clear" w:color="auto" w:fill="FFFFFF"/>
        </w:rPr>
        <w:t>осуществляются</w:t>
      </w:r>
      <w:r w:rsidRPr="001A5089">
        <w:rPr>
          <w:rFonts w:ascii="Arial" w:hAnsi="Arial" w:cs="Arial"/>
          <w:iCs/>
          <w:sz w:val="24"/>
          <w:szCs w:val="24"/>
        </w:rPr>
        <w:t xml:space="preserve"> в соответствии с Бюджетным кодексом Российской Федерации.</w:t>
      </w:r>
    </w:p>
    <w:p w:rsidR="009A1965" w:rsidRPr="001A5089" w:rsidRDefault="009A1965" w:rsidP="001A5089">
      <w:pPr>
        <w:autoSpaceDE w:val="0"/>
        <w:autoSpaceDN w:val="0"/>
        <w:adjustRightInd w:val="0"/>
        <w:spacing w:after="0" w:line="240" w:lineRule="auto"/>
        <w:ind w:firstLine="709"/>
        <w:jc w:val="both"/>
        <w:rPr>
          <w:rFonts w:ascii="Arial" w:hAnsi="Arial" w:cs="Arial"/>
          <w:color w:val="000000"/>
          <w:sz w:val="24"/>
          <w:szCs w:val="24"/>
          <w:shd w:val="clear" w:color="auto" w:fill="FFFFFF"/>
        </w:rPr>
      </w:pPr>
      <w:r w:rsidRPr="001A5089">
        <w:rPr>
          <w:rFonts w:ascii="Arial" w:hAnsi="Arial" w:cs="Arial"/>
          <w:iCs/>
          <w:sz w:val="24"/>
          <w:szCs w:val="24"/>
        </w:rPr>
        <w:t xml:space="preserve">2. </w:t>
      </w:r>
      <w:r w:rsidRPr="001A5089">
        <w:rPr>
          <w:rFonts w:ascii="Arial" w:hAnsi="Arial" w:cs="Arial"/>
          <w:color w:val="000000"/>
          <w:sz w:val="24"/>
          <w:szCs w:val="24"/>
          <w:shd w:val="clear" w:color="auto" w:fill="FFFFFF"/>
        </w:rPr>
        <w:t xml:space="preserve">Бюджетные полномочия иных участников бюджетного процесса </w:t>
      </w:r>
      <w:r w:rsidR="00C9124C" w:rsidRPr="001A5089">
        <w:rPr>
          <w:rFonts w:ascii="Arial" w:hAnsi="Arial" w:cs="Arial"/>
          <w:color w:val="000000"/>
          <w:sz w:val="24"/>
          <w:szCs w:val="24"/>
          <w:shd w:val="clear" w:color="auto" w:fill="FFFFFF"/>
        </w:rPr>
        <w:t>осуществляются</w:t>
      </w:r>
      <w:r w:rsidRPr="001A5089">
        <w:rPr>
          <w:rFonts w:ascii="Arial" w:hAnsi="Arial" w:cs="Arial"/>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1A5089" w:rsidRDefault="00895633" w:rsidP="001A5089">
      <w:pPr>
        <w:autoSpaceDE w:val="0"/>
        <w:autoSpaceDN w:val="0"/>
        <w:adjustRightInd w:val="0"/>
        <w:spacing w:after="0" w:line="240" w:lineRule="auto"/>
        <w:ind w:firstLine="709"/>
        <w:jc w:val="both"/>
        <w:rPr>
          <w:rFonts w:ascii="Arial" w:hAnsi="Arial" w:cs="Arial"/>
          <w:iCs/>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Глава 2. Доходы и расходы местного бюджета</w:t>
      </w:r>
    </w:p>
    <w:p w:rsidR="0028090F" w:rsidRDefault="0028090F" w:rsidP="001A5089">
      <w:pPr>
        <w:pStyle w:val="ConsNormal"/>
        <w:widowControl/>
        <w:ind w:firstLine="709"/>
        <w:jc w:val="both"/>
        <w:rPr>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6. Доходы местного бюджета</w:t>
      </w:r>
    </w:p>
    <w:p w:rsidR="00895633" w:rsidRPr="001A5089" w:rsidRDefault="00895633" w:rsidP="001A5089">
      <w:pPr>
        <w:pStyle w:val="ConsNormal"/>
        <w:widowControl/>
        <w:ind w:firstLine="709"/>
        <w:jc w:val="both"/>
        <w:rPr>
          <w:b/>
          <w:sz w:val="24"/>
          <w:szCs w:val="24"/>
        </w:rPr>
      </w:pPr>
    </w:p>
    <w:p w:rsidR="009A1965" w:rsidRPr="001A5089" w:rsidRDefault="009A1965" w:rsidP="001A5089">
      <w:pPr>
        <w:pStyle w:val="ConsNormal"/>
        <w:widowControl/>
        <w:numPr>
          <w:ilvl w:val="0"/>
          <w:numId w:val="20"/>
        </w:numPr>
        <w:jc w:val="both"/>
        <w:rPr>
          <w:color w:val="000000"/>
          <w:sz w:val="24"/>
          <w:szCs w:val="24"/>
        </w:rPr>
      </w:pPr>
      <w:r w:rsidRPr="001A5089">
        <w:rPr>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1A5089" w:rsidRDefault="009A1965" w:rsidP="001A5089">
      <w:pPr>
        <w:numPr>
          <w:ilvl w:val="0"/>
          <w:numId w:val="20"/>
        </w:numPr>
        <w:spacing w:after="0" w:line="240" w:lineRule="auto"/>
        <w:jc w:val="both"/>
        <w:rPr>
          <w:rFonts w:ascii="Arial" w:hAnsi="Arial" w:cs="Arial"/>
          <w:b/>
          <w:color w:val="C00000"/>
          <w:sz w:val="24"/>
          <w:szCs w:val="24"/>
        </w:rPr>
      </w:pPr>
      <w:r w:rsidRPr="001A5089">
        <w:rPr>
          <w:rFonts w:ascii="Arial" w:hAnsi="Arial" w:cs="Arial"/>
          <w:sz w:val="24"/>
          <w:szCs w:val="24"/>
        </w:rPr>
        <w:t xml:space="preserve">Муниципальные правовые акты представительного органа о </w:t>
      </w:r>
      <w:r w:rsidRPr="001A5089">
        <w:rPr>
          <w:rStyle w:val="f"/>
          <w:rFonts w:ascii="Arial" w:hAnsi="Arial" w:cs="Arial"/>
          <w:sz w:val="24"/>
          <w:szCs w:val="24"/>
        </w:rPr>
        <w:t>внесении</w:t>
      </w:r>
      <w:r w:rsidR="0037370F" w:rsidRPr="001A5089">
        <w:rPr>
          <w:rStyle w:val="f"/>
          <w:rFonts w:ascii="Arial" w:hAnsi="Arial" w:cs="Arial"/>
          <w:sz w:val="24"/>
          <w:szCs w:val="24"/>
        </w:rPr>
        <w:t xml:space="preserve"> </w:t>
      </w:r>
      <w:r w:rsidRPr="001A5089">
        <w:rPr>
          <w:rStyle w:val="f"/>
          <w:rFonts w:ascii="Arial" w:hAnsi="Arial" w:cs="Arial"/>
          <w:sz w:val="24"/>
          <w:szCs w:val="24"/>
        </w:rPr>
        <w:t>изменений</w:t>
      </w:r>
      <w:r w:rsidRPr="001A5089">
        <w:rPr>
          <w:rFonts w:ascii="Arial" w:hAnsi="Arial" w:cs="Arial"/>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1A5089">
        <w:rPr>
          <w:rStyle w:val="f"/>
          <w:rFonts w:ascii="Arial" w:hAnsi="Arial" w:cs="Arial"/>
          <w:sz w:val="24"/>
          <w:szCs w:val="24"/>
        </w:rPr>
        <w:t>изменению</w:t>
      </w:r>
      <w:r w:rsidRPr="001A5089">
        <w:rPr>
          <w:rFonts w:ascii="Arial" w:hAnsi="Arial" w:cs="Arial"/>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37370F" w:rsidRPr="001A5089">
        <w:rPr>
          <w:rFonts w:ascii="Arial" w:hAnsi="Arial" w:cs="Arial"/>
          <w:sz w:val="24"/>
          <w:szCs w:val="24"/>
        </w:rPr>
        <w:t>15 ноября.</w:t>
      </w:r>
    </w:p>
    <w:p w:rsidR="00772FC0" w:rsidRPr="001A5089" w:rsidRDefault="00BC2188" w:rsidP="001A5089">
      <w:pPr>
        <w:numPr>
          <w:ilvl w:val="0"/>
          <w:numId w:val="20"/>
        </w:numPr>
        <w:spacing w:after="0" w:line="240" w:lineRule="auto"/>
        <w:jc w:val="both"/>
        <w:rPr>
          <w:rFonts w:ascii="Arial" w:hAnsi="Arial" w:cs="Arial"/>
          <w:sz w:val="24"/>
          <w:szCs w:val="24"/>
        </w:rPr>
      </w:pPr>
      <w:r w:rsidRPr="001A5089">
        <w:rPr>
          <w:rFonts w:ascii="Arial" w:hAnsi="Arial" w:cs="Arial"/>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1A5089" w:rsidRDefault="009A1965" w:rsidP="001A5089">
      <w:pPr>
        <w:spacing w:after="0" w:line="240" w:lineRule="auto"/>
        <w:jc w:val="both"/>
        <w:rPr>
          <w:rFonts w:ascii="Arial" w:hAnsi="Arial" w:cs="Arial"/>
          <w:b/>
          <w:sz w:val="24"/>
          <w:szCs w:val="24"/>
        </w:rPr>
      </w:pPr>
    </w:p>
    <w:p w:rsidR="0028090F" w:rsidRDefault="0028090F" w:rsidP="001A5089">
      <w:pPr>
        <w:spacing w:after="0" w:line="240" w:lineRule="auto"/>
        <w:ind w:firstLine="709"/>
        <w:jc w:val="both"/>
        <w:rPr>
          <w:rFonts w:ascii="Arial" w:hAnsi="Arial" w:cs="Arial"/>
          <w:b/>
          <w:sz w:val="24"/>
          <w:szCs w:val="24"/>
        </w:rPr>
      </w:pPr>
    </w:p>
    <w:p w:rsidR="0028090F" w:rsidRDefault="0028090F" w:rsidP="001A5089">
      <w:pPr>
        <w:spacing w:after="0" w:line="240" w:lineRule="auto"/>
        <w:ind w:firstLine="709"/>
        <w:jc w:val="both"/>
        <w:rPr>
          <w:rFonts w:ascii="Arial" w:hAnsi="Arial" w:cs="Arial"/>
          <w:b/>
          <w:sz w:val="24"/>
          <w:szCs w:val="24"/>
        </w:rPr>
      </w:pPr>
    </w:p>
    <w:p w:rsidR="009A1965" w:rsidRPr="001A5089" w:rsidRDefault="009A1965" w:rsidP="001A5089">
      <w:pPr>
        <w:spacing w:after="0" w:line="240" w:lineRule="auto"/>
        <w:ind w:firstLine="709"/>
        <w:jc w:val="both"/>
        <w:rPr>
          <w:rStyle w:val="af2"/>
          <w:rFonts w:ascii="Arial" w:hAnsi="Arial" w:cs="Arial"/>
          <w:color w:val="000000"/>
          <w:sz w:val="24"/>
          <w:szCs w:val="24"/>
          <w:shd w:val="clear" w:color="auto" w:fill="FFFFFF"/>
        </w:rPr>
      </w:pPr>
      <w:r w:rsidRPr="001A5089">
        <w:rPr>
          <w:rFonts w:ascii="Arial" w:hAnsi="Arial" w:cs="Arial"/>
          <w:b/>
          <w:sz w:val="24"/>
          <w:szCs w:val="24"/>
        </w:rPr>
        <w:lastRenderedPageBreak/>
        <w:t xml:space="preserve">Статья 7. </w:t>
      </w:r>
      <w:r w:rsidRPr="001A5089">
        <w:rPr>
          <w:rStyle w:val="af2"/>
          <w:rFonts w:ascii="Arial" w:hAnsi="Arial" w:cs="Arial"/>
          <w:color w:val="000000"/>
          <w:sz w:val="24"/>
          <w:szCs w:val="24"/>
          <w:shd w:val="clear" w:color="auto" w:fill="FFFFFF"/>
        </w:rPr>
        <w:t>Формирование расходов местного бюджета</w:t>
      </w:r>
    </w:p>
    <w:p w:rsidR="009A1965" w:rsidRPr="001A5089" w:rsidRDefault="009A1965" w:rsidP="001A5089">
      <w:pPr>
        <w:spacing w:after="0" w:line="240" w:lineRule="auto"/>
        <w:ind w:firstLine="709"/>
        <w:jc w:val="both"/>
        <w:rPr>
          <w:rStyle w:val="af2"/>
          <w:rFonts w:ascii="Arial" w:hAnsi="Arial" w:cs="Arial"/>
          <w:color w:val="000000"/>
          <w:sz w:val="24"/>
          <w:szCs w:val="24"/>
          <w:shd w:val="clear" w:color="auto" w:fill="FFFFFF"/>
        </w:rPr>
      </w:pPr>
    </w:p>
    <w:p w:rsidR="009A1965" w:rsidRPr="001A5089" w:rsidRDefault="009A1965" w:rsidP="001A5089">
      <w:pPr>
        <w:numPr>
          <w:ilvl w:val="0"/>
          <w:numId w:val="21"/>
        </w:numPr>
        <w:spacing w:after="0" w:line="240" w:lineRule="auto"/>
        <w:jc w:val="both"/>
        <w:rPr>
          <w:rFonts w:ascii="Arial" w:hAnsi="Arial" w:cs="Arial"/>
          <w:sz w:val="24"/>
          <w:szCs w:val="24"/>
        </w:rPr>
      </w:pPr>
      <w:r w:rsidRPr="001A5089">
        <w:rPr>
          <w:rFonts w:ascii="Arial" w:hAnsi="Arial" w:cs="Arial"/>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9A1965" w:rsidRPr="001A5089" w:rsidRDefault="009A1965" w:rsidP="001A5089">
      <w:pPr>
        <w:numPr>
          <w:ilvl w:val="0"/>
          <w:numId w:val="21"/>
        </w:numPr>
        <w:spacing w:after="0" w:line="240" w:lineRule="auto"/>
        <w:jc w:val="both"/>
        <w:rPr>
          <w:rFonts w:ascii="Arial" w:hAnsi="Arial" w:cs="Arial"/>
          <w:sz w:val="24"/>
          <w:szCs w:val="24"/>
        </w:rPr>
      </w:pPr>
      <w:r w:rsidRPr="001A5089">
        <w:rPr>
          <w:rFonts w:ascii="Arial" w:hAnsi="Arial" w:cs="Arial"/>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1A5089" w:rsidRDefault="005A0FDF" w:rsidP="001A5089">
      <w:pPr>
        <w:spacing w:after="0" w:line="240" w:lineRule="auto"/>
        <w:ind w:left="709"/>
        <w:jc w:val="both"/>
        <w:rPr>
          <w:rFonts w:ascii="Arial" w:hAnsi="Arial" w:cs="Arial"/>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8. Резервный фонд местной администрации</w:t>
      </w:r>
    </w:p>
    <w:p w:rsidR="005A0FDF" w:rsidRPr="001A5089" w:rsidRDefault="005A0FDF" w:rsidP="001A5089">
      <w:pPr>
        <w:pStyle w:val="ConsNormal"/>
        <w:widowControl/>
        <w:ind w:firstLine="709"/>
        <w:jc w:val="both"/>
        <w:rPr>
          <w:b/>
          <w:sz w:val="24"/>
          <w:szCs w:val="24"/>
        </w:rPr>
      </w:pPr>
    </w:p>
    <w:p w:rsidR="009A1965" w:rsidRPr="001A5089" w:rsidRDefault="009A1965" w:rsidP="001A5089">
      <w:pPr>
        <w:pStyle w:val="ConsNormal"/>
        <w:widowControl/>
        <w:numPr>
          <w:ilvl w:val="0"/>
          <w:numId w:val="4"/>
        </w:numPr>
        <w:jc w:val="both"/>
        <w:rPr>
          <w:sz w:val="24"/>
          <w:szCs w:val="24"/>
        </w:rPr>
      </w:pPr>
      <w:r w:rsidRPr="001A5089">
        <w:rPr>
          <w:sz w:val="24"/>
          <w:szCs w:val="24"/>
        </w:rPr>
        <w:t xml:space="preserve">В расходной части местного бюджета предусматривается создание резервного фонда местной администрации. </w:t>
      </w:r>
    </w:p>
    <w:p w:rsidR="009A1965" w:rsidRPr="001A5089" w:rsidRDefault="009A1965" w:rsidP="001A5089">
      <w:pPr>
        <w:pStyle w:val="ConsNormal"/>
        <w:widowControl/>
        <w:ind w:firstLine="709"/>
        <w:jc w:val="both"/>
        <w:rPr>
          <w:sz w:val="24"/>
          <w:szCs w:val="24"/>
        </w:rPr>
      </w:pPr>
      <w:r w:rsidRPr="001A5089">
        <w:rPr>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1A5089" w:rsidRDefault="009A1965" w:rsidP="001A5089">
      <w:pPr>
        <w:pStyle w:val="ConsNormal"/>
        <w:widowControl/>
        <w:numPr>
          <w:ilvl w:val="0"/>
          <w:numId w:val="4"/>
        </w:numPr>
        <w:jc w:val="both"/>
        <w:rPr>
          <w:sz w:val="24"/>
          <w:szCs w:val="24"/>
        </w:rPr>
      </w:pPr>
      <w:r w:rsidRPr="001A5089">
        <w:rPr>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1A5089">
        <w:rPr>
          <w:sz w:val="24"/>
          <w:szCs w:val="24"/>
        </w:rPr>
        <w:t>, а также на иные мероприятия, предусмотренные порядком, указанным в пункте 6 статьи 81 БК</w:t>
      </w:r>
      <w:r w:rsidR="001875D5" w:rsidRPr="001A5089">
        <w:rPr>
          <w:sz w:val="24"/>
          <w:szCs w:val="24"/>
        </w:rPr>
        <w:t xml:space="preserve"> РФ</w:t>
      </w:r>
      <w:r w:rsidR="00DD732E" w:rsidRPr="001A5089">
        <w:rPr>
          <w:sz w:val="24"/>
          <w:szCs w:val="24"/>
        </w:rPr>
        <w:t>.</w:t>
      </w:r>
    </w:p>
    <w:p w:rsidR="009A1965" w:rsidRPr="001A5089" w:rsidRDefault="009A1965" w:rsidP="001A5089">
      <w:pPr>
        <w:numPr>
          <w:ilvl w:val="0"/>
          <w:numId w:val="4"/>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1A5089" w:rsidRDefault="0090776C"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1A5089">
        <w:rPr>
          <w:rFonts w:ascii="Arial" w:hAnsi="Arial" w:cs="Arial"/>
          <w:sz w:val="24"/>
          <w:szCs w:val="24"/>
        </w:rPr>
        <w:t xml:space="preserve">местного </w:t>
      </w:r>
      <w:r w:rsidRPr="001A5089">
        <w:rPr>
          <w:rFonts w:ascii="Arial" w:hAnsi="Arial" w:cs="Arial"/>
          <w:sz w:val="24"/>
          <w:szCs w:val="24"/>
        </w:rPr>
        <w:t>бюджета.</w:t>
      </w:r>
    </w:p>
    <w:p w:rsidR="0092254C" w:rsidRPr="001A5089" w:rsidRDefault="0092254C" w:rsidP="001A5089">
      <w:pPr>
        <w:autoSpaceDE w:val="0"/>
        <w:autoSpaceDN w:val="0"/>
        <w:adjustRightInd w:val="0"/>
        <w:spacing w:after="0" w:line="240" w:lineRule="auto"/>
        <w:ind w:firstLine="709"/>
        <w:jc w:val="both"/>
        <w:rPr>
          <w:rFonts w:ascii="Arial" w:hAnsi="Arial" w:cs="Arial"/>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9. Осуществление расходов, не предусмотренных местным бюджетом </w:t>
      </w:r>
    </w:p>
    <w:p w:rsidR="00035846" w:rsidRPr="001A5089" w:rsidRDefault="00035846" w:rsidP="001A5089">
      <w:pPr>
        <w:pStyle w:val="ConsNormal"/>
        <w:widowControl/>
        <w:ind w:firstLine="709"/>
        <w:jc w:val="both"/>
        <w:rPr>
          <w:b/>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166059" w:rsidRPr="001A5089" w:rsidRDefault="00166059"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2. Выделение бюджетных ассигнований на принятие новых видов расходных обязательств или увеличение бюджетных ассигнований на исполнение </w:t>
      </w:r>
      <w:r w:rsidRPr="001A5089">
        <w:rPr>
          <w:rFonts w:ascii="Arial" w:hAnsi="Arial" w:cs="Arial"/>
          <w:sz w:val="24"/>
          <w:szCs w:val="24"/>
        </w:rPr>
        <w:lastRenderedPageBreak/>
        <w:t>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1A5089" w:rsidRDefault="009A1965" w:rsidP="001A5089">
      <w:pPr>
        <w:autoSpaceDE w:val="0"/>
        <w:autoSpaceDN w:val="0"/>
        <w:adjustRightInd w:val="0"/>
        <w:spacing w:after="0" w:line="240" w:lineRule="auto"/>
        <w:ind w:firstLine="709"/>
        <w:jc w:val="both"/>
        <w:outlineLvl w:val="0"/>
        <w:rPr>
          <w:rFonts w:ascii="Arial" w:hAnsi="Arial" w:cs="Arial"/>
          <w:b/>
          <w:sz w:val="24"/>
          <w:szCs w:val="24"/>
        </w:rPr>
      </w:pPr>
    </w:p>
    <w:p w:rsidR="009A1965" w:rsidRPr="001A5089" w:rsidRDefault="009A1965" w:rsidP="001A5089">
      <w:pPr>
        <w:spacing w:after="0" w:line="240" w:lineRule="auto"/>
        <w:ind w:firstLine="709"/>
        <w:jc w:val="both"/>
        <w:rPr>
          <w:rFonts w:ascii="Arial" w:hAnsi="Arial" w:cs="Arial"/>
          <w:b/>
          <w:sz w:val="24"/>
          <w:szCs w:val="24"/>
        </w:rPr>
      </w:pPr>
      <w:r w:rsidRPr="001A5089">
        <w:rPr>
          <w:rFonts w:ascii="Arial" w:hAnsi="Arial" w:cs="Arial"/>
          <w:b/>
          <w:sz w:val="24"/>
          <w:szCs w:val="24"/>
        </w:rPr>
        <w:t xml:space="preserve">Глава 3. Составление проекта местного бюджета </w:t>
      </w:r>
    </w:p>
    <w:p w:rsidR="00493236" w:rsidRPr="001A5089" w:rsidRDefault="00493236"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21119D" w:rsidRPr="001A5089">
        <w:rPr>
          <w:b/>
          <w:sz w:val="24"/>
          <w:szCs w:val="24"/>
        </w:rPr>
        <w:t>0</w:t>
      </w:r>
      <w:r w:rsidRPr="001A5089">
        <w:rPr>
          <w:b/>
          <w:sz w:val="24"/>
          <w:szCs w:val="24"/>
        </w:rPr>
        <w:t>. Основы составления проекта местного бюджета</w:t>
      </w:r>
    </w:p>
    <w:p w:rsidR="00493236" w:rsidRPr="001A5089" w:rsidRDefault="00493236" w:rsidP="001A5089">
      <w:pPr>
        <w:pStyle w:val="ConsNormal"/>
        <w:widowControl/>
        <w:ind w:firstLine="709"/>
        <w:jc w:val="both"/>
        <w:rPr>
          <w:b/>
          <w:sz w:val="24"/>
          <w:szCs w:val="24"/>
        </w:rPr>
      </w:pPr>
    </w:p>
    <w:p w:rsidR="009A1965" w:rsidRPr="001A5089" w:rsidRDefault="009A1965" w:rsidP="001A5089">
      <w:pPr>
        <w:numPr>
          <w:ilvl w:val="1"/>
          <w:numId w:val="8"/>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 xml:space="preserve">Проект местного бюджета составляется на основе прогноза социально-экономического развития </w:t>
      </w:r>
      <w:r w:rsidR="00AB44CC" w:rsidRPr="001A5089">
        <w:rPr>
          <w:rFonts w:ascii="Arial" w:hAnsi="Arial" w:cs="Arial"/>
          <w:sz w:val="24"/>
          <w:szCs w:val="24"/>
        </w:rPr>
        <w:t>Мокрушинского сельсовета</w:t>
      </w:r>
      <w:r w:rsidRPr="001A5089">
        <w:rPr>
          <w:rFonts w:ascii="Arial" w:hAnsi="Arial" w:cs="Arial"/>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1A5089" w:rsidRDefault="009A1965" w:rsidP="001A5089">
      <w:pPr>
        <w:pStyle w:val="ConsNormal"/>
        <w:widowControl/>
        <w:numPr>
          <w:ilvl w:val="1"/>
          <w:numId w:val="8"/>
        </w:numPr>
        <w:jc w:val="both"/>
        <w:rPr>
          <w:sz w:val="24"/>
          <w:szCs w:val="24"/>
        </w:rPr>
      </w:pPr>
      <w:r w:rsidRPr="001A5089">
        <w:rPr>
          <w:sz w:val="24"/>
          <w:szCs w:val="24"/>
        </w:rPr>
        <w:t xml:space="preserve">Проект местного бюджета составляется и утверждается сроком на три года </w:t>
      </w:r>
      <w:r w:rsidR="00787CBC" w:rsidRPr="001A5089">
        <w:rPr>
          <w:sz w:val="24"/>
          <w:szCs w:val="24"/>
        </w:rPr>
        <w:t>(</w:t>
      </w:r>
      <w:r w:rsidRPr="001A5089">
        <w:rPr>
          <w:sz w:val="24"/>
          <w:szCs w:val="24"/>
        </w:rPr>
        <w:t>очередной финансовый год и плановый период</w:t>
      </w:r>
      <w:r w:rsidR="00787CBC" w:rsidRPr="001A5089">
        <w:rPr>
          <w:sz w:val="24"/>
          <w:szCs w:val="24"/>
        </w:rPr>
        <w:t>)</w:t>
      </w:r>
      <w:r w:rsidRPr="001A5089">
        <w:rPr>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1A5089" w:rsidRDefault="00611ABD"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21119D" w:rsidRPr="001A5089">
        <w:rPr>
          <w:b/>
          <w:sz w:val="24"/>
          <w:szCs w:val="24"/>
        </w:rPr>
        <w:t>1</w:t>
      </w:r>
      <w:r w:rsidRPr="001A5089">
        <w:rPr>
          <w:b/>
          <w:sz w:val="24"/>
          <w:szCs w:val="24"/>
        </w:rPr>
        <w:t>. Организация работы по составлению проекта местного бюджета</w:t>
      </w:r>
    </w:p>
    <w:p w:rsidR="00A44DE6" w:rsidRPr="001A5089" w:rsidRDefault="00A44DE6" w:rsidP="001A5089">
      <w:pPr>
        <w:pStyle w:val="ConsNormal"/>
        <w:widowControl/>
        <w:ind w:firstLine="709"/>
        <w:jc w:val="both"/>
        <w:rPr>
          <w:b/>
          <w:sz w:val="24"/>
          <w:szCs w:val="24"/>
        </w:rPr>
      </w:pPr>
    </w:p>
    <w:p w:rsidR="002D6413" w:rsidRPr="001A5089" w:rsidRDefault="002D6413" w:rsidP="001A5089">
      <w:pPr>
        <w:pStyle w:val="a5"/>
        <w:numPr>
          <w:ilvl w:val="0"/>
          <w:numId w:val="9"/>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Составление проектов бюджетов основывается на:</w:t>
      </w:r>
    </w:p>
    <w:p w:rsidR="002D6413" w:rsidRPr="001A5089" w:rsidRDefault="002D641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1A5089" w:rsidRDefault="00025B92" w:rsidP="001A5089">
      <w:pPr>
        <w:pStyle w:val="a5"/>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1A5089">
        <w:rPr>
          <w:rFonts w:ascii="Arial" w:hAnsi="Arial" w:cs="Arial"/>
          <w:sz w:val="24"/>
          <w:szCs w:val="24"/>
        </w:rPr>
        <w:t>;</w:t>
      </w:r>
    </w:p>
    <w:p w:rsidR="002D6413" w:rsidRPr="001A5089" w:rsidRDefault="002D6413" w:rsidP="001A5089">
      <w:pPr>
        <w:autoSpaceDE w:val="0"/>
        <w:autoSpaceDN w:val="0"/>
        <w:adjustRightInd w:val="0"/>
        <w:spacing w:after="0" w:line="240" w:lineRule="auto"/>
        <w:ind w:left="709"/>
        <w:jc w:val="both"/>
        <w:rPr>
          <w:rFonts w:ascii="Arial" w:hAnsi="Arial" w:cs="Arial"/>
          <w:sz w:val="24"/>
          <w:szCs w:val="24"/>
        </w:rPr>
      </w:pPr>
      <w:r w:rsidRPr="001A5089">
        <w:rPr>
          <w:rFonts w:ascii="Arial" w:hAnsi="Arial" w:cs="Arial"/>
          <w:sz w:val="24"/>
          <w:szCs w:val="24"/>
        </w:rPr>
        <w:t>прогнозе социально-экономического развития;</w:t>
      </w:r>
    </w:p>
    <w:p w:rsidR="002D6413" w:rsidRPr="001A5089" w:rsidRDefault="002D641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2D6413" w:rsidRPr="001A5089" w:rsidRDefault="002D641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муниципальных программах (проектах муниципальных программ, проектах изменений указанных программ).</w:t>
      </w:r>
    </w:p>
    <w:p w:rsidR="009A1965" w:rsidRPr="001A5089" w:rsidRDefault="009A1965" w:rsidP="001A5089">
      <w:pPr>
        <w:pStyle w:val="ConsNormal"/>
        <w:widowControl/>
        <w:numPr>
          <w:ilvl w:val="3"/>
          <w:numId w:val="9"/>
        </w:numPr>
        <w:jc w:val="both"/>
        <w:rPr>
          <w:sz w:val="24"/>
          <w:szCs w:val="24"/>
        </w:rPr>
      </w:pPr>
      <w:r w:rsidRPr="001A5089">
        <w:rPr>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1A5089" w:rsidRDefault="00F70F02" w:rsidP="001A5089">
      <w:pPr>
        <w:pStyle w:val="ConsNormal"/>
        <w:widowControl/>
        <w:numPr>
          <w:ilvl w:val="3"/>
          <w:numId w:val="9"/>
        </w:numPr>
        <w:jc w:val="both"/>
        <w:rPr>
          <w:sz w:val="24"/>
          <w:szCs w:val="24"/>
        </w:rPr>
      </w:pPr>
      <w:r w:rsidRPr="001A5089">
        <w:rPr>
          <w:sz w:val="24"/>
          <w:szCs w:val="24"/>
        </w:rPr>
        <w:t xml:space="preserve">В целях своевременного и качественного составления проекта бюджета финансовый орган администрации имеет право получать необходимые сведения </w:t>
      </w:r>
      <w:r w:rsidRPr="001A5089">
        <w:rPr>
          <w:sz w:val="24"/>
          <w:szCs w:val="24"/>
        </w:rPr>
        <w:lastRenderedPageBreak/>
        <w:t>от иных финансовых органов, а также от иных органов государственной власти, органов местного самоуправления</w:t>
      </w:r>
      <w:r w:rsidR="0092254C" w:rsidRPr="001A5089">
        <w:rPr>
          <w:sz w:val="24"/>
          <w:szCs w:val="24"/>
        </w:rPr>
        <w:t>.</w:t>
      </w:r>
    </w:p>
    <w:p w:rsidR="0092254C" w:rsidRPr="001A5089" w:rsidRDefault="0092254C"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21119D" w:rsidRPr="001A5089">
        <w:rPr>
          <w:b/>
          <w:sz w:val="24"/>
          <w:szCs w:val="24"/>
        </w:rPr>
        <w:t>2</w:t>
      </w:r>
      <w:r w:rsidRPr="001A5089">
        <w:rPr>
          <w:b/>
          <w:sz w:val="24"/>
          <w:szCs w:val="24"/>
        </w:rPr>
        <w:t xml:space="preserve">. Прогноз социально-экономического развития </w:t>
      </w:r>
      <w:r w:rsidR="00AB44CC" w:rsidRPr="001A5089">
        <w:rPr>
          <w:b/>
          <w:sz w:val="24"/>
          <w:szCs w:val="24"/>
        </w:rPr>
        <w:t>Мокрушинского сельсовета</w:t>
      </w:r>
    </w:p>
    <w:p w:rsidR="00A44DE6" w:rsidRPr="001A5089" w:rsidRDefault="00A44DE6" w:rsidP="001A5089">
      <w:pPr>
        <w:pStyle w:val="ConsNormal"/>
        <w:widowControl/>
        <w:ind w:firstLine="709"/>
        <w:jc w:val="both"/>
        <w:rPr>
          <w:b/>
          <w:sz w:val="24"/>
          <w:szCs w:val="24"/>
        </w:rPr>
      </w:pPr>
    </w:p>
    <w:p w:rsidR="009A1965" w:rsidRPr="001A5089" w:rsidRDefault="009A1965" w:rsidP="001A5089">
      <w:pPr>
        <w:numPr>
          <w:ilvl w:val="1"/>
          <w:numId w:val="10"/>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Прогноз социально-экономического развития</w:t>
      </w:r>
      <w:r w:rsidR="00F01EDF" w:rsidRPr="001A5089">
        <w:rPr>
          <w:rFonts w:ascii="Arial" w:hAnsi="Arial" w:cs="Arial"/>
          <w:sz w:val="24"/>
          <w:szCs w:val="24"/>
        </w:rPr>
        <w:t xml:space="preserve">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Pr="001A5089">
        <w:rPr>
          <w:rFonts w:ascii="Arial" w:hAnsi="Arial" w:cs="Arial"/>
          <w:sz w:val="24"/>
          <w:szCs w:val="24"/>
        </w:rPr>
        <w:t xml:space="preserve">разрабатывается на </w:t>
      </w:r>
      <w:r w:rsidR="00AB44CC" w:rsidRPr="001A5089">
        <w:rPr>
          <w:rFonts w:ascii="Arial" w:hAnsi="Arial" w:cs="Arial"/>
          <w:sz w:val="24"/>
          <w:szCs w:val="24"/>
        </w:rPr>
        <w:t>три года</w:t>
      </w:r>
      <w:r w:rsidRPr="001A5089">
        <w:rPr>
          <w:rFonts w:ascii="Arial" w:hAnsi="Arial" w:cs="Arial"/>
          <w:sz w:val="24"/>
          <w:szCs w:val="24"/>
        </w:rPr>
        <w:t>.</w:t>
      </w:r>
      <w:r w:rsidRPr="001A5089">
        <w:rPr>
          <w:rFonts w:ascii="Arial" w:hAnsi="Arial" w:cs="Arial"/>
          <w:color w:val="C00000"/>
          <w:sz w:val="24"/>
          <w:szCs w:val="24"/>
        </w:rPr>
        <w:t xml:space="preserve"> </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Прогноз социально-экономического развития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Pr="001A5089">
        <w:rPr>
          <w:rFonts w:ascii="Arial" w:hAnsi="Arial" w:cs="Arial"/>
          <w:sz w:val="24"/>
          <w:szCs w:val="24"/>
        </w:rPr>
        <w:t>ежегодно разрабатывается в порядке, установленном местной администрацией.</w:t>
      </w: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 xml:space="preserve">Разработка прогноза социально-экономического развития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00AB44CC" w:rsidRPr="001A5089">
        <w:rPr>
          <w:rFonts w:ascii="Arial" w:hAnsi="Arial" w:cs="Arial"/>
          <w:sz w:val="24"/>
          <w:szCs w:val="24"/>
        </w:rPr>
        <w:t>на</w:t>
      </w:r>
      <w:r w:rsidR="00F01EDF" w:rsidRPr="001A5089">
        <w:rPr>
          <w:rFonts w:ascii="Arial" w:hAnsi="Arial" w:cs="Arial"/>
          <w:sz w:val="24"/>
          <w:szCs w:val="24"/>
        </w:rPr>
        <w:t xml:space="preserve"> </w:t>
      </w:r>
      <w:r w:rsidRPr="001A5089">
        <w:rPr>
          <w:rFonts w:ascii="Arial" w:hAnsi="Arial" w:cs="Arial"/>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В пояснительной записке к прогнозу социально-экономического развития </w:t>
      </w:r>
      <w:r w:rsidR="00AB44CC" w:rsidRPr="001A5089">
        <w:rPr>
          <w:rFonts w:ascii="Arial" w:hAnsi="Arial" w:cs="Arial"/>
          <w:sz w:val="24"/>
          <w:szCs w:val="24"/>
        </w:rPr>
        <w:t>Мокрушинского сельсовета</w:t>
      </w:r>
      <w:r w:rsidR="00F01EDF" w:rsidRPr="001A5089">
        <w:rPr>
          <w:rFonts w:ascii="Arial" w:hAnsi="Arial" w:cs="Arial"/>
          <w:sz w:val="24"/>
          <w:szCs w:val="24"/>
        </w:rPr>
        <w:t xml:space="preserve"> </w:t>
      </w:r>
      <w:r w:rsidRPr="001A5089">
        <w:rPr>
          <w:rFonts w:ascii="Arial" w:hAnsi="Arial" w:cs="Arial"/>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Изменение прогноза социально-экономического развития </w:t>
      </w:r>
      <w:r w:rsidR="00AB44CC" w:rsidRPr="001A5089">
        <w:rPr>
          <w:rFonts w:ascii="Arial" w:hAnsi="Arial" w:cs="Arial"/>
          <w:sz w:val="24"/>
          <w:szCs w:val="24"/>
        </w:rPr>
        <w:t>Мокрушинского сельсовета</w:t>
      </w:r>
      <w:r w:rsidRPr="001A5089">
        <w:rPr>
          <w:rFonts w:ascii="Arial" w:hAnsi="Arial" w:cs="Arial"/>
          <w:sz w:val="24"/>
          <w:szCs w:val="24"/>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1A5089" w:rsidRDefault="00BC2188" w:rsidP="001A5089">
      <w:pPr>
        <w:numPr>
          <w:ilvl w:val="1"/>
          <w:numId w:val="10"/>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Прогноз социально-экономического развития</w:t>
      </w:r>
      <w:r w:rsidR="00F01EDF" w:rsidRPr="001A5089">
        <w:rPr>
          <w:rFonts w:ascii="Arial" w:hAnsi="Arial" w:cs="Arial"/>
          <w:sz w:val="24"/>
          <w:szCs w:val="24"/>
        </w:rPr>
        <w:t xml:space="preserve"> </w:t>
      </w:r>
      <w:r w:rsidR="00AB44CC" w:rsidRPr="001A5089">
        <w:rPr>
          <w:rFonts w:ascii="Arial" w:hAnsi="Arial" w:cs="Arial"/>
          <w:sz w:val="24"/>
          <w:szCs w:val="24"/>
        </w:rPr>
        <w:t>Мокрушинского сельсовета</w:t>
      </w:r>
      <w:r w:rsidRPr="001A5089">
        <w:rPr>
          <w:rFonts w:ascii="Arial" w:hAnsi="Arial" w:cs="Arial"/>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1A5089" w:rsidRDefault="0021119D" w:rsidP="001A5089">
      <w:pPr>
        <w:autoSpaceDE w:val="0"/>
        <w:autoSpaceDN w:val="0"/>
        <w:adjustRightInd w:val="0"/>
        <w:spacing w:after="0" w:line="240" w:lineRule="auto"/>
        <w:ind w:left="709"/>
        <w:jc w:val="both"/>
        <w:rPr>
          <w:rFonts w:ascii="Arial" w:hAnsi="Arial" w:cs="Arial"/>
          <w:sz w:val="24"/>
          <w:szCs w:val="24"/>
        </w:rPr>
      </w:pPr>
    </w:p>
    <w:p w:rsidR="0021119D" w:rsidRPr="001A5089" w:rsidRDefault="0021119D" w:rsidP="001A5089">
      <w:pPr>
        <w:autoSpaceDE w:val="0"/>
        <w:autoSpaceDN w:val="0"/>
        <w:adjustRightInd w:val="0"/>
        <w:spacing w:after="0" w:line="240" w:lineRule="auto"/>
        <w:ind w:firstLine="709"/>
        <w:jc w:val="both"/>
        <w:outlineLvl w:val="0"/>
        <w:rPr>
          <w:rFonts w:ascii="Arial" w:hAnsi="Arial" w:cs="Arial"/>
          <w:b/>
          <w:sz w:val="24"/>
          <w:szCs w:val="24"/>
        </w:rPr>
      </w:pPr>
      <w:r w:rsidRPr="001A5089">
        <w:rPr>
          <w:rFonts w:ascii="Arial" w:hAnsi="Arial" w:cs="Arial"/>
          <w:b/>
          <w:sz w:val="24"/>
          <w:szCs w:val="24"/>
        </w:rPr>
        <w:t>Статья 1</w:t>
      </w:r>
      <w:r w:rsidR="008C18FA" w:rsidRPr="001A5089">
        <w:rPr>
          <w:rFonts w:ascii="Arial" w:hAnsi="Arial" w:cs="Arial"/>
          <w:b/>
          <w:sz w:val="24"/>
          <w:szCs w:val="24"/>
        </w:rPr>
        <w:t>3</w:t>
      </w:r>
      <w:r w:rsidRPr="001A5089">
        <w:rPr>
          <w:rFonts w:ascii="Arial" w:hAnsi="Arial" w:cs="Arial"/>
          <w:b/>
          <w:sz w:val="24"/>
          <w:szCs w:val="24"/>
        </w:rPr>
        <w:t>. Муниципальные программы</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Муниципальные программы утверждаются местной администрацией.</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Муниципальные программы подлежат приведению в соответствие с решением о местном бюджете не позднее </w:t>
      </w:r>
      <w:r w:rsidR="00786BCE" w:rsidRPr="001A5089">
        <w:rPr>
          <w:rFonts w:ascii="Arial" w:hAnsi="Arial" w:cs="Arial"/>
          <w:sz w:val="24"/>
          <w:szCs w:val="24"/>
        </w:rPr>
        <w:t>трех</w:t>
      </w:r>
      <w:r w:rsidRPr="001A5089">
        <w:rPr>
          <w:rFonts w:ascii="Arial" w:hAnsi="Arial" w:cs="Arial"/>
          <w:sz w:val="24"/>
          <w:szCs w:val="24"/>
        </w:rPr>
        <w:t xml:space="preserve"> месяцев со дня вступления его в силу.</w:t>
      </w:r>
    </w:p>
    <w:p w:rsidR="0021119D" w:rsidRPr="001A5089" w:rsidRDefault="00F702B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4</w:t>
      </w:r>
      <w:r w:rsidR="0021119D" w:rsidRPr="001A5089">
        <w:rPr>
          <w:rFonts w:ascii="Arial" w:hAnsi="Arial" w:cs="Arial"/>
          <w:sz w:val="24"/>
          <w:szCs w:val="24"/>
        </w:rPr>
        <w:t xml:space="preserve">. По каждой муниципальной программе ежегодно проводится оценка эффективности ее реализации. </w:t>
      </w:r>
    </w:p>
    <w:p w:rsidR="0021119D" w:rsidRPr="001A5089" w:rsidRDefault="0021119D"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1A5089" w:rsidRDefault="0021119D" w:rsidP="001A5089">
      <w:pPr>
        <w:pStyle w:val="ConsPlusNormal"/>
        <w:widowControl/>
        <w:ind w:firstLine="709"/>
        <w:jc w:val="both"/>
        <w:rPr>
          <w:sz w:val="24"/>
          <w:szCs w:val="24"/>
        </w:rPr>
      </w:pPr>
    </w:p>
    <w:p w:rsidR="0021119D" w:rsidRPr="001A5089" w:rsidRDefault="0021119D" w:rsidP="001A5089">
      <w:pPr>
        <w:pStyle w:val="ConsPlusNormal"/>
        <w:widowControl/>
        <w:ind w:firstLine="709"/>
        <w:jc w:val="both"/>
        <w:outlineLvl w:val="3"/>
        <w:rPr>
          <w:b/>
          <w:sz w:val="24"/>
          <w:szCs w:val="24"/>
        </w:rPr>
      </w:pPr>
      <w:r w:rsidRPr="001A5089">
        <w:rPr>
          <w:b/>
          <w:sz w:val="24"/>
          <w:szCs w:val="24"/>
        </w:rPr>
        <w:t>Статья 1</w:t>
      </w:r>
      <w:r w:rsidR="008C18FA" w:rsidRPr="001A5089">
        <w:rPr>
          <w:b/>
          <w:sz w:val="24"/>
          <w:szCs w:val="24"/>
        </w:rPr>
        <w:t>4</w:t>
      </w:r>
      <w:r w:rsidRPr="001A5089">
        <w:rPr>
          <w:b/>
          <w:sz w:val="24"/>
          <w:szCs w:val="24"/>
        </w:rPr>
        <w:t>. Ведомственные целевые программы</w:t>
      </w:r>
    </w:p>
    <w:p w:rsidR="0021119D" w:rsidRPr="001A5089" w:rsidRDefault="0021119D" w:rsidP="001A5089">
      <w:pPr>
        <w:pStyle w:val="ConsPlusNormal"/>
        <w:widowControl/>
        <w:ind w:firstLine="709"/>
        <w:jc w:val="both"/>
        <w:rPr>
          <w:b/>
          <w:sz w:val="24"/>
          <w:szCs w:val="24"/>
        </w:rPr>
      </w:pPr>
    </w:p>
    <w:p w:rsidR="0021119D" w:rsidRPr="001A5089" w:rsidRDefault="0021119D" w:rsidP="001A5089">
      <w:pPr>
        <w:pStyle w:val="ConsPlusNormal"/>
        <w:widowControl/>
        <w:ind w:firstLine="709"/>
        <w:jc w:val="both"/>
        <w:rPr>
          <w:sz w:val="24"/>
          <w:szCs w:val="24"/>
        </w:rPr>
      </w:pPr>
      <w:r w:rsidRPr="001A5089">
        <w:rPr>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1A5089" w:rsidRDefault="0021119D" w:rsidP="001A5089">
      <w:pPr>
        <w:pStyle w:val="ConsPlusNormal"/>
        <w:widowControl/>
        <w:ind w:firstLine="709"/>
        <w:jc w:val="both"/>
        <w:rPr>
          <w:sz w:val="24"/>
          <w:szCs w:val="24"/>
        </w:rPr>
      </w:pPr>
    </w:p>
    <w:p w:rsidR="009A1965" w:rsidRPr="001A5089" w:rsidRDefault="009A1965" w:rsidP="001A5089">
      <w:pPr>
        <w:spacing w:after="0" w:line="240" w:lineRule="auto"/>
        <w:ind w:firstLine="709"/>
        <w:jc w:val="both"/>
        <w:rPr>
          <w:rFonts w:ascii="Arial" w:hAnsi="Arial" w:cs="Arial"/>
          <w:b/>
          <w:sz w:val="24"/>
          <w:szCs w:val="24"/>
        </w:rPr>
      </w:pPr>
      <w:r w:rsidRPr="001A5089">
        <w:rPr>
          <w:rFonts w:ascii="Arial" w:hAnsi="Arial" w:cs="Arial"/>
          <w:b/>
          <w:sz w:val="24"/>
          <w:szCs w:val="24"/>
        </w:rPr>
        <w:t>Глава 4. Рассмотрение проекта и утверждение решения о местном бюджете</w:t>
      </w:r>
    </w:p>
    <w:p w:rsidR="001357BE" w:rsidRPr="001A5089" w:rsidRDefault="001357BE"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Статья 1</w:t>
      </w:r>
      <w:r w:rsidR="0041307B" w:rsidRPr="001A5089">
        <w:rPr>
          <w:b/>
          <w:sz w:val="24"/>
          <w:szCs w:val="24"/>
        </w:rPr>
        <w:t>5</w:t>
      </w:r>
      <w:r w:rsidRPr="001A5089">
        <w:rPr>
          <w:b/>
          <w:sz w:val="24"/>
          <w:szCs w:val="24"/>
        </w:rPr>
        <w:t>. Основы рассмотрения и утверждения местного бюджета</w:t>
      </w:r>
    </w:p>
    <w:p w:rsidR="001357BE" w:rsidRPr="001A5089" w:rsidRDefault="001357BE" w:rsidP="001A5089">
      <w:pPr>
        <w:pStyle w:val="ConsNormal"/>
        <w:widowControl/>
        <w:ind w:firstLine="709"/>
        <w:jc w:val="both"/>
        <w:rPr>
          <w:b/>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1A5089" w:rsidRDefault="009A1965" w:rsidP="001A5089">
      <w:pPr>
        <w:autoSpaceDE w:val="0"/>
        <w:autoSpaceDN w:val="0"/>
        <w:adjustRightInd w:val="0"/>
        <w:spacing w:after="0" w:line="240" w:lineRule="auto"/>
        <w:ind w:firstLine="540"/>
        <w:jc w:val="both"/>
        <w:rPr>
          <w:rFonts w:ascii="Arial" w:hAnsi="Arial" w:cs="Arial"/>
          <w:sz w:val="24"/>
          <w:szCs w:val="24"/>
        </w:rPr>
      </w:pPr>
      <w:r w:rsidRPr="001A5089">
        <w:rPr>
          <w:rFonts w:ascii="Arial" w:hAnsi="Arial" w:cs="Arial"/>
          <w:sz w:val="24"/>
          <w:szCs w:val="24"/>
        </w:rPr>
        <w:t xml:space="preserve">2. </w:t>
      </w:r>
      <w:r w:rsidR="00C92119" w:rsidRPr="001A5089">
        <w:rPr>
          <w:rFonts w:ascii="Arial" w:hAnsi="Arial" w:cs="Arial"/>
          <w:sz w:val="24"/>
          <w:szCs w:val="24"/>
        </w:rPr>
        <w:t>Решение о местном бюджете вступает в силу с 1 января очередного финансового года.</w:t>
      </w:r>
    </w:p>
    <w:p w:rsidR="009A1965" w:rsidRPr="001A5089" w:rsidRDefault="009A1965" w:rsidP="001A5089">
      <w:pPr>
        <w:autoSpaceDE w:val="0"/>
        <w:autoSpaceDN w:val="0"/>
        <w:adjustRightInd w:val="0"/>
        <w:spacing w:after="0" w:line="240" w:lineRule="auto"/>
        <w:ind w:firstLine="540"/>
        <w:jc w:val="both"/>
        <w:rPr>
          <w:rFonts w:ascii="Arial" w:hAnsi="Arial" w:cs="Arial"/>
          <w:sz w:val="24"/>
          <w:szCs w:val="24"/>
        </w:rPr>
      </w:pPr>
      <w:r w:rsidRPr="001A5089">
        <w:rPr>
          <w:rFonts w:ascii="Arial" w:hAnsi="Arial" w:cs="Arial"/>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756FC8" w:rsidRPr="001A5089">
        <w:rPr>
          <w:rFonts w:ascii="Arial" w:hAnsi="Arial" w:cs="Arial"/>
          <w:kern w:val="32"/>
          <w:sz w:val="24"/>
          <w:szCs w:val="24"/>
        </w:rPr>
        <w:t>Мокрушинского сельсовета Казачинского района Красноярского края</w:t>
      </w:r>
      <w:r w:rsidR="00413372" w:rsidRPr="001A5089">
        <w:rPr>
          <w:rFonts w:ascii="Arial" w:hAnsi="Arial" w:cs="Arial"/>
          <w:kern w:val="32"/>
          <w:sz w:val="24"/>
          <w:szCs w:val="24"/>
        </w:rPr>
        <w:t xml:space="preserve"> </w:t>
      </w:r>
      <w:r w:rsidRPr="001A5089">
        <w:rPr>
          <w:rFonts w:ascii="Arial" w:hAnsi="Arial" w:cs="Arial"/>
          <w:sz w:val="24"/>
          <w:szCs w:val="24"/>
        </w:rPr>
        <w:t xml:space="preserve">и (или) нормативными правовыми актами </w:t>
      </w:r>
      <w:r w:rsidR="00413372" w:rsidRPr="001A5089">
        <w:rPr>
          <w:rFonts w:ascii="Arial" w:hAnsi="Arial" w:cs="Arial"/>
          <w:sz w:val="24"/>
          <w:szCs w:val="24"/>
        </w:rPr>
        <w:t>Мокрушинского сельского</w:t>
      </w:r>
      <w:r w:rsidR="00413372" w:rsidRPr="001A5089">
        <w:rPr>
          <w:rFonts w:ascii="Arial" w:hAnsi="Arial" w:cs="Arial"/>
          <w:color w:val="C00000"/>
          <w:sz w:val="24"/>
          <w:szCs w:val="24"/>
        </w:rPr>
        <w:t xml:space="preserve">  </w:t>
      </w:r>
      <w:r w:rsidR="00413372" w:rsidRPr="001A5089">
        <w:rPr>
          <w:rFonts w:ascii="Arial" w:hAnsi="Arial" w:cs="Arial"/>
          <w:sz w:val="24"/>
          <w:szCs w:val="24"/>
        </w:rPr>
        <w:t>Совета  депутатов</w:t>
      </w:r>
      <w:r w:rsidRPr="001A5089">
        <w:rPr>
          <w:rFonts w:ascii="Arial" w:hAnsi="Arial" w:cs="Arial"/>
          <w:sz w:val="24"/>
          <w:szCs w:val="24"/>
        </w:rPr>
        <w:t>.</w:t>
      </w:r>
    </w:p>
    <w:p w:rsidR="00E55BA5" w:rsidRPr="001A5089" w:rsidRDefault="00E55BA5" w:rsidP="001A5089">
      <w:pPr>
        <w:autoSpaceDE w:val="0"/>
        <w:autoSpaceDN w:val="0"/>
        <w:adjustRightInd w:val="0"/>
        <w:spacing w:after="0" w:line="240" w:lineRule="auto"/>
        <w:ind w:firstLine="709"/>
        <w:jc w:val="both"/>
        <w:outlineLvl w:val="3"/>
        <w:rPr>
          <w:rFonts w:ascii="Arial" w:hAnsi="Arial" w:cs="Arial"/>
          <w:b/>
          <w:sz w:val="24"/>
          <w:szCs w:val="24"/>
        </w:rPr>
      </w:pPr>
    </w:p>
    <w:p w:rsidR="009A1965" w:rsidRPr="001A5089" w:rsidRDefault="009A1965" w:rsidP="001A5089">
      <w:pPr>
        <w:autoSpaceDE w:val="0"/>
        <w:autoSpaceDN w:val="0"/>
        <w:adjustRightInd w:val="0"/>
        <w:spacing w:after="0" w:line="240" w:lineRule="auto"/>
        <w:ind w:firstLine="709"/>
        <w:jc w:val="both"/>
        <w:outlineLvl w:val="3"/>
        <w:rPr>
          <w:rFonts w:ascii="Arial" w:hAnsi="Arial" w:cs="Arial"/>
          <w:b/>
          <w:bCs/>
          <w:sz w:val="24"/>
          <w:szCs w:val="24"/>
        </w:rPr>
      </w:pPr>
      <w:r w:rsidRPr="001A5089">
        <w:rPr>
          <w:rFonts w:ascii="Arial" w:hAnsi="Arial" w:cs="Arial"/>
          <w:b/>
          <w:sz w:val="24"/>
          <w:szCs w:val="24"/>
        </w:rPr>
        <w:t>Статья 1</w:t>
      </w:r>
      <w:r w:rsidR="0041307B" w:rsidRPr="001A5089">
        <w:rPr>
          <w:rFonts w:ascii="Arial" w:hAnsi="Arial" w:cs="Arial"/>
          <w:b/>
          <w:sz w:val="24"/>
          <w:szCs w:val="24"/>
        </w:rPr>
        <w:t>6</w:t>
      </w:r>
      <w:r w:rsidRPr="001A5089">
        <w:rPr>
          <w:rFonts w:ascii="Arial" w:hAnsi="Arial" w:cs="Arial"/>
          <w:b/>
          <w:sz w:val="24"/>
          <w:szCs w:val="24"/>
        </w:rPr>
        <w:t xml:space="preserve">. </w:t>
      </w:r>
      <w:r w:rsidRPr="001A5089">
        <w:rPr>
          <w:rFonts w:ascii="Arial" w:hAnsi="Arial" w:cs="Arial"/>
          <w:b/>
          <w:bCs/>
          <w:sz w:val="24"/>
          <w:szCs w:val="24"/>
        </w:rPr>
        <w:t xml:space="preserve">Внесение проекта решения о бюджете </w:t>
      </w:r>
      <w:r w:rsidR="00797487" w:rsidRPr="001A5089">
        <w:rPr>
          <w:rFonts w:ascii="Arial" w:hAnsi="Arial" w:cs="Arial"/>
          <w:b/>
          <w:bCs/>
          <w:sz w:val="24"/>
          <w:szCs w:val="24"/>
        </w:rPr>
        <w:t xml:space="preserve">на рассмотрение </w:t>
      </w:r>
      <w:r w:rsidRPr="001A5089">
        <w:rPr>
          <w:rFonts w:ascii="Arial" w:hAnsi="Arial" w:cs="Arial"/>
          <w:b/>
          <w:bCs/>
          <w:sz w:val="24"/>
          <w:szCs w:val="24"/>
        </w:rPr>
        <w:t>представительн</w:t>
      </w:r>
      <w:r w:rsidR="00797487" w:rsidRPr="001A5089">
        <w:rPr>
          <w:rFonts w:ascii="Arial" w:hAnsi="Arial" w:cs="Arial"/>
          <w:b/>
          <w:bCs/>
          <w:sz w:val="24"/>
          <w:szCs w:val="24"/>
        </w:rPr>
        <w:t>ого</w:t>
      </w:r>
      <w:r w:rsidRPr="001A5089">
        <w:rPr>
          <w:rFonts w:ascii="Arial" w:hAnsi="Arial" w:cs="Arial"/>
          <w:b/>
          <w:bCs/>
          <w:sz w:val="24"/>
          <w:szCs w:val="24"/>
        </w:rPr>
        <w:t xml:space="preserve"> орган</w:t>
      </w:r>
      <w:r w:rsidR="00797487" w:rsidRPr="001A5089">
        <w:rPr>
          <w:rFonts w:ascii="Arial" w:hAnsi="Arial" w:cs="Arial"/>
          <w:b/>
          <w:bCs/>
          <w:sz w:val="24"/>
          <w:szCs w:val="24"/>
        </w:rPr>
        <w:t>а</w:t>
      </w:r>
    </w:p>
    <w:p w:rsidR="009A1965" w:rsidRPr="001A5089" w:rsidRDefault="009A1965" w:rsidP="001A5089">
      <w:pPr>
        <w:autoSpaceDE w:val="0"/>
        <w:autoSpaceDN w:val="0"/>
        <w:adjustRightInd w:val="0"/>
        <w:spacing w:after="0" w:line="240" w:lineRule="auto"/>
        <w:ind w:firstLine="709"/>
        <w:jc w:val="both"/>
        <w:rPr>
          <w:rFonts w:ascii="Arial" w:hAnsi="Arial" w:cs="Arial"/>
          <w:b/>
          <w:bCs/>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1A5089" w:rsidRDefault="00900A2C"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lastRenderedPageBreak/>
        <w:t>Одновременно с проектом местного бюджета в</w:t>
      </w:r>
      <w:r w:rsidR="000B31BB" w:rsidRPr="001A5089">
        <w:rPr>
          <w:rFonts w:ascii="Arial" w:hAnsi="Arial" w:cs="Arial"/>
          <w:color w:val="C00000"/>
          <w:sz w:val="24"/>
          <w:szCs w:val="24"/>
        </w:rPr>
        <w:t xml:space="preserve"> </w:t>
      </w:r>
      <w:r w:rsidR="000B31BB" w:rsidRPr="001A5089">
        <w:rPr>
          <w:rFonts w:ascii="Arial" w:hAnsi="Arial" w:cs="Arial"/>
          <w:sz w:val="24"/>
          <w:szCs w:val="24"/>
        </w:rPr>
        <w:t>Мокрушинский сельский Совет  депутатов</w:t>
      </w:r>
      <w:r w:rsidR="000B31BB" w:rsidRPr="001A5089">
        <w:rPr>
          <w:rFonts w:ascii="Arial" w:eastAsia="Times New Roman" w:hAnsi="Arial" w:cs="Arial"/>
          <w:sz w:val="24"/>
          <w:szCs w:val="24"/>
        </w:rPr>
        <w:t xml:space="preserve"> </w:t>
      </w:r>
      <w:r w:rsidRPr="001A5089">
        <w:rPr>
          <w:rFonts w:ascii="Arial" w:eastAsia="Times New Roman" w:hAnsi="Arial" w:cs="Arial"/>
          <w:sz w:val="24"/>
          <w:szCs w:val="24"/>
        </w:rPr>
        <w:t xml:space="preserve"> представляются документы и материалы в соответствии со статьей 184.2 Бюджетного кодекса Российской Федерации.</w:t>
      </w:r>
    </w:p>
    <w:p w:rsidR="009A1965" w:rsidRPr="001A5089" w:rsidRDefault="009A1965" w:rsidP="001A5089">
      <w:pPr>
        <w:pStyle w:val="ConsNormal"/>
        <w:widowControl/>
        <w:ind w:firstLine="709"/>
        <w:jc w:val="both"/>
        <w:rPr>
          <w:sz w:val="24"/>
          <w:szCs w:val="24"/>
        </w:rPr>
      </w:pPr>
      <w:r w:rsidRPr="001A5089">
        <w:rPr>
          <w:sz w:val="24"/>
          <w:szCs w:val="24"/>
        </w:rPr>
        <w:t>2</w:t>
      </w:r>
      <w:r w:rsidR="00BC2188" w:rsidRPr="001A5089">
        <w:rPr>
          <w:sz w:val="24"/>
          <w:szCs w:val="24"/>
        </w:rPr>
        <w:t xml:space="preserve">. Председатель </w:t>
      </w:r>
      <w:r w:rsidR="000B31BB" w:rsidRPr="001A5089">
        <w:rPr>
          <w:sz w:val="24"/>
          <w:szCs w:val="24"/>
        </w:rPr>
        <w:t>Мокрушинского сельского Совета  депутатов</w:t>
      </w:r>
      <w:r w:rsidR="00BC2188" w:rsidRPr="001A5089">
        <w:rPr>
          <w:sz w:val="24"/>
          <w:szCs w:val="24"/>
        </w:rPr>
        <w:t xml:space="preserve">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F01EDF" w:rsidRPr="001A5089">
        <w:rPr>
          <w:sz w:val="24"/>
          <w:szCs w:val="24"/>
        </w:rPr>
        <w:t xml:space="preserve">  </w:t>
      </w:r>
      <w:r w:rsidR="002473DC" w:rsidRPr="001A5089">
        <w:rPr>
          <w:sz w:val="24"/>
          <w:szCs w:val="24"/>
        </w:rPr>
        <w:t>в</w:t>
      </w:r>
      <w:r w:rsidR="00471E72" w:rsidRPr="001A5089">
        <w:rPr>
          <w:sz w:val="24"/>
          <w:szCs w:val="24"/>
        </w:rPr>
        <w:t xml:space="preserve"> </w:t>
      </w:r>
      <w:r w:rsidR="00B131A3" w:rsidRPr="001A5089">
        <w:rPr>
          <w:sz w:val="24"/>
          <w:szCs w:val="24"/>
        </w:rPr>
        <w:t>течение 3</w:t>
      </w:r>
      <w:r w:rsidR="00BC2188" w:rsidRPr="001A5089">
        <w:rPr>
          <w:sz w:val="24"/>
          <w:szCs w:val="24"/>
        </w:rPr>
        <w:t xml:space="preserve"> дней</w:t>
      </w:r>
      <w:r w:rsidRPr="001A5089">
        <w:rPr>
          <w:sz w:val="24"/>
          <w:szCs w:val="24"/>
        </w:rPr>
        <w:t>.</w:t>
      </w:r>
    </w:p>
    <w:p w:rsidR="009A1965" w:rsidRPr="001A5089" w:rsidRDefault="009A1965" w:rsidP="001A5089">
      <w:pPr>
        <w:pStyle w:val="ConsNormal"/>
        <w:widowControl/>
        <w:ind w:firstLine="709"/>
        <w:jc w:val="both"/>
        <w:rPr>
          <w:sz w:val="24"/>
          <w:szCs w:val="24"/>
        </w:rPr>
      </w:pPr>
      <w:r w:rsidRPr="001A5089">
        <w:rPr>
          <w:sz w:val="24"/>
          <w:szCs w:val="24"/>
        </w:rPr>
        <w:t xml:space="preserve">3. На основании заключения комиссии по бюджету председатель </w:t>
      </w:r>
      <w:r w:rsidR="00471E72" w:rsidRPr="001A5089">
        <w:rPr>
          <w:sz w:val="24"/>
          <w:szCs w:val="24"/>
        </w:rPr>
        <w:t xml:space="preserve">Мокрушинского сельского Совета  депутатов </w:t>
      </w:r>
      <w:r w:rsidRPr="001A5089">
        <w:rPr>
          <w:sz w:val="24"/>
          <w:szCs w:val="24"/>
        </w:rPr>
        <w:t xml:space="preserve"> принимает решение о том, что проект решения о бюджете, соответствующие документы и материалы принимаются к рассмотрению </w:t>
      </w:r>
      <w:r w:rsidR="00471E72" w:rsidRPr="001A5089">
        <w:rPr>
          <w:sz w:val="24"/>
          <w:szCs w:val="24"/>
        </w:rPr>
        <w:t>Мокрушинским сельским Советом  депутатов</w:t>
      </w:r>
      <w:r w:rsidRPr="001A5089">
        <w:rPr>
          <w:sz w:val="24"/>
          <w:szCs w:val="24"/>
        </w:rPr>
        <w:t>,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1A5089" w:rsidRDefault="009A1965" w:rsidP="001A5089">
      <w:pPr>
        <w:pStyle w:val="ConsNormal"/>
        <w:widowControl/>
        <w:ind w:firstLine="709"/>
        <w:jc w:val="both"/>
        <w:rPr>
          <w:sz w:val="24"/>
          <w:szCs w:val="24"/>
        </w:rPr>
      </w:pPr>
      <w:r w:rsidRPr="001A5089">
        <w:rPr>
          <w:sz w:val="24"/>
          <w:szCs w:val="24"/>
        </w:rPr>
        <w:t xml:space="preserve">Доработанные проект решения о бюджете, соответствующие материалы и документы должны быть представлены в </w:t>
      </w:r>
      <w:r w:rsidR="00471E72" w:rsidRPr="001A5089">
        <w:rPr>
          <w:sz w:val="24"/>
          <w:szCs w:val="24"/>
        </w:rPr>
        <w:t>Мокрушинский сельский Совет  депутатов</w:t>
      </w:r>
      <w:r w:rsidRPr="001A5089">
        <w:rPr>
          <w:sz w:val="24"/>
          <w:szCs w:val="24"/>
        </w:rPr>
        <w:t xml:space="preserve"> в недельный срок.</w:t>
      </w:r>
    </w:p>
    <w:p w:rsidR="009A1965" w:rsidRPr="001A5089" w:rsidRDefault="00F702B5" w:rsidP="001A5089">
      <w:pPr>
        <w:pStyle w:val="ConsNormal"/>
        <w:widowControl/>
        <w:ind w:firstLine="709"/>
        <w:jc w:val="both"/>
        <w:rPr>
          <w:sz w:val="24"/>
          <w:szCs w:val="24"/>
        </w:rPr>
      </w:pPr>
      <w:r w:rsidRPr="001A5089">
        <w:rPr>
          <w:sz w:val="24"/>
          <w:szCs w:val="24"/>
        </w:rPr>
        <w:t xml:space="preserve">4. </w:t>
      </w:r>
      <w:r w:rsidR="009A1965" w:rsidRPr="001A5089">
        <w:rPr>
          <w:sz w:val="24"/>
          <w:szCs w:val="24"/>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w:t>
      </w:r>
      <w:r w:rsidR="00471E72" w:rsidRPr="001A5089">
        <w:rPr>
          <w:sz w:val="24"/>
          <w:szCs w:val="24"/>
        </w:rPr>
        <w:t xml:space="preserve">Мокрушинского сельского Совета  депутатов </w:t>
      </w:r>
      <w:r w:rsidR="009A1965" w:rsidRPr="001A5089">
        <w:rPr>
          <w:sz w:val="24"/>
          <w:szCs w:val="24"/>
        </w:rPr>
        <w:t xml:space="preserve"> во все постоянные к</w:t>
      </w:r>
      <w:r w:rsidR="00471E72" w:rsidRPr="001A5089">
        <w:rPr>
          <w:sz w:val="24"/>
          <w:szCs w:val="24"/>
        </w:rPr>
        <w:t>омиссии</w:t>
      </w:r>
      <w:r w:rsidR="00471E72" w:rsidRPr="001A5089">
        <w:rPr>
          <w:color w:val="C00000"/>
          <w:sz w:val="24"/>
          <w:szCs w:val="24"/>
        </w:rPr>
        <w:t xml:space="preserve"> </w:t>
      </w:r>
      <w:r w:rsidR="00471E72" w:rsidRPr="001A5089">
        <w:rPr>
          <w:sz w:val="24"/>
          <w:szCs w:val="24"/>
        </w:rPr>
        <w:t>Мокрушинского сельского Совета  депутатов</w:t>
      </w:r>
      <w:r w:rsidR="009A1965" w:rsidRPr="001A5089">
        <w:rPr>
          <w:sz w:val="24"/>
          <w:szCs w:val="24"/>
        </w:rPr>
        <w:t>.</w:t>
      </w:r>
    </w:p>
    <w:p w:rsidR="008E1BD4" w:rsidRPr="001A5089" w:rsidRDefault="008E1BD4" w:rsidP="001A5089">
      <w:pPr>
        <w:pStyle w:val="ConsNormal"/>
        <w:widowControl/>
        <w:ind w:left="709" w:firstLine="0"/>
        <w:jc w:val="both"/>
        <w:rPr>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w:t>
      </w:r>
      <w:r w:rsidR="00A465D1" w:rsidRPr="001A5089">
        <w:rPr>
          <w:b/>
          <w:sz w:val="24"/>
          <w:szCs w:val="24"/>
        </w:rPr>
        <w:t>1</w:t>
      </w:r>
      <w:r w:rsidR="0041307B" w:rsidRPr="001A5089">
        <w:rPr>
          <w:b/>
          <w:sz w:val="24"/>
          <w:szCs w:val="24"/>
        </w:rPr>
        <w:t>7</w:t>
      </w:r>
      <w:r w:rsidRPr="001A5089">
        <w:rPr>
          <w:b/>
          <w:sz w:val="24"/>
          <w:szCs w:val="24"/>
        </w:rPr>
        <w:t>. Порядок рассмотрения проекта решения о местном бюджете на очередной финансовый год и плановый период</w:t>
      </w:r>
    </w:p>
    <w:p w:rsidR="00C92119" w:rsidRPr="001A5089" w:rsidRDefault="00C92119" w:rsidP="001A5089">
      <w:pPr>
        <w:pStyle w:val="ConsNormal"/>
        <w:widowControl/>
        <w:ind w:firstLine="709"/>
        <w:jc w:val="both"/>
        <w:rPr>
          <w:b/>
          <w:color w:val="C00000"/>
          <w:sz w:val="24"/>
          <w:szCs w:val="24"/>
        </w:rPr>
      </w:pPr>
    </w:p>
    <w:p w:rsidR="009A1965" w:rsidRPr="001A5089" w:rsidRDefault="000B31BB" w:rsidP="001A5089">
      <w:pPr>
        <w:pStyle w:val="ConsNormal"/>
        <w:widowControl/>
        <w:ind w:firstLine="709"/>
        <w:jc w:val="both"/>
        <w:rPr>
          <w:sz w:val="24"/>
          <w:szCs w:val="24"/>
        </w:rPr>
      </w:pPr>
      <w:r w:rsidRPr="001A5089">
        <w:rPr>
          <w:sz w:val="24"/>
          <w:szCs w:val="24"/>
        </w:rPr>
        <w:t xml:space="preserve">Мокрушинский сельский Совет  депутатов </w:t>
      </w:r>
      <w:r w:rsidR="009A1965" w:rsidRPr="001A5089">
        <w:rPr>
          <w:sz w:val="24"/>
          <w:szCs w:val="24"/>
        </w:rPr>
        <w:t xml:space="preserve"> рассматривает проект решения о местном бюджете на очередной финансовый год и плановый период в соответствии с регламентом </w:t>
      </w:r>
      <w:r w:rsidR="00471E72" w:rsidRPr="001A5089">
        <w:rPr>
          <w:sz w:val="24"/>
          <w:szCs w:val="24"/>
        </w:rPr>
        <w:t xml:space="preserve"> Мокрушинского сельского Совета  депутатов</w:t>
      </w:r>
      <w:r w:rsidR="009A1965" w:rsidRPr="001A5089">
        <w:rPr>
          <w:sz w:val="24"/>
          <w:szCs w:val="24"/>
        </w:rPr>
        <w:t>.</w:t>
      </w:r>
    </w:p>
    <w:p w:rsidR="00C92119" w:rsidRPr="001A5089" w:rsidRDefault="00C92119" w:rsidP="001A5089">
      <w:pPr>
        <w:pStyle w:val="ConsNormal"/>
        <w:widowControl/>
        <w:ind w:left="709" w:firstLine="0"/>
        <w:jc w:val="both"/>
        <w:rPr>
          <w:sz w:val="24"/>
          <w:szCs w:val="24"/>
        </w:rPr>
      </w:pPr>
      <w:bookmarkStart w:id="0" w:name="_GoBack"/>
      <w:bookmarkEnd w:id="0"/>
    </w:p>
    <w:p w:rsidR="009A1965" w:rsidRPr="001A5089" w:rsidRDefault="00EA2D84" w:rsidP="001A5089">
      <w:pPr>
        <w:pStyle w:val="ConsNormal"/>
        <w:widowControl/>
        <w:ind w:firstLine="709"/>
        <w:jc w:val="both"/>
        <w:rPr>
          <w:b/>
          <w:sz w:val="24"/>
          <w:szCs w:val="24"/>
        </w:rPr>
      </w:pPr>
      <w:r w:rsidRPr="001A5089">
        <w:rPr>
          <w:b/>
          <w:sz w:val="24"/>
          <w:szCs w:val="24"/>
        </w:rPr>
        <w:t>Статья 1</w:t>
      </w:r>
      <w:r w:rsidR="0041307B" w:rsidRPr="001A5089">
        <w:rPr>
          <w:b/>
          <w:sz w:val="24"/>
          <w:szCs w:val="24"/>
        </w:rPr>
        <w:t>8</w:t>
      </w:r>
      <w:r w:rsidR="009A1965" w:rsidRPr="001A5089">
        <w:rPr>
          <w:b/>
          <w:sz w:val="24"/>
          <w:szCs w:val="24"/>
        </w:rPr>
        <w:t>. Внесение изменений и дополнений в решение представительного органа о местном бюджете</w:t>
      </w:r>
    </w:p>
    <w:p w:rsidR="00A465D1" w:rsidRPr="001A5089" w:rsidRDefault="00A465D1" w:rsidP="001A5089">
      <w:pPr>
        <w:pStyle w:val="ConsNormal"/>
        <w:widowControl/>
        <w:ind w:firstLine="709"/>
        <w:jc w:val="both"/>
        <w:rPr>
          <w:b/>
          <w:sz w:val="24"/>
          <w:szCs w:val="24"/>
        </w:rPr>
      </w:pPr>
    </w:p>
    <w:p w:rsidR="009A1965" w:rsidRPr="001A5089" w:rsidRDefault="009A1965" w:rsidP="001A5089">
      <w:pPr>
        <w:pStyle w:val="ConsNormal"/>
        <w:widowControl/>
        <w:numPr>
          <w:ilvl w:val="2"/>
          <w:numId w:val="10"/>
        </w:numPr>
        <w:jc w:val="both"/>
        <w:rPr>
          <w:sz w:val="24"/>
          <w:szCs w:val="24"/>
        </w:rPr>
      </w:pPr>
      <w:r w:rsidRPr="001A5089">
        <w:rPr>
          <w:sz w:val="24"/>
          <w:szCs w:val="24"/>
        </w:rPr>
        <w:t xml:space="preserve">Глава местной администрации </w:t>
      </w:r>
      <w:r w:rsidR="00471E72" w:rsidRPr="001A5089">
        <w:rPr>
          <w:sz w:val="24"/>
          <w:szCs w:val="24"/>
        </w:rPr>
        <w:t>вносит в Мокрушинский сельский</w:t>
      </w:r>
      <w:r w:rsidR="000B31BB" w:rsidRPr="001A5089">
        <w:rPr>
          <w:color w:val="C00000"/>
          <w:sz w:val="24"/>
          <w:szCs w:val="24"/>
        </w:rPr>
        <w:t xml:space="preserve">  </w:t>
      </w:r>
      <w:r w:rsidR="000B31BB" w:rsidRPr="001A5089">
        <w:rPr>
          <w:sz w:val="24"/>
          <w:szCs w:val="24"/>
        </w:rPr>
        <w:t>Совет  депутатов</w:t>
      </w:r>
      <w:r w:rsidR="00471E72" w:rsidRPr="001A5089">
        <w:rPr>
          <w:sz w:val="24"/>
          <w:szCs w:val="24"/>
        </w:rPr>
        <w:t xml:space="preserve"> </w:t>
      </w:r>
      <w:r w:rsidRPr="001A5089">
        <w:rPr>
          <w:sz w:val="24"/>
          <w:szCs w:val="24"/>
        </w:rPr>
        <w:t xml:space="preserve">проекты решений о внесении изменений в решения </w:t>
      </w:r>
      <w:r w:rsidR="000B31BB" w:rsidRPr="001A5089">
        <w:rPr>
          <w:sz w:val="24"/>
          <w:szCs w:val="24"/>
        </w:rPr>
        <w:t xml:space="preserve">Мокрушинского сельского Совета  депутатов </w:t>
      </w:r>
      <w:r w:rsidRPr="001A5089">
        <w:rPr>
          <w:sz w:val="24"/>
          <w:szCs w:val="24"/>
        </w:rPr>
        <w:t xml:space="preserve">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1965" w:rsidRPr="001A5089" w:rsidRDefault="009A1965"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Одновременно с проектом указанного решения представляются следующие документы и материалы:</w:t>
      </w:r>
    </w:p>
    <w:p w:rsidR="009A1965" w:rsidRPr="001A5089" w:rsidRDefault="009A1965"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ожидаемые итоги социально-экономического развития в текущем финансовом году и уточненный прогноз социально-экономического развития</w:t>
      </w:r>
      <w:r w:rsidR="000B31BB" w:rsidRPr="001A5089">
        <w:rPr>
          <w:rFonts w:ascii="Arial" w:hAnsi="Arial" w:cs="Arial"/>
          <w:sz w:val="24"/>
          <w:szCs w:val="24"/>
        </w:rPr>
        <w:t xml:space="preserve"> Мокрушинского сельсовета </w:t>
      </w:r>
      <w:r w:rsidRPr="001A5089">
        <w:rPr>
          <w:rFonts w:ascii="Arial" w:hAnsi="Arial" w:cs="Arial"/>
          <w:sz w:val="24"/>
          <w:szCs w:val="24"/>
        </w:rPr>
        <w:t xml:space="preserve"> в плановом периоде;</w:t>
      </w:r>
    </w:p>
    <w:p w:rsidR="003F7D7C" w:rsidRPr="001A5089" w:rsidRDefault="00C04328" w:rsidP="001A5089">
      <w:pPr>
        <w:numPr>
          <w:ilvl w:val="1"/>
          <w:numId w:val="3"/>
        </w:numPr>
        <w:autoSpaceDE w:val="0"/>
        <w:autoSpaceDN w:val="0"/>
        <w:adjustRightInd w:val="0"/>
        <w:spacing w:after="0" w:line="240" w:lineRule="auto"/>
        <w:jc w:val="both"/>
        <w:rPr>
          <w:rStyle w:val="diffins"/>
          <w:rFonts w:ascii="Arial" w:hAnsi="Arial" w:cs="Arial"/>
          <w:sz w:val="24"/>
          <w:szCs w:val="24"/>
        </w:rPr>
      </w:pPr>
      <w:r w:rsidRPr="001A5089">
        <w:rPr>
          <w:rStyle w:val="diffins"/>
          <w:rFonts w:ascii="Arial" w:hAnsi="Arial" w:cs="Arial"/>
          <w:sz w:val="24"/>
          <w:szCs w:val="24"/>
        </w:rPr>
        <w:t xml:space="preserve">сведения об исполнении местного бюджета за истекший отчетный </w:t>
      </w:r>
      <w:r w:rsidR="00A74057" w:rsidRPr="001A5089">
        <w:rPr>
          <w:rStyle w:val="diffins"/>
          <w:rFonts w:ascii="Arial" w:hAnsi="Arial" w:cs="Arial"/>
          <w:sz w:val="24"/>
          <w:szCs w:val="24"/>
        </w:rPr>
        <w:t xml:space="preserve">период </w:t>
      </w:r>
      <w:r w:rsidRPr="001A5089">
        <w:rPr>
          <w:rStyle w:val="diffins"/>
          <w:rFonts w:ascii="Arial" w:hAnsi="Arial" w:cs="Arial"/>
          <w:sz w:val="24"/>
          <w:szCs w:val="24"/>
        </w:rPr>
        <w:t xml:space="preserve"> текущего финансового года</w:t>
      </w:r>
      <w:r w:rsidRPr="001A5089">
        <w:rPr>
          <w:rFonts w:ascii="Arial" w:hAnsi="Arial" w:cs="Arial"/>
          <w:sz w:val="24"/>
          <w:szCs w:val="24"/>
        </w:rPr>
        <w:t xml:space="preserve">, в том числе </w:t>
      </w:r>
      <w:r w:rsidRPr="001A5089">
        <w:rPr>
          <w:rStyle w:val="diffins"/>
          <w:rFonts w:ascii="Arial" w:hAnsi="Arial" w:cs="Arial"/>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1A5089" w:rsidRDefault="009A1965"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оценка ожидаемого исполнения местного бюджета в текущем финансовом году;</w:t>
      </w:r>
    </w:p>
    <w:p w:rsidR="003F7D7C" w:rsidRPr="001A5089" w:rsidRDefault="003F7D7C"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Style w:val="diffins"/>
          <w:rFonts w:ascii="Arial" w:hAnsi="Arial" w:cs="Arial"/>
          <w:sz w:val="24"/>
          <w:szCs w:val="24"/>
        </w:rPr>
        <w:lastRenderedPageBreak/>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1A5089">
        <w:rPr>
          <w:rFonts w:ascii="Arial" w:hAnsi="Arial" w:cs="Arial"/>
          <w:sz w:val="24"/>
          <w:szCs w:val="24"/>
        </w:rPr>
        <w:t xml:space="preserve"> расходов местного бюджета </w:t>
      </w:r>
      <w:r w:rsidRPr="001A5089">
        <w:rPr>
          <w:rStyle w:val="diffins"/>
          <w:rFonts w:ascii="Arial" w:hAnsi="Arial" w:cs="Arial"/>
          <w:sz w:val="24"/>
          <w:szCs w:val="24"/>
        </w:rPr>
        <w:t>за истекший отчетный период текущего финансового года;</w:t>
      </w:r>
    </w:p>
    <w:p w:rsidR="009A1965" w:rsidRPr="001A5089" w:rsidRDefault="009A1965" w:rsidP="001A5089">
      <w:pPr>
        <w:numPr>
          <w:ilvl w:val="1"/>
          <w:numId w:val="3"/>
        </w:numPr>
        <w:autoSpaceDE w:val="0"/>
        <w:autoSpaceDN w:val="0"/>
        <w:adjustRightInd w:val="0"/>
        <w:spacing w:after="0" w:line="240" w:lineRule="auto"/>
        <w:jc w:val="both"/>
        <w:rPr>
          <w:rFonts w:ascii="Arial" w:hAnsi="Arial" w:cs="Arial"/>
          <w:sz w:val="24"/>
          <w:szCs w:val="24"/>
        </w:rPr>
      </w:pPr>
      <w:r w:rsidRPr="001A5089">
        <w:rPr>
          <w:rFonts w:ascii="Arial" w:hAnsi="Arial" w:cs="Arial"/>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1A5089" w:rsidRDefault="00A74057" w:rsidP="001A5089">
      <w:pPr>
        <w:pStyle w:val="ConsNormal"/>
        <w:widowControl/>
        <w:numPr>
          <w:ilvl w:val="0"/>
          <w:numId w:val="3"/>
        </w:numPr>
        <w:jc w:val="both"/>
        <w:rPr>
          <w:sz w:val="24"/>
          <w:szCs w:val="24"/>
        </w:rPr>
      </w:pPr>
      <w:r w:rsidRPr="001A5089">
        <w:rPr>
          <w:sz w:val="24"/>
          <w:szCs w:val="24"/>
        </w:rPr>
        <w:t>Мокрушинский сельский Совет  депутатов</w:t>
      </w:r>
      <w:r w:rsidRPr="001A5089">
        <w:rPr>
          <w:color w:val="C00000"/>
          <w:sz w:val="24"/>
          <w:szCs w:val="24"/>
        </w:rPr>
        <w:t xml:space="preserve"> </w:t>
      </w:r>
      <w:r w:rsidR="00FF55E9" w:rsidRPr="001A5089">
        <w:rPr>
          <w:sz w:val="24"/>
          <w:szCs w:val="24"/>
        </w:rPr>
        <w:t xml:space="preserve">рассматривает проекты решений о внесении изменений в решения </w:t>
      </w:r>
      <w:r w:rsidRPr="001A5089">
        <w:rPr>
          <w:sz w:val="24"/>
          <w:szCs w:val="24"/>
        </w:rPr>
        <w:t xml:space="preserve">Мокрушинского сельского Совета  депутатов </w:t>
      </w:r>
      <w:r w:rsidR="00FF55E9" w:rsidRPr="001A5089">
        <w:rPr>
          <w:sz w:val="24"/>
          <w:szCs w:val="24"/>
        </w:rPr>
        <w:t xml:space="preserve"> о местном бюджете на текущий финансовый год и плановый период в соответствии с регламентом </w:t>
      </w:r>
      <w:r w:rsidRPr="001A5089">
        <w:rPr>
          <w:sz w:val="24"/>
          <w:szCs w:val="24"/>
        </w:rPr>
        <w:t>Мокрушинского сельского Совета  депутатов  Мокрушинского сельсовета</w:t>
      </w:r>
      <w:r w:rsidR="00FF55E9" w:rsidRPr="001A5089">
        <w:rPr>
          <w:rStyle w:val="ae"/>
          <w:i/>
          <w:sz w:val="24"/>
          <w:szCs w:val="24"/>
        </w:rPr>
        <w:footnoteReference w:id="2"/>
      </w:r>
      <w:r w:rsidR="00FF55E9" w:rsidRPr="001A5089">
        <w:rPr>
          <w:sz w:val="24"/>
          <w:szCs w:val="24"/>
        </w:rPr>
        <w:t>.</w:t>
      </w:r>
    </w:p>
    <w:p w:rsidR="003F7D7C" w:rsidRPr="001A5089" w:rsidRDefault="003F7D7C" w:rsidP="001A5089">
      <w:pPr>
        <w:autoSpaceDE w:val="0"/>
        <w:autoSpaceDN w:val="0"/>
        <w:adjustRightInd w:val="0"/>
        <w:spacing w:after="0" w:line="240" w:lineRule="auto"/>
        <w:ind w:left="709"/>
        <w:jc w:val="both"/>
        <w:rPr>
          <w:rFonts w:ascii="Arial" w:hAnsi="Arial" w:cs="Arial"/>
          <w:sz w:val="24"/>
          <w:szCs w:val="24"/>
        </w:rPr>
      </w:pPr>
    </w:p>
    <w:p w:rsidR="009A1965" w:rsidRPr="001A5089" w:rsidRDefault="009A1965" w:rsidP="001A5089">
      <w:pPr>
        <w:spacing w:after="0" w:line="240" w:lineRule="auto"/>
        <w:ind w:firstLine="709"/>
        <w:jc w:val="both"/>
        <w:rPr>
          <w:rFonts w:ascii="Arial" w:hAnsi="Arial" w:cs="Arial"/>
          <w:b/>
          <w:sz w:val="24"/>
          <w:szCs w:val="24"/>
        </w:rPr>
      </w:pPr>
      <w:r w:rsidRPr="001A5089">
        <w:rPr>
          <w:rFonts w:ascii="Arial" w:hAnsi="Arial" w:cs="Arial"/>
          <w:b/>
          <w:sz w:val="24"/>
          <w:szCs w:val="24"/>
        </w:rPr>
        <w:t>Глава 5. Исполнение местного бюджета</w:t>
      </w:r>
    </w:p>
    <w:p w:rsidR="00CB2BFF" w:rsidRPr="001A5089" w:rsidRDefault="00CB2BFF" w:rsidP="001A5089">
      <w:pPr>
        <w:spacing w:after="0" w:line="240" w:lineRule="auto"/>
        <w:ind w:firstLine="709"/>
        <w:jc w:val="both"/>
        <w:rPr>
          <w:rFonts w:ascii="Arial" w:hAnsi="Arial" w:cs="Arial"/>
          <w:b/>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Статья </w:t>
      </w:r>
      <w:r w:rsidR="0041307B" w:rsidRPr="001A5089">
        <w:rPr>
          <w:b/>
          <w:sz w:val="24"/>
          <w:szCs w:val="24"/>
        </w:rPr>
        <w:t>19</w:t>
      </w:r>
      <w:r w:rsidRPr="001A5089">
        <w:rPr>
          <w:b/>
          <w:sz w:val="24"/>
          <w:szCs w:val="24"/>
        </w:rPr>
        <w:t xml:space="preserve">. Исполнение местного бюджета </w:t>
      </w:r>
    </w:p>
    <w:p w:rsidR="001C2CA9" w:rsidRPr="001A5089" w:rsidRDefault="001C2CA9" w:rsidP="001A5089">
      <w:pPr>
        <w:pStyle w:val="ConsNormal"/>
        <w:widowControl/>
        <w:ind w:firstLine="709"/>
        <w:jc w:val="both"/>
        <w:rPr>
          <w:b/>
          <w:sz w:val="24"/>
          <w:szCs w:val="24"/>
        </w:rPr>
      </w:pPr>
    </w:p>
    <w:p w:rsidR="009A1965" w:rsidRPr="001A5089" w:rsidRDefault="003F4107" w:rsidP="001A5089">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1A5089" w:rsidRDefault="003F4107" w:rsidP="001A5089">
      <w:pPr>
        <w:pStyle w:val="a5"/>
        <w:numPr>
          <w:ilvl w:val="0"/>
          <w:numId w:val="24"/>
        </w:numPr>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1A5089" w:rsidRDefault="003F4107" w:rsidP="001A5089">
      <w:pPr>
        <w:pStyle w:val="a5"/>
        <w:numPr>
          <w:ilvl w:val="0"/>
          <w:numId w:val="24"/>
        </w:numPr>
        <w:autoSpaceDE w:val="0"/>
        <w:autoSpaceDN w:val="0"/>
        <w:adjustRightInd w:val="0"/>
        <w:spacing w:after="0" w:line="240" w:lineRule="auto"/>
        <w:ind w:left="0" w:firstLine="709"/>
        <w:jc w:val="both"/>
        <w:outlineLvl w:val="3"/>
        <w:rPr>
          <w:rFonts w:ascii="Arial" w:hAnsi="Arial" w:cs="Arial"/>
          <w:bCs/>
          <w:sz w:val="24"/>
          <w:szCs w:val="24"/>
        </w:rPr>
      </w:pPr>
      <w:r w:rsidRPr="001A5089">
        <w:rPr>
          <w:rFonts w:ascii="Arial" w:hAnsi="Arial" w:cs="Arial"/>
          <w:bCs/>
          <w:sz w:val="24"/>
          <w:szCs w:val="24"/>
        </w:rPr>
        <w:t>Исполнение бюджета по источникам финансирования дефицита бюджета</w:t>
      </w:r>
      <w:r w:rsidR="003714C8" w:rsidRPr="001A5089">
        <w:rPr>
          <w:rFonts w:ascii="Arial" w:hAnsi="Arial" w:cs="Arial"/>
          <w:bCs/>
          <w:sz w:val="24"/>
          <w:szCs w:val="24"/>
        </w:rPr>
        <w:t xml:space="preserve"> осуществляется в соответствии со статьей 219.2 Бюджетного кодекса Российской Федерации</w:t>
      </w:r>
      <w:r w:rsidRPr="001A5089">
        <w:rPr>
          <w:rFonts w:ascii="Arial" w:hAnsi="Arial" w:cs="Arial"/>
          <w:bCs/>
          <w:sz w:val="24"/>
          <w:szCs w:val="24"/>
        </w:rPr>
        <w:t xml:space="preserve">. </w:t>
      </w:r>
    </w:p>
    <w:p w:rsidR="00A80F5F" w:rsidRPr="001A5089" w:rsidRDefault="00A80F5F" w:rsidP="001A5089">
      <w:pPr>
        <w:pStyle w:val="a5"/>
        <w:autoSpaceDE w:val="0"/>
        <w:autoSpaceDN w:val="0"/>
        <w:adjustRightInd w:val="0"/>
        <w:spacing w:after="0" w:line="240" w:lineRule="auto"/>
        <w:ind w:left="709"/>
        <w:jc w:val="both"/>
        <w:outlineLvl w:val="3"/>
        <w:rPr>
          <w:rFonts w:ascii="Arial" w:hAnsi="Arial" w:cs="Arial"/>
          <w:bCs/>
          <w:sz w:val="24"/>
          <w:szCs w:val="24"/>
        </w:rPr>
      </w:pPr>
    </w:p>
    <w:p w:rsidR="009A1965" w:rsidRPr="001A5089" w:rsidRDefault="009A1965" w:rsidP="001A5089">
      <w:pPr>
        <w:autoSpaceDE w:val="0"/>
        <w:autoSpaceDN w:val="0"/>
        <w:adjustRightInd w:val="0"/>
        <w:spacing w:after="0" w:line="240" w:lineRule="auto"/>
        <w:ind w:firstLine="709"/>
        <w:jc w:val="both"/>
        <w:outlineLvl w:val="3"/>
        <w:rPr>
          <w:rFonts w:ascii="Arial" w:hAnsi="Arial" w:cs="Arial"/>
          <w:b/>
          <w:bCs/>
          <w:sz w:val="24"/>
          <w:szCs w:val="24"/>
        </w:rPr>
      </w:pPr>
      <w:r w:rsidRPr="001A5089">
        <w:rPr>
          <w:rFonts w:ascii="Arial" w:hAnsi="Arial" w:cs="Arial"/>
          <w:b/>
          <w:bCs/>
          <w:sz w:val="24"/>
          <w:szCs w:val="24"/>
        </w:rPr>
        <w:t xml:space="preserve">Статья </w:t>
      </w:r>
      <w:r w:rsidR="0041307B" w:rsidRPr="001A5089">
        <w:rPr>
          <w:rFonts w:ascii="Arial" w:hAnsi="Arial" w:cs="Arial"/>
          <w:b/>
          <w:bCs/>
          <w:sz w:val="24"/>
          <w:szCs w:val="24"/>
        </w:rPr>
        <w:t>20</w:t>
      </w:r>
      <w:r w:rsidRPr="001A5089">
        <w:rPr>
          <w:rFonts w:ascii="Arial" w:hAnsi="Arial" w:cs="Arial"/>
          <w:b/>
          <w:bCs/>
          <w:sz w:val="24"/>
          <w:szCs w:val="24"/>
        </w:rPr>
        <w:t>. Лицевые счета для учета операций по исполнению бюджета</w:t>
      </w:r>
    </w:p>
    <w:p w:rsidR="009A1965" w:rsidRPr="001A5089" w:rsidRDefault="009A1965" w:rsidP="001A5089">
      <w:pPr>
        <w:autoSpaceDE w:val="0"/>
        <w:autoSpaceDN w:val="0"/>
        <w:adjustRightInd w:val="0"/>
        <w:spacing w:after="0" w:line="240" w:lineRule="auto"/>
        <w:ind w:firstLine="709"/>
        <w:jc w:val="both"/>
        <w:rPr>
          <w:rFonts w:ascii="Arial" w:hAnsi="Arial" w:cs="Arial"/>
          <w:bCs/>
          <w:sz w:val="24"/>
          <w:szCs w:val="24"/>
        </w:rPr>
      </w:pPr>
    </w:p>
    <w:p w:rsidR="009A1965" w:rsidRPr="001A5089" w:rsidRDefault="009A1965" w:rsidP="001A5089">
      <w:pPr>
        <w:autoSpaceDE w:val="0"/>
        <w:autoSpaceDN w:val="0"/>
        <w:adjustRightInd w:val="0"/>
        <w:spacing w:after="0" w:line="240" w:lineRule="auto"/>
        <w:ind w:firstLine="709"/>
        <w:jc w:val="both"/>
        <w:rPr>
          <w:rFonts w:ascii="Arial" w:hAnsi="Arial" w:cs="Arial"/>
          <w:bCs/>
          <w:sz w:val="24"/>
          <w:szCs w:val="24"/>
        </w:rPr>
      </w:pPr>
      <w:r w:rsidRPr="001A5089">
        <w:rPr>
          <w:rFonts w:ascii="Arial" w:hAnsi="Arial" w:cs="Arial"/>
          <w:bCs/>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1A5089">
        <w:rPr>
          <w:rFonts w:ascii="Arial" w:hAnsi="Arial" w:cs="Arial"/>
          <w:bCs/>
          <w:sz w:val="24"/>
          <w:szCs w:val="24"/>
        </w:rPr>
        <w:t>кодекса Российской Федерации</w:t>
      </w:r>
      <w:r w:rsidRPr="001A5089">
        <w:rPr>
          <w:rFonts w:ascii="Arial" w:hAnsi="Arial" w:cs="Arial"/>
          <w:bCs/>
          <w:sz w:val="24"/>
          <w:szCs w:val="24"/>
        </w:rPr>
        <w:t>.</w:t>
      </w:r>
    </w:p>
    <w:p w:rsidR="001C2CA9" w:rsidRPr="001A5089" w:rsidRDefault="001C2CA9" w:rsidP="001A5089">
      <w:pPr>
        <w:autoSpaceDE w:val="0"/>
        <w:autoSpaceDN w:val="0"/>
        <w:adjustRightInd w:val="0"/>
        <w:spacing w:after="0" w:line="240" w:lineRule="auto"/>
        <w:ind w:firstLine="709"/>
        <w:jc w:val="both"/>
        <w:rPr>
          <w:rFonts w:ascii="Arial" w:hAnsi="Arial" w:cs="Arial"/>
          <w:bCs/>
          <w:sz w:val="24"/>
          <w:szCs w:val="24"/>
        </w:rPr>
      </w:pPr>
    </w:p>
    <w:p w:rsidR="009A1965" w:rsidRPr="001A5089" w:rsidRDefault="009A1965" w:rsidP="001A5089">
      <w:pPr>
        <w:pStyle w:val="ConsNormal"/>
        <w:widowControl/>
        <w:ind w:firstLine="709"/>
        <w:jc w:val="both"/>
        <w:rPr>
          <w:b/>
          <w:sz w:val="24"/>
          <w:szCs w:val="24"/>
        </w:rPr>
      </w:pPr>
      <w:r w:rsidRPr="001A5089">
        <w:rPr>
          <w:b/>
          <w:sz w:val="24"/>
          <w:szCs w:val="24"/>
        </w:rPr>
        <w:t xml:space="preserve">Глава 6. </w:t>
      </w:r>
      <w:r w:rsidRPr="001A5089">
        <w:rPr>
          <w:b/>
          <w:bCs/>
          <w:sz w:val="24"/>
          <w:szCs w:val="24"/>
        </w:rPr>
        <w:t>Составление, внешняя проверка, рассмотрение и утверждение бюджетной отчетности</w:t>
      </w:r>
      <w:r w:rsidRPr="001A5089">
        <w:rPr>
          <w:b/>
          <w:sz w:val="24"/>
          <w:szCs w:val="24"/>
        </w:rPr>
        <w:t>. Муниципальный финансовый контроль</w:t>
      </w:r>
    </w:p>
    <w:p w:rsidR="009A1965" w:rsidRPr="001A5089" w:rsidRDefault="009A1965" w:rsidP="001A5089">
      <w:pPr>
        <w:pStyle w:val="ConsNormal"/>
        <w:widowControl/>
        <w:ind w:firstLine="709"/>
        <w:jc w:val="both"/>
        <w:rPr>
          <w:b/>
          <w:sz w:val="24"/>
          <w:szCs w:val="24"/>
        </w:rPr>
      </w:pPr>
    </w:p>
    <w:p w:rsidR="000F0382" w:rsidRPr="001A5089" w:rsidRDefault="000F0382" w:rsidP="001A5089">
      <w:pPr>
        <w:autoSpaceDE w:val="0"/>
        <w:autoSpaceDN w:val="0"/>
        <w:adjustRightInd w:val="0"/>
        <w:spacing w:after="0" w:line="240" w:lineRule="auto"/>
        <w:ind w:firstLine="709"/>
        <w:jc w:val="both"/>
        <w:outlineLvl w:val="3"/>
        <w:rPr>
          <w:rFonts w:ascii="Arial" w:hAnsi="Arial" w:cs="Arial"/>
          <w:b/>
          <w:sz w:val="24"/>
          <w:szCs w:val="24"/>
        </w:rPr>
      </w:pPr>
      <w:r w:rsidRPr="001A5089">
        <w:rPr>
          <w:rFonts w:ascii="Arial" w:hAnsi="Arial" w:cs="Arial"/>
          <w:b/>
          <w:sz w:val="24"/>
          <w:szCs w:val="24"/>
        </w:rPr>
        <w:t>Статья 2</w:t>
      </w:r>
      <w:r w:rsidR="0029040A" w:rsidRPr="001A5089">
        <w:rPr>
          <w:rFonts w:ascii="Arial" w:hAnsi="Arial" w:cs="Arial"/>
          <w:b/>
          <w:sz w:val="24"/>
          <w:szCs w:val="24"/>
        </w:rPr>
        <w:t>1</w:t>
      </w:r>
      <w:r w:rsidRPr="001A5089">
        <w:rPr>
          <w:rFonts w:ascii="Arial" w:hAnsi="Arial" w:cs="Arial"/>
          <w:b/>
          <w:sz w:val="24"/>
          <w:szCs w:val="24"/>
        </w:rPr>
        <w:t>. Составление бюджетной отчетности</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Главные администраторы средств местного бюджета представляют бюджетную отчетность в </w:t>
      </w:r>
      <w:r w:rsidR="00666E42" w:rsidRPr="001A5089">
        <w:rPr>
          <w:rFonts w:ascii="Arial" w:hAnsi="Arial" w:cs="Arial"/>
          <w:sz w:val="24"/>
          <w:szCs w:val="24"/>
        </w:rPr>
        <w:t xml:space="preserve">бухгалтерию администрации Мокрушинского сельсовета </w:t>
      </w:r>
      <w:r w:rsidRPr="001A5089">
        <w:rPr>
          <w:rFonts w:ascii="Arial" w:hAnsi="Arial" w:cs="Arial"/>
          <w:sz w:val="24"/>
          <w:szCs w:val="24"/>
        </w:rPr>
        <w:t xml:space="preserve"> в установленные </w:t>
      </w:r>
      <w:r w:rsidR="001866CE" w:rsidRPr="001A5089">
        <w:rPr>
          <w:rFonts w:ascii="Arial" w:hAnsi="Arial" w:cs="Arial"/>
          <w:sz w:val="24"/>
          <w:szCs w:val="24"/>
        </w:rPr>
        <w:t xml:space="preserve">ими </w:t>
      </w:r>
      <w:r w:rsidRPr="001A5089">
        <w:rPr>
          <w:rFonts w:ascii="Arial" w:hAnsi="Arial" w:cs="Arial"/>
          <w:sz w:val="24"/>
          <w:szCs w:val="24"/>
        </w:rPr>
        <w:t>сроки.</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2. Бюджетная отчетность</w:t>
      </w:r>
      <w:r w:rsidR="00666E42" w:rsidRPr="001A5089">
        <w:rPr>
          <w:rFonts w:ascii="Arial" w:hAnsi="Arial" w:cs="Arial"/>
          <w:i/>
          <w:color w:val="C00000"/>
          <w:sz w:val="24"/>
          <w:szCs w:val="24"/>
        </w:rPr>
        <w:t xml:space="preserve"> </w:t>
      </w:r>
      <w:r w:rsidR="00666E42" w:rsidRPr="001A5089">
        <w:rPr>
          <w:rFonts w:ascii="Arial" w:hAnsi="Arial" w:cs="Arial"/>
          <w:sz w:val="24"/>
          <w:szCs w:val="24"/>
        </w:rPr>
        <w:t>Мокрушинского сельсовета</w:t>
      </w:r>
      <w:r w:rsidRPr="001A5089">
        <w:rPr>
          <w:rFonts w:ascii="Arial" w:hAnsi="Arial" w:cs="Arial"/>
          <w:sz w:val="24"/>
          <w:szCs w:val="24"/>
        </w:rPr>
        <w:t xml:space="preserve">  составляется </w:t>
      </w:r>
      <w:r w:rsidR="00666E42" w:rsidRPr="001A5089">
        <w:rPr>
          <w:rFonts w:ascii="Arial" w:hAnsi="Arial" w:cs="Arial"/>
          <w:sz w:val="24"/>
          <w:szCs w:val="24"/>
        </w:rPr>
        <w:t>бухгалтерией администрации Мокрушинского сельсовета</w:t>
      </w:r>
      <w:r w:rsidR="00666E42" w:rsidRPr="001A5089">
        <w:rPr>
          <w:rFonts w:ascii="Arial" w:hAnsi="Arial" w:cs="Arial"/>
          <w:i/>
          <w:sz w:val="24"/>
          <w:szCs w:val="24"/>
        </w:rPr>
        <w:t xml:space="preserve"> </w:t>
      </w:r>
      <w:r w:rsidRPr="001A5089">
        <w:rPr>
          <w:rFonts w:ascii="Arial" w:hAnsi="Arial" w:cs="Arial"/>
          <w:sz w:val="24"/>
          <w:szCs w:val="24"/>
        </w:rPr>
        <w:t>на основании бюджетной отчетности главных администраторов бюджетных средств.</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lastRenderedPageBreak/>
        <w:t xml:space="preserve">3. Бюджетная отчетность </w:t>
      </w:r>
      <w:r w:rsidR="00666E42" w:rsidRPr="001A5089">
        <w:rPr>
          <w:rFonts w:ascii="Arial" w:hAnsi="Arial" w:cs="Arial"/>
          <w:sz w:val="24"/>
          <w:szCs w:val="24"/>
        </w:rPr>
        <w:t>Мокрушинского сельсовета</w:t>
      </w:r>
      <w:r w:rsidRPr="001A5089">
        <w:rPr>
          <w:rFonts w:ascii="Arial" w:hAnsi="Arial" w:cs="Arial"/>
          <w:sz w:val="24"/>
          <w:szCs w:val="24"/>
        </w:rPr>
        <w:t xml:space="preserve"> является годовой. Отчет об исполнении бюджета является ежеквартальным.</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w:t>
      </w:r>
      <w:r w:rsidR="00666E42" w:rsidRPr="001A5089">
        <w:rPr>
          <w:rFonts w:ascii="Arial" w:hAnsi="Arial" w:cs="Arial"/>
          <w:sz w:val="24"/>
          <w:szCs w:val="24"/>
        </w:rPr>
        <w:t xml:space="preserve"> Мокрушинский сельский  Совет  депутатов </w:t>
      </w:r>
      <w:r w:rsidRPr="001A5089">
        <w:rPr>
          <w:rFonts w:ascii="Arial" w:hAnsi="Arial" w:cs="Arial"/>
          <w:sz w:val="24"/>
          <w:szCs w:val="24"/>
        </w:rPr>
        <w:t xml:space="preserve"> и контрольно-счетный орган</w:t>
      </w:r>
      <w:r w:rsidRPr="001A5089">
        <w:rPr>
          <w:rStyle w:val="ae"/>
          <w:rFonts w:ascii="Arial" w:hAnsi="Arial" w:cs="Arial"/>
          <w:sz w:val="24"/>
          <w:szCs w:val="24"/>
        </w:rPr>
        <w:footnoteReference w:id="3"/>
      </w:r>
      <w:r w:rsidRPr="001A5089">
        <w:rPr>
          <w:rFonts w:ascii="Arial" w:hAnsi="Arial" w:cs="Arial"/>
          <w:sz w:val="24"/>
          <w:szCs w:val="24"/>
        </w:rPr>
        <w:t>.</w:t>
      </w:r>
    </w:p>
    <w:p w:rsidR="000F0382" w:rsidRPr="001A5089" w:rsidRDefault="000F0382"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Годовой отчет об исполнении местного бюджета подлежит утверждению решением представительного органа.</w:t>
      </w:r>
    </w:p>
    <w:p w:rsidR="009A1965" w:rsidRPr="001A5089" w:rsidRDefault="009A1D13" w:rsidP="001A5089">
      <w:pPr>
        <w:spacing w:after="0" w:line="240" w:lineRule="auto"/>
        <w:ind w:firstLine="709"/>
        <w:jc w:val="both"/>
        <w:rPr>
          <w:rFonts w:ascii="Arial" w:hAnsi="Arial" w:cs="Arial"/>
          <w:sz w:val="24"/>
          <w:szCs w:val="24"/>
        </w:rPr>
      </w:pPr>
      <w:r w:rsidRPr="001A5089">
        <w:rPr>
          <w:rFonts w:ascii="Arial" w:hAnsi="Arial" w:cs="Arial"/>
          <w:sz w:val="24"/>
          <w:szCs w:val="24"/>
        </w:rPr>
        <w:t>5</w:t>
      </w:r>
      <w:r w:rsidR="009A1965" w:rsidRPr="001A5089">
        <w:rPr>
          <w:rFonts w:ascii="Arial" w:hAnsi="Arial" w:cs="Arial"/>
          <w:sz w:val="24"/>
          <w:szCs w:val="24"/>
        </w:rPr>
        <w:t xml:space="preserve">. Отчет об исполнении местного бюджета за истекший финансовый год представляется главой местной администрации в </w:t>
      </w:r>
      <w:r w:rsidR="00666E42" w:rsidRPr="001A5089">
        <w:rPr>
          <w:rFonts w:ascii="Arial" w:hAnsi="Arial" w:cs="Arial"/>
          <w:sz w:val="24"/>
          <w:szCs w:val="24"/>
        </w:rPr>
        <w:t>Мокрушинский сельский</w:t>
      </w:r>
      <w:r w:rsidR="00666E42" w:rsidRPr="001A5089">
        <w:rPr>
          <w:rFonts w:ascii="Arial" w:hAnsi="Arial" w:cs="Arial"/>
          <w:color w:val="C00000"/>
          <w:sz w:val="24"/>
          <w:szCs w:val="24"/>
        </w:rPr>
        <w:t xml:space="preserve">  </w:t>
      </w:r>
      <w:r w:rsidR="00666E42" w:rsidRPr="001A5089">
        <w:rPr>
          <w:rFonts w:ascii="Arial" w:hAnsi="Arial" w:cs="Arial"/>
          <w:sz w:val="24"/>
          <w:szCs w:val="24"/>
        </w:rPr>
        <w:t xml:space="preserve">Совет  депутатов </w:t>
      </w:r>
      <w:r w:rsidR="009A1965" w:rsidRPr="001A5089">
        <w:rPr>
          <w:rFonts w:ascii="Arial" w:hAnsi="Arial" w:cs="Arial"/>
          <w:sz w:val="24"/>
          <w:szCs w:val="24"/>
        </w:rPr>
        <w:t xml:space="preserve"> не позднее 1 мая текущего года.</w:t>
      </w:r>
    </w:p>
    <w:p w:rsidR="00C54293" w:rsidRPr="001A5089" w:rsidRDefault="00C54293"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Одновременно с годовым отчетом об исполнении бюджета представляются </w:t>
      </w:r>
      <w:r w:rsidR="00531057" w:rsidRPr="001A5089">
        <w:rPr>
          <w:rFonts w:ascii="Arial" w:hAnsi="Arial" w:cs="Arial"/>
          <w:sz w:val="24"/>
          <w:szCs w:val="24"/>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1A5089">
        <w:rPr>
          <w:rFonts w:ascii="Arial" w:hAnsi="Arial" w:cs="Arial"/>
          <w:sz w:val="24"/>
          <w:szCs w:val="24"/>
        </w:rPr>
        <w:t>проект решения</w:t>
      </w:r>
      <w:r w:rsidR="00666E42" w:rsidRPr="001A5089">
        <w:rPr>
          <w:rFonts w:ascii="Arial" w:hAnsi="Arial" w:cs="Arial"/>
          <w:sz w:val="24"/>
          <w:szCs w:val="24"/>
        </w:rPr>
        <w:t xml:space="preserve"> Мокрушинского сельского</w:t>
      </w:r>
      <w:r w:rsidR="00666E42" w:rsidRPr="001A5089">
        <w:rPr>
          <w:rFonts w:ascii="Arial" w:hAnsi="Arial" w:cs="Arial"/>
          <w:color w:val="C00000"/>
          <w:sz w:val="24"/>
          <w:szCs w:val="24"/>
        </w:rPr>
        <w:t xml:space="preserve">  </w:t>
      </w:r>
      <w:r w:rsidR="00666E42" w:rsidRPr="001A5089">
        <w:rPr>
          <w:rFonts w:ascii="Arial" w:hAnsi="Arial" w:cs="Arial"/>
          <w:sz w:val="24"/>
          <w:szCs w:val="24"/>
        </w:rPr>
        <w:t xml:space="preserve">Совета  депутатов </w:t>
      </w:r>
      <w:r w:rsidR="00666E42" w:rsidRPr="001A5089">
        <w:rPr>
          <w:rFonts w:ascii="Arial" w:hAnsi="Arial" w:cs="Arial"/>
          <w:i/>
          <w:sz w:val="24"/>
          <w:szCs w:val="24"/>
        </w:rPr>
        <w:t xml:space="preserve"> </w:t>
      </w:r>
      <w:r w:rsidRPr="001A5089">
        <w:rPr>
          <w:rFonts w:ascii="Arial" w:hAnsi="Arial" w:cs="Arial"/>
          <w:sz w:val="24"/>
          <w:szCs w:val="24"/>
        </w:rPr>
        <w:t xml:space="preserve">об исполнении бюджета, иная бюджетная отчетность об исполнении </w:t>
      </w:r>
      <w:r w:rsidR="00C5570A" w:rsidRPr="001A5089">
        <w:rPr>
          <w:rFonts w:ascii="Arial" w:hAnsi="Arial" w:cs="Arial"/>
          <w:sz w:val="24"/>
          <w:szCs w:val="24"/>
        </w:rPr>
        <w:t xml:space="preserve">местного </w:t>
      </w:r>
      <w:r w:rsidRPr="001A5089">
        <w:rPr>
          <w:rFonts w:ascii="Arial" w:hAnsi="Arial" w:cs="Arial"/>
          <w:sz w:val="24"/>
          <w:szCs w:val="24"/>
        </w:rPr>
        <w:t>бюджета, иные документы, предусмотренные бюджетным законодательством Российской Федерации.</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Отдельными приложениями к решению об исполнении бюджета за отчетный финансовый год утверждаются показатели:</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доходов бюджета по кодам классификации доходов бюджетов;</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расходов бюджета по ведомственной структуре расходов соответствующего бюджета;</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расходов бюджета по разделам и подразделам классификации расходов бюджетов;</w:t>
      </w:r>
    </w:p>
    <w:p w:rsidR="00A05F8A" w:rsidRPr="001A5089" w:rsidRDefault="00A05F8A" w:rsidP="001A5089">
      <w:pPr>
        <w:spacing w:after="0" w:line="240" w:lineRule="auto"/>
        <w:ind w:firstLine="709"/>
        <w:jc w:val="both"/>
        <w:rPr>
          <w:rFonts w:ascii="Arial" w:eastAsia="Times New Roman" w:hAnsi="Arial" w:cs="Arial"/>
          <w:sz w:val="24"/>
          <w:szCs w:val="24"/>
        </w:rPr>
      </w:pPr>
      <w:r w:rsidRPr="001A5089">
        <w:rPr>
          <w:rFonts w:ascii="Arial" w:eastAsia="Times New Roman" w:hAnsi="Arial" w:cs="Arial"/>
          <w:sz w:val="24"/>
          <w:szCs w:val="24"/>
        </w:rPr>
        <w:t>источников финансирования дефицита бюджета по кодам классификации источников финансирования дефицитов бюджетов</w:t>
      </w:r>
      <w:r w:rsidR="00E769C6" w:rsidRPr="001A5089">
        <w:rPr>
          <w:rFonts w:ascii="Arial" w:eastAsia="Times New Roman" w:hAnsi="Arial" w:cs="Arial"/>
          <w:sz w:val="24"/>
          <w:szCs w:val="24"/>
        </w:rPr>
        <w:t>.</w:t>
      </w:r>
    </w:p>
    <w:p w:rsidR="00215659" w:rsidRPr="001A5089" w:rsidRDefault="00BC2188" w:rsidP="001A5089">
      <w:pPr>
        <w:pStyle w:val="a5"/>
        <w:numPr>
          <w:ilvl w:val="0"/>
          <w:numId w:val="25"/>
        </w:numPr>
        <w:autoSpaceDE w:val="0"/>
        <w:autoSpaceDN w:val="0"/>
        <w:adjustRightInd w:val="0"/>
        <w:spacing w:after="0" w:line="240" w:lineRule="auto"/>
        <w:ind w:left="0" w:firstLine="709"/>
        <w:jc w:val="both"/>
        <w:rPr>
          <w:rFonts w:ascii="Arial" w:hAnsi="Arial" w:cs="Arial"/>
          <w:sz w:val="24"/>
          <w:szCs w:val="24"/>
        </w:rPr>
      </w:pPr>
      <w:r w:rsidRPr="001A5089">
        <w:rPr>
          <w:rFonts w:ascii="Arial" w:hAnsi="Arial" w:cs="Arial"/>
          <w:sz w:val="24"/>
          <w:szCs w:val="24"/>
        </w:rPr>
        <w:t xml:space="preserve">По результатам рассмотрения годового отчета об исполнении бюджета </w:t>
      </w:r>
      <w:r w:rsidR="00524408" w:rsidRPr="001A5089">
        <w:rPr>
          <w:rFonts w:ascii="Arial" w:hAnsi="Arial" w:cs="Arial"/>
          <w:sz w:val="24"/>
          <w:szCs w:val="24"/>
        </w:rPr>
        <w:t>Мокрушинский сельский</w:t>
      </w:r>
      <w:r w:rsidR="00524408" w:rsidRPr="001A5089">
        <w:rPr>
          <w:rFonts w:ascii="Arial" w:hAnsi="Arial" w:cs="Arial"/>
          <w:color w:val="C00000"/>
          <w:sz w:val="24"/>
          <w:szCs w:val="24"/>
        </w:rPr>
        <w:t xml:space="preserve">  </w:t>
      </w:r>
      <w:r w:rsidR="00524408" w:rsidRPr="001A5089">
        <w:rPr>
          <w:rFonts w:ascii="Arial" w:hAnsi="Arial" w:cs="Arial"/>
          <w:sz w:val="24"/>
          <w:szCs w:val="24"/>
        </w:rPr>
        <w:t xml:space="preserve">Совет депутатов </w:t>
      </w:r>
      <w:r w:rsidRPr="001A5089">
        <w:rPr>
          <w:rFonts w:ascii="Arial" w:hAnsi="Arial" w:cs="Arial"/>
          <w:sz w:val="24"/>
          <w:szCs w:val="24"/>
        </w:rPr>
        <w:t xml:space="preserve"> принимает решение об утверждении либо отклонении закона (решения) об исполнении бюджета.</w:t>
      </w:r>
    </w:p>
    <w:p w:rsidR="005F67DC" w:rsidRPr="001A5089" w:rsidRDefault="00F17366" w:rsidP="001A5089">
      <w:pPr>
        <w:autoSpaceDE w:val="0"/>
        <w:autoSpaceDN w:val="0"/>
        <w:adjustRightInd w:val="0"/>
        <w:spacing w:after="0" w:line="240" w:lineRule="auto"/>
        <w:ind w:firstLine="709"/>
        <w:jc w:val="both"/>
        <w:rPr>
          <w:rFonts w:ascii="Arial" w:hAnsi="Arial" w:cs="Arial"/>
          <w:sz w:val="24"/>
          <w:szCs w:val="24"/>
        </w:rPr>
      </w:pPr>
      <w:r w:rsidRPr="001A5089">
        <w:rPr>
          <w:rFonts w:ascii="Arial" w:hAnsi="Arial" w:cs="Arial"/>
          <w:sz w:val="24"/>
          <w:szCs w:val="24"/>
        </w:rPr>
        <w:t xml:space="preserve">В случае отклонения </w:t>
      </w:r>
      <w:r w:rsidR="00524408" w:rsidRPr="001A5089">
        <w:rPr>
          <w:rFonts w:ascii="Arial" w:hAnsi="Arial" w:cs="Arial"/>
          <w:sz w:val="24"/>
          <w:szCs w:val="24"/>
        </w:rPr>
        <w:t>Мокрушинским сельским</w:t>
      </w:r>
      <w:r w:rsidR="00524408" w:rsidRPr="001A5089">
        <w:rPr>
          <w:rFonts w:ascii="Arial" w:hAnsi="Arial" w:cs="Arial"/>
          <w:color w:val="C00000"/>
          <w:sz w:val="24"/>
          <w:szCs w:val="24"/>
        </w:rPr>
        <w:t xml:space="preserve">  </w:t>
      </w:r>
      <w:r w:rsidR="00524408" w:rsidRPr="001A5089">
        <w:rPr>
          <w:rFonts w:ascii="Arial" w:hAnsi="Arial" w:cs="Arial"/>
          <w:sz w:val="24"/>
          <w:szCs w:val="24"/>
        </w:rPr>
        <w:t xml:space="preserve">Советом  депутатов </w:t>
      </w:r>
      <w:r w:rsidRPr="001A5089">
        <w:rPr>
          <w:rFonts w:ascii="Arial" w:hAnsi="Arial" w:cs="Arial"/>
          <w:sz w:val="24"/>
          <w:szCs w:val="24"/>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1A5089" w:rsidRDefault="003022BD" w:rsidP="001A5089">
      <w:pPr>
        <w:autoSpaceDE w:val="0"/>
        <w:autoSpaceDN w:val="0"/>
        <w:adjustRightInd w:val="0"/>
        <w:spacing w:after="0" w:line="240" w:lineRule="auto"/>
        <w:ind w:firstLine="709"/>
        <w:jc w:val="both"/>
        <w:rPr>
          <w:rFonts w:ascii="Arial" w:hAnsi="Arial" w:cs="Arial"/>
          <w:sz w:val="24"/>
          <w:szCs w:val="24"/>
        </w:rPr>
      </w:pPr>
    </w:p>
    <w:p w:rsidR="009A1965" w:rsidRPr="001A5089" w:rsidRDefault="009A1965" w:rsidP="001A5089">
      <w:pPr>
        <w:spacing w:after="0" w:line="240" w:lineRule="auto"/>
        <w:ind w:firstLine="709"/>
        <w:jc w:val="both"/>
        <w:rPr>
          <w:rFonts w:ascii="Arial" w:hAnsi="Arial" w:cs="Arial"/>
          <w:b/>
          <w:iCs/>
          <w:sz w:val="24"/>
          <w:szCs w:val="24"/>
        </w:rPr>
      </w:pPr>
      <w:r w:rsidRPr="001A5089">
        <w:rPr>
          <w:rFonts w:ascii="Arial" w:hAnsi="Arial" w:cs="Arial"/>
          <w:b/>
          <w:iCs/>
          <w:sz w:val="24"/>
          <w:szCs w:val="24"/>
        </w:rPr>
        <w:t xml:space="preserve">Статья </w:t>
      </w:r>
      <w:r w:rsidR="003022BD" w:rsidRPr="001A5089">
        <w:rPr>
          <w:rFonts w:ascii="Arial" w:hAnsi="Arial" w:cs="Arial"/>
          <w:b/>
          <w:iCs/>
          <w:sz w:val="24"/>
          <w:szCs w:val="24"/>
        </w:rPr>
        <w:t>2</w:t>
      </w:r>
      <w:r w:rsidR="0029040A" w:rsidRPr="001A5089">
        <w:rPr>
          <w:rFonts w:ascii="Arial" w:hAnsi="Arial" w:cs="Arial"/>
          <w:b/>
          <w:iCs/>
          <w:sz w:val="24"/>
          <w:szCs w:val="24"/>
        </w:rPr>
        <w:t>2</w:t>
      </w:r>
      <w:r w:rsidRPr="001A5089">
        <w:rPr>
          <w:rFonts w:ascii="Arial" w:hAnsi="Arial" w:cs="Arial"/>
          <w:b/>
          <w:iCs/>
          <w:sz w:val="24"/>
          <w:szCs w:val="24"/>
        </w:rPr>
        <w:t xml:space="preserve">. </w:t>
      </w:r>
      <w:r w:rsidR="003022BD" w:rsidRPr="001A5089">
        <w:rPr>
          <w:rFonts w:ascii="Arial" w:hAnsi="Arial" w:cs="Arial"/>
          <w:b/>
          <w:iCs/>
          <w:sz w:val="24"/>
          <w:szCs w:val="24"/>
        </w:rPr>
        <w:t>В</w:t>
      </w:r>
      <w:r w:rsidRPr="001A5089">
        <w:rPr>
          <w:rFonts w:ascii="Arial" w:hAnsi="Arial" w:cs="Arial"/>
          <w:b/>
          <w:iCs/>
          <w:sz w:val="24"/>
          <w:szCs w:val="24"/>
        </w:rPr>
        <w:t>нешн</w:t>
      </w:r>
      <w:r w:rsidR="003022BD" w:rsidRPr="001A5089">
        <w:rPr>
          <w:rFonts w:ascii="Arial" w:hAnsi="Arial" w:cs="Arial"/>
          <w:b/>
          <w:iCs/>
          <w:sz w:val="24"/>
          <w:szCs w:val="24"/>
        </w:rPr>
        <w:t>яя</w:t>
      </w:r>
      <w:r w:rsidRPr="001A5089">
        <w:rPr>
          <w:rFonts w:ascii="Arial" w:hAnsi="Arial" w:cs="Arial"/>
          <w:b/>
          <w:iCs/>
          <w:sz w:val="24"/>
          <w:szCs w:val="24"/>
        </w:rPr>
        <w:t xml:space="preserve"> проверк</w:t>
      </w:r>
      <w:r w:rsidR="003022BD" w:rsidRPr="001A5089">
        <w:rPr>
          <w:rFonts w:ascii="Arial" w:hAnsi="Arial" w:cs="Arial"/>
          <w:b/>
          <w:iCs/>
          <w:sz w:val="24"/>
          <w:szCs w:val="24"/>
        </w:rPr>
        <w:t>а</w:t>
      </w:r>
      <w:r w:rsidRPr="001A5089">
        <w:rPr>
          <w:rFonts w:ascii="Arial" w:hAnsi="Arial" w:cs="Arial"/>
          <w:b/>
          <w:iCs/>
          <w:sz w:val="24"/>
          <w:szCs w:val="24"/>
        </w:rPr>
        <w:t xml:space="preserve"> годового отчета об исполнении местного бюджета</w:t>
      </w:r>
      <w:r w:rsidRPr="001A5089">
        <w:rPr>
          <w:rStyle w:val="ae"/>
          <w:rFonts w:ascii="Arial" w:hAnsi="Arial" w:cs="Arial"/>
          <w:b/>
          <w:iCs/>
          <w:sz w:val="24"/>
          <w:szCs w:val="24"/>
        </w:rPr>
        <w:footnoteReference w:id="4"/>
      </w:r>
    </w:p>
    <w:p w:rsidR="009A1965" w:rsidRPr="001A5089" w:rsidRDefault="009A1965" w:rsidP="001A5089">
      <w:pPr>
        <w:spacing w:after="0" w:line="240" w:lineRule="auto"/>
        <w:ind w:firstLine="709"/>
        <w:jc w:val="both"/>
        <w:rPr>
          <w:rFonts w:ascii="Arial" w:hAnsi="Arial" w:cs="Arial"/>
          <w:b/>
          <w:iCs/>
          <w:sz w:val="24"/>
          <w:szCs w:val="24"/>
        </w:rPr>
      </w:pP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 xml:space="preserve">1. Годовой отчет об исполнении местного бюджета до его рассмотрения в </w:t>
      </w:r>
      <w:r w:rsidR="00524408" w:rsidRPr="001A5089">
        <w:rPr>
          <w:rFonts w:ascii="Arial" w:hAnsi="Arial" w:cs="Arial"/>
          <w:sz w:val="24"/>
          <w:szCs w:val="24"/>
        </w:rPr>
        <w:t xml:space="preserve">Мокрушинском сельском </w:t>
      </w:r>
      <w:r w:rsidR="00524408" w:rsidRPr="001A5089">
        <w:rPr>
          <w:rFonts w:ascii="Arial" w:hAnsi="Arial" w:cs="Arial"/>
          <w:color w:val="C00000"/>
          <w:sz w:val="24"/>
          <w:szCs w:val="24"/>
        </w:rPr>
        <w:t xml:space="preserve">  </w:t>
      </w:r>
      <w:r w:rsidR="00524408" w:rsidRPr="001A5089">
        <w:rPr>
          <w:rFonts w:ascii="Arial" w:hAnsi="Arial" w:cs="Arial"/>
          <w:sz w:val="24"/>
          <w:szCs w:val="24"/>
        </w:rPr>
        <w:t xml:space="preserve">Совете   депутатов </w:t>
      </w:r>
      <w:r w:rsidRPr="001A5089">
        <w:rPr>
          <w:rFonts w:ascii="Arial" w:hAnsi="Arial" w:cs="Arial"/>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24408"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lastRenderedPageBreak/>
        <w:t>2. Внешняя проверка годового отчета об исполнении местного бюджета осуществляется контрольно-счетным органом</w:t>
      </w:r>
      <w:r w:rsidR="00524408" w:rsidRPr="001A5089">
        <w:rPr>
          <w:rFonts w:ascii="Arial" w:hAnsi="Arial" w:cs="Arial"/>
          <w:sz w:val="24"/>
          <w:szCs w:val="24"/>
        </w:rPr>
        <w:t xml:space="preserve"> в порядке.</w:t>
      </w:r>
      <w:r w:rsidR="004D3657" w:rsidRPr="001A5089">
        <w:rPr>
          <w:rFonts w:ascii="Arial" w:hAnsi="Arial" w:cs="Arial"/>
          <w:sz w:val="24"/>
          <w:szCs w:val="24"/>
        </w:rPr>
        <w:t xml:space="preserve"> </w:t>
      </w: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1A5089" w:rsidRDefault="009A1965" w:rsidP="001A5089">
      <w:pPr>
        <w:spacing w:after="0" w:line="240" w:lineRule="auto"/>
        <w:ind w:firstLine="709"/>
        <w:jc w:val="both"/>
        <w:rPr>
          <w:rFonts w:ascii="Arial" w:hAnsi="Arial" w:cs="Arial"/>
          <w:sz w:val="24"/>
          <w:szCs w:val="24"/>
        </w:rPr>
      </w:pPr>
      <w:r w:rsidRPr="001A5089">
        <w:rPr>
          <w:rFonts w:ascii="Arial" w:hAnsi="Arial" w:cs="Arial"/>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1A5089" w:rsidRDefault="0065772F" w:rsidP="001A5089">
      <w:pPr>
        <w:pStyle w:val="a5"/>
        <w:spacing w:after="0" w:line="240" w:lineRule="auto"/>
        <w:ind w:left="0" w:firstLine="709"/>
        <w:jc w:val="both"/>
        <w:rPr>
          <w:rFonts w:ascii="Arial" w:hAnsi="Arial" w:cs="Arial"/>
          <w:sz w:val="24"/>
          <w:szCs w:val="24"/>
        </w:rPr>
      </w:pPr>
      <w:r w:rsidRPr="001A5089">
        <w:rPr>
          <w:rFonts w:ascii="Arial" w:hAnsi="Arial" w:cs="Arial"/>
          <w:sz w:val="24"/>
          <w:szCs w:val="24"/>
        </w:rPr>
        <w:t xml:space="preserve">5. </w:t>
      </w:r>
      <w:r w:rsidR="009A1965" w:rsidRPr="001A5089">
        <w:rPr>
          <w:rFonts w:ascii="Arial" w:hAnsi="Arial" w:cs="Arial"/>
          <w:sz w:val="24"/>
          <w:szCs w:val="24"/>
        </w:rPr>
        <w:t xml:space="preserve">Заключение на годовой отчет об исполнении местного бюджета представляется контрольно-счетным органом в </w:t>
      </w:r>
      <w:r w:rsidR="00524408" w:rsidRPr="001A5089">
        <w:rPr>
          <w:rFonts w:ascii="Arial" w:hAnsi="Arial" w:cs="Arial"/>
          <w:sz w:val="24"/>
          <w:szCs w:val="24"/>
        </w:rPr>
        <w:t>Мокрушинский сельский</w:t>
      </w:r>
      <w:r w:rsidR="00524408" w:rsidRPr="001A5089">
        <w:rPr>
          <w:rFonts w:ascii="Arial" w:hAnsi="Arial" w:cs="Arial"/>
          <w:color w:val="C00000"/>
          <w:sz w:val="24"/>
          <w:szCs w:val="24"/>
        </w:rPr>
        <w:t xml:space="preserve">  </w:t>
      </w:r>
      <w:r w:rsidR="00524408" w:rsidRPr="001A5089">
        <w:rPr>
          <w:rFonts w:ascii="Arial" w:hAnsi="Arial" w:cs="Arial"/>
          <w:sz w:val="24"/>
          <w:szCs w:val="24"/>
        </w:rPr>
        <w:t>Совет  депутатов</w:t>
      </w:r>
      <w:r w:rsidR="009A1965" w:rsidRPr="001A5089">
        <w:rPr>
          <w:rFonts w:ascii="Arial" w:hAnsi="Arial" w:cs="Arial"/>
          <w:sz w:val="24"/>
          <w:szCs w:val="24"/>
        </w:rPr>
        <w:t xml:space="preserve"> с одновременным направлением в местную администрацию.</w:t>
      </w:r>
    </w:p>
    <w:p w:rsidR="001C2CA9" w:rsidRPr="001A5089" w:rsidRDefault="001C2CA9" w:rsidP="001A5089">
      <w:pPr>
        <w:pStyle w:val="a5"/>
        <w:spacing w:after="0" w:line="240" w:lineRule="auto"/>
        <w:ind w:left="709"/>
        <w:jc w:val="both"/>
        <w:rPr>
          <w:rFonts w:ascii="Arial" w:hAnsi="Arial" w:cs="Arial"/>
          <w:sz w:val="24"/>
          <w:szCs w:val="24"/>
        </w:rPr>
      </w:pPr>
    </w:p>
    <w:p w:rsidR="003C7229" w:rsidRPr="001A5089" w:rsidRDefault="003C7229" w:rsidP="001A5089">
      <w:pPr>
        <w:autoSpaceDE w:val="0"/>
        <w:autoSpaceDN w:val="0"/>
        <w:adjustRightInd w:val="0"/>
        <w:spacing w:after="0" w:line="240" w:lineRule="auto"/>
        <w:ind w:firstLine="709"/>
        <w:jc w:val="both"/>
        <w:outlineLvl w:val="3"/>
        <w:rPr>
          <w:rFonts w:ascii="Arial" w:hAnsi="Arial" w:cs="Arial"/>
          <w:b/>
          <w:sz w:val="24"/>
          <w:szCs w:val="24"/>
        </w:rPr>
      </w:pPr>
      <w:r w:rsidRPr="001A5089">
        <w:rPr>
          <w:rFonts w:ascii="Arial" w:hAnsi="Arial" w:cs="Arial"/>
          <w:b/>
          <w:sz w:val="24"/>
          <w:szCs w:val="24"/>
        </w:rPr>
        <w:t>Статья 2</w:t>
      </w:r>
      <w:r w:rsidR="0029040A" w:rsidRPr="001A5089">
        <w:rPr>
          <w:rFonts w:ascii="Arial" w:hAnsi="Arial" w:cs="Arial"/>
          <w:b/>
          <w:sz w:val="24"/>
          <w:szCs w:val="24"/>
        </w:rPr>
        <w:t>3</w:t>
      </w:r>
      <w:r w:rsidRPr="001A5089">
        <w:rPr>
          <w:rFonts w:ascii="Arial" w:hAnsi="Arial" w:cs="Arial"/>
          <w:b/>
          <w:sz w:val="24"/>
          <w:szCs w:val="24"/>
        </w:rPr>
        <w:t>. Муниципальный финансовый контроль</w:t>
      </w:r>
    </w:p>
    <w:p w:rsidR="003C7229" w:rsidRPr="001A5089" w:rsidRDefault="003C7229" w:rsidP="001A5089">
      <w:pPr>
        <w:autoSpaceDE w:val="0"/>
        <w:autoSpaceDN w:val="0"/>
        <w:adjustRightInd w:val="0"/>
        <w:spacing w:after="0" w:line="240" w:lineRule="auto"/>
        <w:ind w:firstLine="709"/>
        <w:jc w:val="both"/>
        <w:outlineLvl w:val="3"/>
        <w:rPr>
          <w:rFonts w:ascii="Arial" w:hAnsi="Arial" w:cs="Arial"/>
          <w:b/>
          <w:sz w:val="24"/>
          <w:szCs w:val="24"/>
        </w:rPr>
      </w:pPr>
    </w:p>
    <w:p w:rsidR="003C7229" w:rsidRPr="001A5089" w:rsidRDefault="003C7229" w:rsidP="001A5089">
      <w:pPr>
        <w:autoSpaceDE w:val="0"/>
        <w:autoSpaceDN w:val="0"/>
        <w:adjustRightInd w:val="0"/>
        <w:spacing w:after="0" w:line="240" w:lineRule="auto"/>
        <w:ind w:firstLine="709"/>
        <w:jc w:val="both"/>
        <w:outlineLvl w:val="3"/>
        <w:rPr>
          <w:rFonts w:ascii="Arial" w:hAnsi="Arial" w:cs="Arial"/>
          <w:sz w:val="24"/>
          <w:szCs w:val="24"/>
        </w:rPr>
      </w:pPr>
      <w:r w:rsidRPr="001A5089">
        <w:rPr>
          <w:rFonts w:ascii="Arial" w:hAnsi="Arial" w:cs="Arial"/>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1A5089" w:rsidRDefault="003C7229" w:rsidP="001A5089">
      <w:pPr>
        <w:pStyle w:val="a5"/>
        <w:spacing w:after="0" w:line="240" w:lineRule="auto"/>
        <w:ind w:left="709"/>
        <w:jc w:val="both"/>
        <w:rPr>
          <w:rFonts w:ascii="Arial" w:hAnsi="Arial" w:cs="Arial"/>
          <w:sz w:val="24"/>
          <w:szCs w:val="24"/>
        </w:rPr>
      </w:pPr>
    </w:p>
    <w:sectPr w:rsidR="003C7229" w:rsidRPr="001A5089" w:rsidSect="00AB4DA0">
      <w:headerReference w:type="default" r:id="rId10"/>
      <w:headerReference w:type="first" r:id="rId11"/>
      <w:pgSz w:w="11906" w:h="16838"/>
      <w:pgMar w:top="1134" w:right="849" w:bottom="170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839" w:rsidRDefault="00623839" w:rsidP="00660DDC">
      <w:pPr>
        <w:spacing w:after="0" w:line="240" w:lineRule="auto"/>
      </w:pPr>
      <w:r>
        <w:separator/>
      </w:r>
    </w:p>
  </w:endnote>
  <w:endnote w:type="continuationSeparator" w:id="1">
    <w:p w:rsidR="00623839" w:rsidRDefault="00623839"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839" w:rsidRDefault="00623839" w:rsidP="00660DDC">
      <w:pPr>
        <w:spacing w:after="0" w:line="240" w:lineRule="auto"/>
      </w:pPr>
      <w:r>
        <w:separator/>
      </w:r>
    </w:p>
  </w:footnote>
  <w:footnote w:type="continuationSeparator" w:id="1">
    <w:p w:rsidR="00623839" w:rsidRDefault="00623839" w:rsidP="00660DDC">
      <w:pPr>
        <w:spacing w:after="0" w:line="240" w:lineRule="auto"/>
      </w:pPr>
      <w:r>
        <w:continuationSeparator/>
      </w:r>
    </w:p>
  </w:footnote>
  <w:footnote w:id="2">
    <w:p w:rsidR="00742B07" w:rsidRPr="00B42E49" w:rsidRDefault="00742B07" w:rsidP="00FF55E9">
      <w:pPr>
        <w:pStyle w:val="ac"/>
        <w:rPr>
          <w:rFonts w:ascii="Times New Roman" w:hAnsi="Times New Roman" w:cs="Times New Roman"/>
        </w:rPr>
      </w:pPr>
    </w:p>
  </w:footnote>
  <w:footnote w:id="3">
    <w:p w:rsidR="00742B07" w:rsidRPr="00B42E49" w:rsidRDefault="00742B07" w:rsidP="000F0382">
      <w:pPr>
        <w:autoSpaceDE w:val="0"/>
        <w:autoSpaceDN w:val="0"/>
        <w:adjustRightInd w:val="0"/>
        <w:spacing w:after="0" w:line="240" w:lineRule="auto"/>
        <w:jc w:val="both"/>
        <w:rPr>
          <w:rFonts w:ascii="Times New Roman" w:hAnsi="Times New Roman" w:cs="Times New Roman"/>
          <w:sz w:val="20"/>
          <w:szCs w:val="20"/>
        </w:rPr>
      </w:pPr>
      <w:r w:rsidRPr="00B42E49">
        <w:rPr>
          <w:rFonts w:ascii="Times New Roman" w:hAnsi="Times New Roman" w:cs="Times New Roman"/>
          <w:sz w:val="20"/>
          <w:szCs w:val="20"/>
        </w:rPr>
        <w:t>.</w:t>
      </w:r>
    </w:p>
    <w:p w:rsidR="00742B07" w:rsidRPr="00B42E49" w:rsidRDefault="00742B07" w:rsidP="000F0382">
      <w:pPr>
        <w:pStyle w:val="ac"/>
      </w:pPr>
    </w:p>
  </w:footnote>
  <w:footnote w:id="4">
    <w:p w:rsidR="00742B07" w:rsidRPr="001C2CA9" w:rsidRDefault="00742B07" w:rsidP="001C2CA9">
      <w:pPr>
        <w:autoSpaceDE w:val="0"/>
        <w:autoSpaceDN w:val="0"/>
        <w:adjustRightInd w:val="0"/>
        <w:spacing w:after="0" w:line="240" w:lineRule="auto"/>
        <w:jc w:val="both"/>
        <w:rPr>
          <w:rFonts w:ascii="Times New Roman" w:hAnsi="Times New Roman" w:cs="Times New Roman"/>
          <w:sz w:val="20"/>
          <w:szCs w:val="20"/>
        </w:rPr>
      </w:pPr>
    </w:p>
    <w:p w:rsidR="00742B07" w:rsidRDefault="00742B07" w:rsidP="009A1965">
      <w:pPr>
        <w:pStyle w:val="ac"/>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9D7992"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9D7992">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73612B">
      <w:rPr>
        <w:rFonts w:ascii="Times New Roman" w:hAnsi="Times New Roman" w:cs="Times New Roman"/>
        <w:noProof/>
        <w:sz w:val="24"/>
        <w:szCs w:val="24"/>
      </w:rPr>
      <w:t>3</w:t>
    </w:r>
    <w:r w:rsidRPr="00E364E6">
      <w:rPr>
        <w:rFonts w:ascii="Times New Roman" w:hAnsi="Times New Roman"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742B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170426"/>
    <w:multiLevelType w:val="hybridMultilevel"/>
    <w:tmpl w:val="1472B8DE"/>
    <w:lvl w:ilvl="0" w:tplc="AAB686D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233A4"/>
    <w:multiLevelType w:val="hybridMultilevel"/>
    <w:tmpl w:val="F6CCA082"/>
    <w:lvl w:ilvl="0" w:tplc="04190011">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8">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5">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7B3B01"/>
    <w:multiLevelType w:val="hybridMultilevel"/>
    <w:tmpl w:val="F6CCA082"/>
    <w:lvl w:ilvl="0" w:tplc="04190011">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27"/>
  </w:num>
  <w:num w:numId="5">
    <w:abstractNumId w:val="21"/>
  </w:num>
  <w:num w:numId="6">
    <w:abstractNumId w:val="7"/>
  </w:num>
  <w:num w:numId="7">
    <w:abstractNumId w:val="10"/>
  </w:num>
  <w:num w:numId="8">
    <w:abstractNumId w:val="8"/>
  </w:num>
  <w:num w:numId="9">
    <w:abstractNumId w:val="16"/>
  </w:num>
  <w:num w:numId="10">
    <w:abstractNumId w:val="20"/>
  </w:num>
  <w:num w:numId="11">
    <w:abstractNumId w:val="23"/>
  </w:num>
  <w:num w:numId="12">
    <w:abstractNumId w:val="17"/>
  </w:num>
  <w:num w:numId="13">
    <w:abstractNumId w:val="13"/>
  </w:num>
  <w:num w:numId="14">
    <w:abstractNumId w:val="22"/>
  </w:num>
  <w:num w:numId="15">
    <w:abstractNumId w:val="9"/>
  </w:num>
  <w:num w:numId="16">
    <w:abstractNumId w:val="19"/>
  </w:num>
  <w:num w:numId="17">
    <w:abstractNumId w:val="5"/>
  </w:num>
  <w:num w:numId="18">
    <w:abstractNumId w:val="15"/>
  </w:num>
  <w:num w:numId="19">
    <w:abstractNumId w:val="1"/>
  </w:num>
  <w:num w:numId="20">
    <w:abstractNumId w:val="18"/>
  </w:num>
  <w:num w:numId="21">
    <w:abstractNumId w:val="0"/>
  </w:num>
  <w:num w:numId="22">
    <w:abstractNumId w:val="14"/>
  </w:num>
  <w:num w:numId="23">
    <w:abstractNumId w:val="24"/>
  </w:num>
  <w:num w:numId="24">
    <w:abstractNumId w:val="26"/>
  </w:num>
  <w:num w:numId="25">
    <w:abstractNumId w:val="12"/>
  </w:num>
  <w:num w:numId="26">
    <w:abstractNumId w:val="25"/>
  </w:num>
  <w:num w:numId="27">
    <w:abstractNumId w:val="6"/>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A5A29"/>
    <w:rsid w:val="000B022F"/>
    <w:rsid w:val="000B2096"/>
    <w:rsid w:val="000B31BB"/>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1BCC"/>
    <w:rsid w:val="00152B71"/>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A1F8A"/>
    <w:rsid w:val="001A5084"/>
    <w:rsid w:val="001A5089"/>
    <w:rsid w:val="001A5642"/>
    <w:rsid w:val="001B1108"/>
    <w:rsid w:val="001B12A3"/>
    <w:rsid w:val="001B153E"/>
    <w:rsid w:val="001B3B3E"/>
    <w:rsid w:val="001B3E78"/>
    <w:rsid w:val="001B7668"/>
    <w:rsid w:val="001C006A"/>
    <w:rsid w:val="001C0511"/>
    <w:rsid w:val="001C0F3C"/>
    <w:rsid w:val="001C1CCF"/>
    <w:rsid w:val="001C1D76"/>
    <w:rsid w:val="001C23C7"/>
    <w:rsid w:val="001C2CA9"/>
    <w:rsid w:val="001C4CB8"/>
    <w:rsid w:val="001C5AA5"/>
    <w:rsid w:val="001D2C02"/>
    <w:rsid w:val="001D35CD"/>
    <w:rsid w:val="001D64EC"/>
    <w:rsid w:val="001D70C6"/>
    <w:rsid w:val="001E2CC9"/>
    <w:rsid w:val="001E3C65"/>
    <w:rsid w:val="001E5FA6"/>
    <w:rsid w:val="001F2537"/>
    <w:rsid w:val="001F283A"/>
    <w:rsid w:val="001F6F6E"/>
    <w:rsid w:val="002028BF"/>
    <w:rsid w:val="002034DA"/>
    <w:rsid w:val="00205498"/>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C43"/>
    <w:rsid w:val="002551C6"/>
    <w:rsid w:val="00256BA5"/>
    <w:rsid w:val="00256EC2"/>
    <w:rsid w:val="00265811"/>
    <w:rsid w:val="002711EB"/>
    <w:rsid w:val="0027188F"/>
    <w:rsid w:val="00271ABE"/>
    <w:rsid w:val="00271D53"/>
    <w:rsid w:val="00273619"/>
    <w:rsid w:val="00274043"/>
    <w:rsid w:val="00275852"/>
    <w:rsid w:val="0027613B"/>
    <w:rsid w:val="002763E3"/>
    <w:rsid w:val="0028090F"/>
    <w:rsid w:val="00280D50"/>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2F6E04"/>
    <w:rsid w:val="002F7F3A"/>
    <w:rsid w:val="00300F40"/>
    <w:rsid w:val="0030118B"/>
    <w:rsid w:val="003022BD"/>
    <w:rsid w:val="0030251E"/>
    <w:rsid w:val="003030DB"/>
    <w:rsid w:val="00305B6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5542"/>
    <w:rsid w:val="00357707"/>
    <w:rsid w:val="003577EC"/>
    <w:rsid w:val="00360B74"/>
    <w:rsid w:val="00362505"/>
    <w:rsid w:val="00362C54"/>
    <w:rsid w:val="00364882"/>
    <w:rsid w:val="00364ED1"/>
    <w:rsid w:val="003714C8"/>
    <w:rsid w:val="0037225A"/>
    <w:rsid w:val="0037370F"/>
    <w:rsid w:val="00374DC7"/>
    <w:rsid w:val="00380691"/>
    <w:rsid w:val="0038300B"/>
    <w:rsid w:val="003853DC"/>
    <w:rsid w:val="003858EA"/>
    <w:rsid w:val="00387C14"/>
    <w:rsid w:val="003975AA"/>
    <w:rsid w:val="003A0BA4"/>
    <w:rsid w:val="003A5DA1"/>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73A1"/>
    <w:rsid w:val="003F15E2"/>
    <w:rsid w:val="003F1B8B"/>
    <w:rsid w:val="003F20F7"/>
    <w:rsid w:val="003F4107"/>
    <w:rsid w:val="003F4ED1"/>
    <w:rsid w:val="003F7D7C"/>
    <w:rsid w:val="00400020"/>
    <w:rsid w:val="00404AC0"/>
    <w:rsid w:val="00406537"/>
    <w:rsid w:val="00406C6F"/>
    <w:rsid w:val="00410DAD"/>
    <w:rsid w:val="0041127E"/>
    <w:rsid w:val="0041253C"/>
    <w:rsid w:val="0041307B"/>
    <w:rsid w:val="00413372"/>
    <w:rsid w:val="00413F12"/>
    <w:rsid w:val="004143F6"/>
    <w:rsid w:val="00415FBC"/>
    <w:rsid w:val="00421696"/>
    <w:rsid w:val="0042189D"/>
    <w:rsid w:val="0042385D"/>
    <w:rsid w:val="00423C65"/>
    <w:rsid w:val="004240D1"/>
    <w:rsid w:val="00424371"/>
    <w:rsid w:val="00427EBA"/>
    <w:rsid w:val="00432B25"/>
    <w:rsid w:val="00442323"/>
    <w:rsid w:val="00445181"/>
    <w:rsid w:val="00453879"/>
    <w:rsid w:val="00454290"/>
    <w:rsid w:val="0045482E"/>
    <w:rsid w:val="0045622A"/>
    <w:rsid w:val="004638B6"/>
    <w:rsid w:val="004701F4"/>
    <w:rsid w:val="00471662"/>
    <w:rsid w:val="00471E7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408"/>
    <w:rsid w:val="005248F5"/>
    <w:rsid w:val="00531057"/>
    <w:rsid w:val="005310D8"/>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023D"/>
    <w:rsid w:val="00591E45"/>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3839"/>
    <w:rsid w:val="00624BE4"/>
    <w:rsid w:val="0062602A"/>
    <w:rsid w:val="00627C08"/>
    <w:rsid w:val="00630979"/>
    <w:rsid w:val="00631A64"/>
    <w:rsid w:val="0063431A"/>
    <w:rsid w:val="00640439"/>
    <w:rsid w:val="006410FA"/>
    <w:rsid w:val="00642DDE"/>
    <w:rsid w:val="00645D45"/>
    <w:rsid w:val="00650D92"/>
    <w:rsid w:val="00651135"/>
    <w:rsid w:val="0065405F"/>
    <w:rsid w:val="00655CA4"/>
    <w:rsid w:val="0065772F"/>
    <w:rsid w:val="00660111"/>
    <w:rsid w:val="00660DDC"/>
    <w:rsid w:val="006634B4"/>
    <w:rsid w:val="00663942"/>
    <w:rsid w:val="00663D5F"/>
    <w:rsid w:val="00666E42"/>
    <w:rsid w:val="00675E22"/>
    <w:rsid w:val="00681B95"/>
    <w:rsid w:val="006840B2"/>
    <w:rsid w:val="0068730B"/>
    <w:rsid w:val="0069287E"/>
    <w:rsid w:val="00694979"/>
    <w:rsid w:val="00694E07"/>
    <w:rsid w:val="00695000"/>
    <w:rsid w:val="006957D1"/>
    <w:rsid w:val="006A134E"/>
    <w:rsid w:val="006A16F9"/>
    <w:rsid w:val="006A286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252D"/>
    <w:rsid w:val="0072565C"/>
    <w:rsid w:val="007316CF"/>
    <w:rsid w:val="0073523A"/>
    <w:rsid w:val="0073612B"/>
    <w:rsid w:val="00741A0A"/>
    <w:rsid w:val="00742B07"/>
    <w:rsid w:val="007533BC"/>
    <w:rsid w:val="00754B1F"/>
    <w:rsid w:val="00755367"/>
    <w:rsid w:val="00755A5E"/>
    <w:rsid w:val="00755E3E"/>
    <w:rsid w:val="00755EB8"/>
    <w:rsid w:val="007566FA"/>
    <w:rsid w:val="00756CDC"/>
    <w:rsid w:val="00756FC8"/>
    <w:rsid w:val="00761954"/>
    <w:rsid w:val="00761A6B"/>
    <w:rsid w:val="00762742"/>
    <w:rsid w:val="00763269"/>
    <w:rsid w:val="00766499"/>
    <w:rsid w:val="00770C67"/>
    <w:rsid w:val="00771ACA"/>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D232C"/>
    <w:rsid w:val="007D3012"/>
    <w:rsid w:val="007D6D7F"/>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6C15"/>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5039D"/>
    <w:rsid w:val="0095133C"/>
    <w:rsid w:val="00955C2A"/>
    <w:rsid w:val="0096136B"/>
    <w:rsid w:val="009652CB"/>
    <w:rsid w:val="00972AF9"/>
    <w:rsid w:val="00972B6C"/>
    <w:rsid w:val="009754AC"/>
    <w:rsid w:val="009851C7"/>
    <w:rsid w:val="00986998"/>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992"/>
    <w:rsid w:val="009D7F9B"/>
    <w:rsid w:val="009E1E32"/>
    <w:rsid w:val="009E393E"/>
    <w:rsid w:val="009E7252"/>
    <w:rsid w:val="009F0AB3"/>
    <w:rsid w:val="009F2DD0"/>
    <w:rsid w:val="009F398D"/>
    <w:rsid w:val="009F59E8"/>
    <w:rsid w:val="009F5B40"/>
    <w:rsid w:val="009F638B"/>
    <w:rsid w:val="009F7DC3"/>
    <w:rsid w:val="00A00B2A"/>
    <w:rsid w:val="00A00EC5"/>
    <w:rsid w:val="00A034AC"/>
    <w:rsid w:val="00A05F8A"/>
    <w:rsid w:val="00A1000B"/>
    <w:rsid w:val="00A10FC7"/>
    <w:rsid w:val="00A12330"/>
    <w:rsid w:val="00A139DA"/>
    <w:rsid w:val="00A30062"/>
    <w:rsid w:val="00A31357"/>
    <w:rsid w:val="00A31F34"/>
    <w:rsid w:val="00A359EC"/>
    <w:rsid w:val="00A360B7"/>
    <w:rsid w:val="00A37EC5"/>
    <w:rsid w:val="00A415E9"/>
    <w:rsid w:val="00A4323D"/>
    <w:rsid w:val="00A44DE6"/>
    <w:rsid w:val="00A465D1"/>
    <w:rsid w:val="00A46762"/>
    <w:rsid w:val="00A50708"/>
    <w:rsid w:val="00A568B0"/>
    <w:rsid w:val="00A57695"/>
    <w:rsid w:val="00A64269"/>
    <w:rsid w:val="00A65B09"/>
    <w:rsid w:val="00A72FEB"/>
    <w:rsid w:val="00A74057"/>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B36CE"/>
    <w:rsid w:val="00AB44CC"/>
    <w:rsid w:val="00AB4DA0"/>
    <w:rsid w:val="00AB5E9A"/>
    <w:rsid w:val="00AB7F20"/>
    <w:rsid w:val="00AC2DF0"/>
    <w:rsid w:val="00AE0C79"/>
    <w:rsid w:val="00AE2585"/>
    <w:rsid w:val="00AE44E2"/>
    <w:rsid w:val="00AE555D"/>
    <w:rsid w:val="00AE55A1"/>
    <w:rsid w:val="00AE666E"/>
    <w:rsid w:val="00AF153A"/>
    <w:rsid w:val="00AF34FF"/>
    <w:rsid w:val="00B0044A"/>
    <w:rsid w:val="00B117A6"/>
    <w:rsid w:val="00B131A3"/>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390C"/>
    <w:rsid w:val="00B7420E"/>
    <w:rsid w:val="00B74E07"/>
    <w:rsid w:val="00B801FF"/>
    <w:rsid w:val="00B821F4"/>
    <w:rsid w:val="00B8549A"/>
    <w:rsid w:val="00BA5A08"/>
    <w:rsid w:val="00BB0A65"/>
    <w:rsid w:val="00BB3797"/>
    <w:rsid w:val="00BB4FFD"/>
    <w:rsid w:val="00BB5221"/>
    <w:rsid w:val="00BB6A7E"/>
    <w:rsid w:val="00BB7C8B"/>
    <w:rsid w:val="00BC1EDC"/>
    <w:rsid w:val="00BC2188"/>
    <w:rsid w:val="00BC2BF8"/>
    <w:rsid w:val="00BC4F5F"/>
    <w:rsid w:val="00BD462A"/>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7A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1E87"/>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DF4A26"/>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69C6"/>
    <w:rsid w:val="00E7791B"/>
    <w:rsid w:val="00E8570A"/>
    <w:rsid w:val="00E93C8E"/>
    <w:rsid w:val="00E97CDD"/>
    <w:rsid w:val="00EA2D84"/>
    <w:rsid w:val="00EA2F20"/>
    <w:rsid w:val="00EA4671"/>
    <w:rsid w:val="00EA4CDE"/>
    <w:rsid w:val="00EA6E3E"/>
    <w:rsid w:val="00EA79F7"/>
    <w:rsid w:val="00EB30E5"/>
    <w:rsid w:val="00EB3C0A"/>
    <w:rsid w:val="00EC20FD"/>
    <w:rsid w:val="00EC2A00"/>
    <w:rsid w:val="00EC3678"/>
    <w:rsid w:val="00EC77EA"/>
    <w:rsid w:val="00ED0CD0"/>
    <w:rsid w:val="00ED0F24"/>
    <w:rsid w:val="00ED1BBC"/>
    <w:rsid w:val="00ED2F94"/>
    <w:rsid w:val="00ED3F17"/>
    <w:rsid w:val="00EE760D"/>
    <w:rsid w:val="00EF0B40"/>
    <w:rsid w:val="00EF17E8"/>
    <w:rsid w:val="00EF7BB5"/>
    <w:rsid w:val="00F01EDF"/>
    <w:rsid w:val="00F04EFF"/>
    <w:rsid w:val="00F111CE"/>
    <w:rsid w:val="00F16E28"/>
    <w:rsid w:val="00F17366"/>
    <w:rsid w:val="00F17D21"/>
    <w:rsid w:val="00F21E64"/>
    <w:rsid w:val="00F23D80"/>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2B5"/>
    <w:rsid w:val="00F70BA3"/>
    <w:rsid w:val="00F70F02"/>
    <w:rsid w:val="00F721A8"/>
    <w:rsid w:val="00F72DEF"/>
    <w:rsid w:val="00F80647"/>
    <w:rsid w:val="00F80E95"/>
    <w:rsid w:val="00F84286"/>
    <w:rsid w:val="00F85407"/>
    <w:rsid w:val="00F859B1"/>
    <w:rsid w:val="00F872D6"/>
    <w:rsid w:val="00F90F04"/>
    <w:rsid w:val="00F939CB"/>
    <w:rsid w:val="00F97C68"/>
    <w:rsid w:val="00FA3D88"/>
    <w:rsid w:val="00FA413A"/>
    <w:rsid w:val="00FA65AE"/>
    <w:rsid w:val="00FB69BC"/>
    <w:rsid w:val="00FC0292"/>
    <w:rsid w:val="00FC3CE9"/>
    <w:rsid w:val="00FC686D"/>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customStyle="1" w:styleId="af4">
    <w:basedOn w:val="a"/>
    <w:next w:val="af0"/>
    <w:qFormat/>
    <w:rsid w:val="002F6E04"/>
    <w:pPr>
      <w:spacing w:after="0" w:line="240" w:lineRule="auto"/>
      <w:jc w:val="center"/>
    </w:pPr>
    <w:rPr>
      <w:rFonts w:ascii="Times New Roman" w:eastAsia="Times New Roman" w:hAnsi="Times New Roman" w:cs="Times New Roman"/>
      <w:sz w:val="28"/>
      <w:szCs w:val="20"/>
    </w:rPr>
  </w:style>
  <w:style w:type="paragraph" w:styleId="af5">
    <w:name w:val="No Spacing"/>
    <w:uiPriority w:val="1"/>
    <w:qFormat/>
    <w:rsid w:val="001A508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32053527">
      <w:bodyDiv w:val="1"/>
      <w:marLeft w:val="0"/>
      <w:marRight w:val="0"/>
      <w:marTop w:val="0"/>
      <w:marBottom w:val="0"/>
      <w:divBdr>
        <w:top w:val="none" w:sz="0" w:space="0" w:color="auto"/>
        <w:left w:val="none" w:sz="0" w:space="0" w:color="auto"/>
        <w:bottom w:val="none" w:sz="0" w:space="0" w:color="auto"/>
        <w:right w:val="none" w:sz="0" w:space="0" w:color="auto"/>
      </w:divBdr>
      <w:divsChild>
        <w:div w:id="691493522">
          <w:marLeft w:val="0"/>
          <w:marRight w:val="0"/>
          <w:marTop w:val="192"/>
          <w:marBottom w:val="0"/>
          <w:divBdr>
            <w:top w:val="none" w:sz="0" w:space="0" w:color="auto"/>
            <w:left w:val="none" w:sz="0" w:space="0" w:color="auto"/>
            <w:bottom w:val="none" w:sz="0" w:space="0" w:color="auto"/>
            <w:right w:val="none" w:sz="0" w:space="0" w:color="auto"/>
          </w:divBdr>
        </w:div>
        <w:div w:id="1189640311">
          <w:marLeft w:val="0"/>
          <w:marRight w:val="0"/>
          <w:marTop w:val="192"/>
          <w:marBottom w:val="0"/>
          <w:divBdr>
            <w:top w:val="none" w:sz="0" w:space="0" w:color="auto"/>
            <w:left w:val="none" w:sz="0" w:space="0" w:color="auto"/>
            <w:bottom w:val="none" w:sz="0" w:space="0" w:color="auto"/>
            <w:right w:val="none" w:sz="0" w:space="0" w:color="auto"/>
          </w:divBdr>
        </w:div>
        <w:div w:id="1444836217">
          <w:marLeft w:val="0"/>
          <w:marRight w:val="0"/>
          <w:marTop w:val="0"/>
          <w:marBottom w:val="0"/>
          <w:divBdr>
            <w:top w:val="none" w:sz="0" w:space="0" w:color="auto"/>
            <w:left w:val="none" w:sz="0" w:space="0" w:color="auto"/>
            <w:bottom w:val="none" w:sz="0" w:space="0" w:color="auto"/>
            <w:right w:val="none" w:sz="0" w:space="0" w:color="auto"/>
          </w:divBdr>
          <w:divsChild>
            <w:div w:id="653074119">
              <w:marLeft w:val="0"/>
              <w:marRight w:val="0"/>
              <w:marTop w:val="192"/>
              <w:marBottom w:val="0"/>
              <w:divBdr>
                <w:top w:val="none" w:sz="0" w:space="0" w:color="auto"/>
                <w:left w:val="none" w:sz="0" w:space="0" w:color="auto"/>
                <w:bottom w:val="none" w:sz="0" w:space="0" w:color="auto"/>
                <w:right w:val="none" w:sz="0" w:space="0" w:color="auto"/>
              </w:divBdr>
            </w:div>
          </w:divsChild>
        </w:div>
        <w:div w:id="416563417">
          <w:marLeft w:val="0"/>
          <w:marRight w:val="0"/>
          <w:marTop w:val="0"/>
          <w:marBottom w:val="0"/>
          <w:divBdr>
            <w:top w:val="none" w:sz="0" w:space="0" w:color="auto"/>
            <w:left w:val="none" w:sz="0" w:space="0" w:color="auto"/>
            <w:bottom w:val="none" w:sz="0" w:space="0" w:color="auto"/>
            <w:right w:val="none" w:sz="0" w:space="0" w:color="auto"/>
          </w:divBdr>
        </w:div>
        <w:div w:id="1349914680">
          <w:marLeft w:val="0"/>
          <w:marRight w:val="0"/>
          <w:marTop w:val="192"/>
          <w:marBottom w:val="0"/>
          <w:divBdr>
            <w:top w:val="none" w:sz="0" w:space="0" w:color="auto"/>
            <w:left w:val="none" w:sz="0" w:space="0" w:color="auto"/>
            <w:bottom w:val="none" w:sz="0" w:space="0" w:color="auto"/>
            <w:right w:val="none" w:sz="0" w:space="0" w:color="auto"/>
          </w:divBdr>
        </w:div>
        <w:div w:id="134878672">
          <w:marLeft w:val="0"/>
          <w:marRight w:val="0"/>
          <w:marTop w:val="0"/>
          <w:marBottom w:val="0"/>
          <w:divBdr>
            <w:top w:val="none" w:sz="0" w:space="0" w:color="auto"/>
            <w:left w:val="none" w:sz="0" w:space="0" w:color="auto"/>
            <w:bottom w:val="none" w:sz="0" w:space="0" w:color="auto"/>
            <w:right w:val="none" w:sz="0" w:space="0" w:color="auto"/>
          </w:divBdr>
          <w:divsChild>
            <w:div w:id="1025904064">
              <w:marLeft w:val="0"/>
              <w:marRight w:val="0"/>
              <w:marTop w:val="192"/>
              <w:marBottom w:val="0"/>
              <w:divBdr>
                <w:top w:val="none" w:sz="0" w:space="0" w:color="auto"/>
                <w:left w:val="none" w:sz="0" w:space="0" w:color="auto"/>
                <w:bottom w:val="none" w:sz="0" w:space="0" w:color="auto"/>
                <w:right w:val="none" w:sz="0" w:space="0" w:color="auto"/>
              </w:divBdr>
            </w:div>
          </w:divsChild>
        </w:div>
        <w:div w:id="1402365283">
          <w:marLeft w:val="0"/>
          <w:marRight w:val="0"/>
          <w:marTop w:val="0"/>
          <w:marBottom w:val="0"/>
          <w:divBdr>
            <w:top w:val="none" w:sz="0" w:space="0" w:color="auto"/>
            <w:left w:val="none" w:sz="0" w:space="0" w:color="auto"/>
            <w:bottom w:val="none" w:sz="0" w:space="0" w:color="auto"/>
            <w:right w:val="none" w:sz="0" w:space="0" w:color="auto"/>
          </w:divBdr>
        </w:div>
        <w:div w:id="781918221">
          <w:marLeft w:val="0"/>
          <w:marRight w:val="0"/>
          <w:marTop w:val="192"/>
          <w:marBottom w:val="0"/>
          <w:divBdr>
            <w:top w:val="none" w:sz="0" w:space="0" w:color="auto"/>
            <w:left w:val="none" w:sz="0" w:space="0" w:color="auto"/>
            <w:bottom w:val="none" w:sz="0" w:space="0" w:color="auto"/>
            <w:right w:val="none" w:sz="0" w:space="0" w:color="auto"/>
          </w:divBdr>
        </w:div>
        <w:div w:id="1443264242">
          <w:marLeft w:val="0"/>
          <w:marRight w:val="0"/>
          <w:marTop w:val="0"/>
          <w:marBottom w:val="0"/>
          <w:divBdr>
            <w:top w:val="none" w:sz="0" w:space="0" w:color="auto"/>
            <w:left w:val="none" w:sz="0" w:space="0" w:color="auto"/>
            <w:bottom w:val="none" w:sz="0" w:space="0" w:color="auto"/>
            <w:right w:val="none" w:sz="0" w:space="0" w:color="auto"/>
          </w:divBdr>
          <w:divsChild>
            <w:div w:id="719086641">
              <w:marLeft w:val="0"/>
              <w:marRight w:val="0"/>
              <w:marTop w:val="192"/>
              <w:marBottom w:val="0"/>
              <w:divBdr>
                <w:top w:val="none" w:sz="0" w:space="0" w:color="auto"/>
                <w:left w:val="none" w:sz="0" w:space="0" w:color="auto"/>
                <w:bottom w:val="none" w:sz="0" w:space="0" w:color="auto"/>
                <w:right w:val="none" w:sz="0" w:space="0" w:color="auto"/>
              </w:divBdr>
            </w:div>
          </w:divsChild>
        </w:div>
        <w:div w:id="1000541291">
          <w:marLeft w:val="0"/>
          <w:marRight w:val="0"/>
          <w:marTop w:val="0"/>
          <w:marBottom w:val="0"/>
          <w:divBdr>
            <w:top w:val="none" w:sz="0" w:space="0" w:color="auto"/>
            <w:left w:val="none" w:sz="0" w:space="0" w:color="auto"/>
            <w:bottom w:val="none" w:sz="0" w:space="0" w:color="auto"/>
            <w:right w:val="none" w:sz="0" w:space="0" w:color="auto"/>
          </w:divBdr>
        </w:div>
        <w:div w:id="2065442065">
          <w:marLeft w:val="0"/>
          <w:marRight w:val="0"/>
          <w:marTop w:val="192"/>
          <w:marBottom w:val="0"/>
          <w:divBdr>
            <w:top w:val="none" w:sz="0" w:space="0" w:color="auto"/>
            <w:left w:val="none" w:sz="0" w:space="0" w:color="auto"/>
            <w:bottom w:val="none" w:sz="0" w:space="0" w:color="auto"/>
            <w:right w:val="none" w:sz="0" w:space="0" w:color="auto"/>
          </w:divBdr>
        </w:div>
        <w:div w:id="2120483955">
          <w:marLeft w:val="0"/>
          <w:marRight w:val="0"/>
          <w:marTop w:val="192"/>
          <w:marBottom w:val="0"/>
          <w:divBdr>
            <w:top w:val="none" w:sz="0" w:space="0" w:color="auto"/>
            <w:left w:val="none" w:sz="0" w:space="0" w:color="auto"/>
            <w:bottom w:val="none" w:sz="0" w:space="0" w:color="auto"/>
            <w:right w:val="none" w:sz="0" w:space="0" w:color="auto"/>
          </w:divBdr>
        </w:div>
        <w:div w:id="829443213">
          <w:marLeft w:val="0"/>
          <w:marRight w:val="0"/>
          <w:marTop w:val="192"/>
          <w:marBottom w:val="0"/>
          <w:divBdr>
            <w:top w:val="none" w:sz="0" w:space="0" w:color="auto"/>
            <w:left w:val="none" w:sz="0" w:space="0" w:color="auto"/>
            <w:bottom w:val="none" w:sz="0" w:space="0" w:color="auto"/>
            <w:right w:val="none" w:sz="0" w:space="0" w:color="auto"/>
          </w:divBdr>
        </w:div>
        <w:div w:id="1182009889">
          <w:marLeft w:val="0"/>
          <w:marRight w:val="0"/>
          <w:marTop w:val="0"/>
          <w:marBottom w:val="0"/>
          <w:divBdr>
            <w:top w:val="none" w:sz="0" w:space="0" w:color="auto"/>
            <w:left w:val="none" w:sz="0" w:space="0" w:color="auto"/>
            <w:bottom w:val="none" w:sz="0" w:space="0" w:color="auto"/>
            <w:right w:val="none" w:sz="0" w:space="0" w:color="auto"/>
          </w:divBdr>
          <w:divsChild>
            <w:div w:id="1372264438">
              <w:marLeft w:val="0"/>
              <w:marRight w:val="0"/>
              <w:marTop w:val="192"/>
              <w:marBottom w:val="0"/>
              <w:divBdr>
                <w:top w:val="none" w:sz="0" w:space="0" w:color="auto"/>
                <w:left w:val="none" w:sz="0" w:space="0" w:color="auto"/>
                <w:bottom w:val="none" w:sz="0" w:space="0" w:color="auto"/>
                <w:right w:val="none" w:sz="0" w:space="0" w:color="auto"/>
              </w:divBdr>
            </w:div>
          </w:divsChild>
        </w:div>
        <w:div w:id="660082923">
          <w:marLeft w:val="0"/>
          <w:marRight w:val="0"/>
          <w:marTop w:val="0"/>
          <w:marBottom w:val="0"/>
          <w:divBdr>
            <w:top w:val="none" w:sz="0" w:space="0" w:color="auto"/>
            <w:left w:val="none" w:sz="0" w:space="0" w:color="auto"/>
            <w:bottom w:val="none" w:sz="0" w:space="0" w:color="auto"/>
            <w:right w:val="none" w:sz="0" w:space="0" w:color="auto"/>
          </w:divBdr>
        </w:div>
        <w:div w:id="167839046">
          <w:marLeft w:val="0"/>
          <w:marRight w:val="0"/>
          <w:marTop w:val="192"/>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F36C-11ED-4C52-BA22-B8A5C291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14</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30</cp:revision>
  <cp:lastPrinted>2014-01-09T02:45:00Z</cp:lastPrinted>
  <dcterms:created xsi:type="dcterms:W3CDTF">2020-02-05T08:30:00Z</dcterms:created>
  <dcterms:modified xsi:type="dcterms:W3CDTF">2020-08-05T01:44:00Z</dcterms:modified>
</cp:coreProperties>
</file>